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60" w:rsidRPr="00FF49B8" w:rsidRDefault="00D86F60" w:rsidP="00D86F60">
      <w:pPr>
        <w:spacing w:after="0" w:line="240" w:lineRule="auto"/>
        <w:jc w:val="center"/>
        <w:rPr>
          <w:rFonts w:ascii="Times New Roman" w:eastAsia="Times New Roman" w:hAnsi="Times New Roman"/>
          <w:b/>
          <w:sz w:val="24"/>
          <w:szCs w:val="20"/>
          <w:lang w:val="en-IE"/>
        </w:rPr>
      </w:pPr>
      <w:bookmarkStart w:id="0" w:name="_GoBack"/>
      <w:bookmarkEnd w:id="0"/>
      <w:permStart w:id="1903035734" w:edGrp="everyone"/>
      <w:permEnd w:id="1903035734"/>
    </w:p>
    <w:p w:rsidR="00D86F60" w:rsidRPr="00FF49B8" w:rsidRDefault="00D86F60" w:rsidP="00D86F60">
      <w:pPr>
        <w:spacing w:after="0" w:line="240" w:lineRule="auto"/>
        <w:rPr>
          <w:rFonts w:ascii="Times New Roman" w:eastAsia="Times New Roman" w:hAnsi="Times New Roman"/>
          <w:b/>
          <w:sz w:val="24"/>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r w:rsidRPr="00FF49B8">
        <w:rPr>
          <w:rFonts w:ascii="Times New Roman" w:eastAsia="Times New Roman" w:hAnsi="Times New Roman"/>
          <w:b/>
          <w:sz w:val="28"/>
          <w:szCs w:val="20"/>
          <w:lang w:val="en-IE"/>
        </w:rPr>
        <w:t xml:space="preserve"> </w:t>
      </w: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r w:rsidRPr="00FF49B8">
        <w:rPr>
          <w:rFonts w:ascii="Times New Roman" w:eastAsia="Times New Roman" w:hAnsi="Times New Roman"/>
          <w:b/>
          <w:sz w:val="28"/>
          <w:szCs w:val="20"/>
          <w:lang w:val="en-IE"/>
        </w:rPr>
        <w:t xml:space="preserve"> </w:t>
      </w:r>
      <w:r>
        <w:rPr>
          <w:rFonts w:ascii="Times New Roman" w:eastAsia="Times New Roman" w:hAnsi="Times New Roman"/>
          <w:b/>
          <w:sz w:val="28"/>
          <w:szCs w:val="20"/>
          <w:lang w:val="en-IE"/>
        </w:rPr>
        <w:t>TRUSTEE UPDATE PROJECT</w:t>
      </w: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rPr>
          <w:rFonts w:ascii="Times New Roman" w:eastAsia="Times New Roman" w:hAnsi="Times New Roman"/>
          <w:b/>
          <w:sz w:val="28"/>
          <w:szCs w:val="20"/>
          <w:lang w:val="en-IE"/>
        </w:rPr>
      </w:pPr>
      <w:r w:rsidRPr="00FF49B8">
        <w:rPr>
          <w:rFonts w:ascii="Times New Roman" w:eastAsia="Times New Roman" w:hAnsi="Times New Roman"/>
          <w:b/>
          <w:sz w:val="28"/>
          <w:szCs w:val="20"/>
          <w:lang w:val="en-IE"/>
        </w:rPr>
        <w:t xml:space="preserve"> </w:t>
      </w: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u w:val="single"/>
          <w:lang w:val="en-IE"/>
        </w:rPr>
      </w:pPr>
      <w:r>
        <w:rPr>
          <w:rFonts w:ascii="Times New Roman" w:eastAsia="Times New Roman" w:hAnsi="Times New Roman"/>
          <w:b/>
          <w:sz w:val="28"/>
          <w:szCs w:val="20"/>
          <w:u w:val="single"/>
          <w:lang w:val="en-IE"/>
        </w:rPr>
        <w:t xml:space="preserve">INFORMATION PACK FOR CLUBS </w:t>
      </w:r>
    </w:p>
    <w:p w:rsidR="00D86F60" w:rsidRPr="00FF49B8" w:rsidRDefault="00D86F60" w:rsidP="00D86F60">
      <w:pPr>
        <w:spacing w:after="0" w:line="240" w:lineRule="auto"/>
        <w:jc w:val="center"/>
        <w:rPr>
          <w:rFonts w:ascii="Times New Roman" w:eastAsia="Times New Roman" w:hAnsi="Times New Roman"/>
          <w:b/>
          <w:sz w:val="24"/>
          <w:szCs w:val="20"/>
          <w:lang w:val="en-IE"/>
        </w:rPr>
      </w:pPr>
    </w:p>
    <w:p w:rsidR="00D86F60" w:rsidRPr="00FF49B8" w:rsidRDefault="00D86F60" w:rsidP="00D86F60">
      <w:pPr>
        <w:spacing w:after="0" w:line="240" w:lineRule="auto"/>
        <w:jc w:val="center"/>
        <w:rPr>
          <w:rFonts w:ascii="Times New Roman" w:eastAsia="Times New Roman" w:hAnsi="Times New Roman"/>
          <w:b/>
          <w:sz w:val="24"/>
          <w:szCs w:val="20"/>
          <w:lang w:val="en-IE"/>
        </w:rPr>
      </w:pPr>
    </w:p>
    <w:p w:rsidR="00D86F60" w:rsidRPr="00FF49B8" w:rsidRDefault="00D86F60" w:rsidP="00D86F60">
      <w:pPr>
        <w:spacing w:after="0" w:line="240" w:lineRule="auto"/>
        <w:jc w:val="center"/>
        <w:rPr>
          <w:rFonts w:ascii="Times New Roman" w:eastAsia="Times New Roman" w:hAnsi="Times New Roman"/>
          <w:b/>
          <w:sz w:val="24"/>
          <w:szCs w:val="20"/>
          <w:lang w:val="en-IE"/>
        </w:rPr>
      </w:pPr>
    </w:p>
    <w:p w:rsidR="00D86F60" w:rsidRPr="00FF49B8" w:rsidRDefault="00D86F60" w:rsidP="00D86F60">
      <w:pPr>
        <w:spacing w:after="0" w:line="240" w:lineRule="auto"/>
        <w:jc w:val="center"/>
        <w:rPr>
          <w:rFonts w:ascii="Times New Roman" w:eastAsia="Times New Roman" w:hAnsi="Times New Roman"/>
          <w:b/>
          <w:sz w:val="24"/>
          <w:szCs w:val="20"/>
          <w:lang w:val="en-IE"/>
        </w:rPr>
      </w:pPr>
    </w:p>
    <w:p w:rsidR="00D86F60" w:rsidRPr="00FF49B8" w:rsidRDefault="00D86F60" w:rsidP="00D86F60">
      <w:pPr>
        <w:spacing w:after="0" w:line="240" w:lineRule="auto"/>
        <w:jc w:val="center"/>
        <w:rPr>
          <w:rFonts w:ascii="Times New Roman" w:eastAsia="Times New Roman" w:hAnsi="Times New Roman"/>
          <w:b/>
          <w:sz w:val="24"/>
          <w:szCs w:val="20"/>
          <w:lang w:val="en-IE"/>
        </w:rPr>
      </w:pPr>
    </w:p>
    <w:p w:rsidR="00D86F60" w:rsidRDefault="00D86F60" w:rsidP="00D86F60">
      <w:pPr>
        <w:spacing w:after="0" w:line="240" w:lineRule="auto"/>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spacing w:after="0" w:line="240" w:lineRule="auto"/>
        <w:jc w:val="center"/>
        <w:rPr>
          <w:rFonts w:ascii="Times New Roman" w:eastAsia="Times New Roman" w:hAnsi="Times New Roman"/>
          <w:b/>
          <w:sz w:val="28"/>
          <w:szCs w:val="20"/>
          <w:lang w:val="en-IE"/>
        </w:rPr>
      </w:pPr>
    </w:p>
    <w:p w:rsidR="00D86F60" w:rsidRPr="00FF49B8" w:rsidRDefault="00D86F60" w:rsidP="00D86F60">
      <w:pPr>
        <w:keepNext/>
        <w:spacing w:after="0" w:line="240" w:lineRule="auto"/>
        <w:jc w:val="center"/>
        <w:outlineLvl w:val="0"/>
        <w:rPr>
          <w:rFonts w:ascii="Times New Roman" w:eastAsia="Times New Roman" w:hAnsi="Times New Roman"/>
          <w:b/>
          <w:bCs/>
          <w:caps/>
          <w:sz w:val="24"/>
          <w:szCs w:val="20"/>
          <w:lang w:val="en-IE"/>
        </w:rPr>
      </w:pPr>
      <w:r>
        <w:rPr>
          <w:rFonts w:ascii="Times New Roman" w:eastAsia="Times New Roman" w:hAnsi="Times New Roman"/>
          <w:b/>
          <w:bCs/>
          <w:caps/>
          <w:noProof/>
          <w:sz w:val="24"/>
          <w:szCs w:val="20"/>
          <w:lang w:val="en-IE" w:eastAsia="en-IE"/>
        </w:rPr>
        <w:drawing>
          <wp:inline distT="0" distB="0" distL="0" distR="0">
            <wp:extent cx="2059305" cy="755650"/>
            <wp:effectExtent l="0" t="0" r="0" b="6350"/>
            <wp:docPr id="1" name="Picture 1"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755650"/>
                    </a:xfrm>
                    <a:prstGeom prst="rect">
                      <a:avLst/>
                    </a:prstGeom>
                    <a:noFill/>
                    <a:ln>
                      <a:noFill/>
                    </a:ln>
                  </pic:spPr>
                </pic:pic>
              </a:graphicData>
            </a:graphic>
          </wp:inline>
        </w:drawing>
      </w:r>
    </w:p>
    <w:p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12 Fitzwilliam Place</w:t>
      </w:r>
    </w:p>
    <w:p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Dublin 2</w:t>
      </w:r>
    </w:p>
    <w:p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Tel: 661 9500</w:t>
      </w:r>
    </w:p>
    <w:p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Fax: 678 9192</w:t>
      </w:r>
    </w:p>
    <w:p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DX: 109027 Fitzwilliam</w:t>
      </w:r>
    </w:p>
    <w:p w:rsidR="00D86F60" w:rsidRPr="00FF49B8" w:rsidRDefault="00D86F60" w:rsidP="00D86F60">
      <w:pPr>
        <w:spacing w:after="0" w:line="240" w:lineRule="auto"/>
        <w:jc w:val="center"/>
        <w:rPr>
          <w:rFonts w:ascii="Times New Roman" w:eastAsia="Times New Roman" w:hAnsi="Times New Roman"/>
          <w:b/>
          <w:bCs/>
          <w:smallCaps/>
          <w:szCs w:val="20"/>
          <w:lang w:val="en-IE"/>
        </w:rPr>
      </w:pPr>
      <w:r w:rsidRPr="00FF49B8">
        <w:rPr>
          <w:rFonts w:ascii="Times New Roman" w:eastAsia="Times New Roman" w:hAnsi="Times New Roman"/>
          <w:b/>
          <w:bCs/>
          <w:smallCaps/>
          <w:szCs w:val="20"/>
          <w:lang w:val="en-IE"/>
        </w:rPr>
        <w:t xml:space="preserve">Email: </w:t>
      </w:r>
      <w:hyperlink r:id="rId10" w:history="1">
        <w:r w:rsidRPr="00FF49B8">
          <w:rPr>
            <w:rFonts w:ascii="Times New Roman" w:eastAsia="Times New Roman" w:hAnsi="Times New Roman"/>
            <w:b/>
            <w:bCs/>
            <w:smallCaps/>
            <w:color w:val="0000FF"/>
            <w:szCs w:val="20"/>
            <w:u w:val="single"/>
            <w:lang w:val="en-IE"/>
          </w:rPr>
          <w:t>info@reddycharlton.ie</w:t>
        </w:r>
      </w:hyperlink>
    </w:p>
    <w:p w:rsidR="00D86F60" w:rsidRDefault="00D86F60" w:rsidP="00D86F60">
      <w:pPr>
        <w:spacing w:after="0" w:line="360" w:lineRule="auto"/>
        <w:jc w:val="center"/>
        <w:rPr>
          <w:rFonts w:ascii="Times New Roman" w:eastAsia="Times New Roman" w:hAnsi="Times New Roman"/>
          <w:b/>
          <w:bCs/>
          <w:smallCaps/>
          <w:color w:val="0000FF"/>
          <w:szCs w:val="20"/>
          <w:u w:val="single"/>
          <w:lang w:val="en-IE"/>
        </w:rPr>
      </w:pPr>
      <w:r w:rsidRPr="00FF49B8">
        <w:rPr>
          <w:rFonts w:ascii="Times New Roman" w:eastAsia="Times New Roman" w:hAnsi="Times New Roman"/>
          <w:b/>
          <w:bCs/>
          <w:smallCaps/>
          <w:szCs w:val="20"/>
          <w:lang w:val="en-IE"/>
        </w:rPr>
        <w:t xml:space="preserve">Website : </w:t>
      </w:r>
      <w:hyperlink r:id="rId11" w:history="1">
        <w:r w:rsidRPr="00FF49B8">
          <w:rPr>
            <w:rFonts w:ascii="Times New Roman" w:eastAsia="Times New Roman" w:hAnsi="Times New Roman"/>
            <w:b/>
            <w:bCs/>
            <w:smallCaps/>
            <w:color w:val="0000FF"/>
            <w:szCs w:val="20"/>
            <w:u w:val="single"/>
            <w:lang w:val="en-IE"/>
          </w:rPr>
          <w:t>www.reddycharlton.ie</w:t>
        </w:r>
      </w:hyperlink>
    </w:p>
    <w:p w:rsidR="00D86F60" w:rsidRDefault="00D86F60" w:rsidP="00D86F60">
      <w:pPr>
        <w:spacing w:after="0" w:line="360" w:lineRule="auto"/>
        <w:jc w:val="center"/>
        <w:rPr>
          <w:rFonts w:ascii="Times New Roman" w:eastAsia="Times New Roman" w:hAnsi="Times New Roman"/>
          <w:b/>
          <w:bCs/>
          <w:smallCaps/>
          <w:color w:val="0000FF"/>
          <w:szCs w:val="20"/>
          <w:u w:val="single"/>
          <w:lang w:val="en-IE"/>
        </w:rPr>
      </w:pPr>
    </w:p>
    <w:p w:rsidR="00D86F60" w:rsidRDefault="00D86F60" w:rsidP="00D86F60">
      <w:pPr>
        <w:spacing w:after="0" w:line="360" w:lineRule="auto"/>
        <w:jc w:val="center"/>
        <w:rPr>
          <w:rFonts w:ascii="Times New Roman" w:eastAsia="Times New Roman" w:hAnsi="Times New Roman"/>
          <w:b/>
          <w:bCs/>
          <w:smallCaps/>
          <w:color w:val="0000FF"/>
          <w:szCs w:val="20"/>
          <w:u w:val="single"/>
          <w:lang w:val="en-IE"/>
        </w:rPr>
      </w:pPr>
    </w:p>
    <w:p w:rsidR="00D86F60" w:rsidRPr="00322382" w:rsidRDefault="00D86F60" w:rsidP="00D86F60">
      <w:pPr>
        <w:spacing w:after="0" w:line="360" w:lineRule="auto"/>
        <w:rPr>
          <w:rFonts w:ascii="Times New Roman" w:eastAsia="Times New Roman" w:hAnsi="Times New Roman"/>
          <w:b/>
          <w:bCs/>
          <w:smallCaps/>
          <w:color w:val="0000FF"/>
          <w:szCs w:val="20"/>
          <w:u w:val="single"/>
          <w:lang w:val="en-IE"/>
        </w:rPr>
      </w:pPr>
      <w:r>
        <w:rPr>
          <w:rFonts w:ascii="Times New Roman" w:eastAsia="Times New Roman" w:hAnsi="Times New Roman"/>
          <w:b/>
          <w:bCs/>
          <w:smallCaps/>
          <w:color w:val="0000FF"/>
          <w:szCs w:val="20"/>
          <w:u w:val="single"/>
          <w:lang w:val="en-IE"/>
        </w:rPr>
        <w:t>warning: this pack contains legal documents.  it is recommended that you take legal advice before entering into any of the documents.</w:t>
      </w:r>
    </w:p>
    <w:p w:rsidR="00D86F60" w:rsidRDefault="00D86F60" w:rsidP="00D86F60">
      <w:pPr>
        <w:rPr>
          <w:rFonts w:ascii="Times New Roman" w:eastAsia="Times New Roman" w:hAnsi="Times New Roman"/>
          <w:b/>
          <w:bCs/>
          <w:smallCaps/>
          <w:szCs w:val="20"/>
          <w:lang w:val="en-IE"/>
        </w:rPr>
      </w:pPr>
      <w:r>
        <w:rPr>
          <w:rFonts w:ascii="Times New Roman" w:eastAsia="Times New Roman" w:hAnsi="Times New Roman"/>
          <w:b/>
          <w:bCs/>
          <w:smallCaps/>
          <w:szCs w:val="20"/>
          <w:lang w:val="en-IE"/>
        </w:rPr>
        <w:br w:type="page"/>
      </w:r>
    </w:p>
    <w:p w:rsidR="00D86F60" w:rsidRDefault="00D86F60" w:rsidP="00D86F60">
      <w:pPr>
        <w:spacing w:after="0" w:line="360" w:lineRule="auto"/>
        <w:rPr>
          <w:rFonts w:ascii="Times New Roman" w:eastAsia="Times New Roman" w:hAnsi="Times New Roman"/>
          <w:b/>
          <w:bCs/>
          <w:smallCaps/>
          <w:szCs w:val="20"/>
          <w:lang w:val="en-IE"/>
        </w:rPr>
      </w:pPr>
    </w:p>
    <w:p w:rsidR="00D86F60" w:rsidRDefault="00D86F60" w:rsidP="00D86F60">
      <w:pPr>
        <w:spacing w:after="0" w:line="36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 xml:space="preserve">INDEX </w:t>
      </w:r>
    </w:p>
    <w:p w:rsidR="00D86F60" w:rsidRPr="00176830" w:rsidRDefault="00D86F60" w:rsidP="00D86F60">
      <w:pPr>
        <w:rPr>
          <w:rFonts w:ascii="Times New Roman" w:hAnsi="Times New Roman"/>
          <w:sz w:val="24"/>
          <w:szCs w:val="24"/>
          <w:lang w:val="en-IE"/>
        </w:rPr>
      </w:pPr>
    </w:p>
    <w:p w:rsidR="00D86F60" w:rsidRPr="00E15A0F" w:rsidRDefault="00D86F60" w:rsidP="00D86F60">
      <w:pPr>
        <w:pStyle w:val="ListParagraph"/>
        <w:numPr>
          <w:ilvl w:val="0"/>
          <w:numId w:val="5"/>
        </w:numPr>
        <w:spacing w:after="0" w:line="240" w:lineRule="auto"/>
        <w:rPr>
          <w:rFonts w:ascii="Times New Roman" w:hAnsi="Times New Roman"/>
          <w:sz w:val="24"/>
          <w:szCs w:val="24"/>
          <w:lang w:val="en-IE"/>
        </w:rPr>
      </w:pPr>
      <w:r w:rsidRPr="00E15A0F">
        <w:rPr>
          <w:rFonts w:ascii="Times New Roman" w:hAnsi="Times New Roman"/>
          <w:sz w:val="24"/>
          <w:szCs w:val="24"/>
          <w:lang w:val="en-IE"/>
        </w:rPr>
        <w:t xml:space="preserve">Explanatory Memorandum </w:t>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t>3-5</w:t>
      </w:r>
    </w:p>
    <w:p w:rsidR="00D86F60" w:rsidRDefault="00D86F60" w:rsidP="00D86F60">
      <w:pPr>
        <w:pStyle w:val="ListParagraph"/>
        <w:spacing w:after="0" w:line="240" w:lineRule="auto"/>
        <w:ind w:left="360"/>
        <w:rPr>
          <w:rFonts w:ascii="Times New Roman" w:hAnsi="Times New Roman"/>
          <w:sz w:val="24"/>
          <w:szCs w:val="24"/>
          <w:lang w:val="en-IE"/>
        </w:rPr>
      </w:pPr>
    </w:p>
    <w:p w:rsidR="00D86F60" w:rsidRPr="00343D2F" w:rsidRDefault="00D86F60" w:rsidP="00D86F60">
      <w:pPr>
        <w:pStyle w:val="ListParagraph"/>
        <w:numPr>
          <w:ilvl w:val="0"/>
          <w:numId w:val="5"/>
        </w:numPr>
        <w:rPr>
          <w:rFonts w:ascii="Times New Roman" w:hAnsi="Times New Roman"/>
          <w:sz w:val="24"/>
          <w:szCs w:val="24"/>
          <w:lang w:val="en-IE"/>
        </w:rPr>
      </w:pPr>
      <w:r>
        <w:rPr>
          <w:rFonts w:ascii="Times New Roman" w:hAnsi="Times New Roman"/>
          <w:sz w:val="24"/>
          <w:szCs w:val="24"/>
          <w:lang w:val="en-IE"/>
        </w:rPr>
        <w:t xml:space="preserve">Appendix 1 - </w:t>
      </w:r>
      <w:r w:rsidRPr="00343D2F">
        <w:rPr>
          <w:rFonts w:ascii="Times New Roman" w:hAnsi="Times New Roman"/>
          <w:sz w:val="24"/>
          <w:szCs w:val="24"/>
          <w:lang w:val="en-IE"/>
        </w:rPr>
        <w:t xml:space="preserve">Extract from Official Guide </w:t>
      </w:r>
      <w:r w:rsidR="00073643">
        <w:rPr>
          <w:rFonts w:ascii="Times New Roman" w:hAnsi="Times New Roman"/>
          <w:sz w:val="24"/>
          <w:szCs w:val="24"/>
          <w:lang w:val="en-IE"/>
        </w:rPr>
        <w:t>and Code of Trustees</w:t>
      </w:r>
      <w:r w:rsidR="00073643">
        <w:rPr>
          <w:rFonts w:ascii="Times New Roman" w:hAnsi="Times New Roman"/>
          <w:sz w:val="24"/>
          <w:szCs w:val="24"/>
          <w:lang w:val="en-IE"/>
        </w:rPr>
        <w:tab/>
      </w:r>
      <w:r w:rsidR="00073643">
        <w:rPr>
          <w:rFonts w:ascii="Times New Roman" w:hAnsi="Times New Roman"/>
          <w:sz w:val="24"/>
          <w:szCs w:val="24"/>
          <w:lang w:val="en-IE"/>
        </w:rPr>
        <w:tab/>
      </w:r>
      <w:r w:rsidR="00073643">
        <w:rPr>
          <w:rFonts w:ascii="Times New Roman" w:hAnsi="Times New Roman"/>
          <w:sz w:val="24"/>
          <w:szCs w:val="24"/>
          <w:lang w:val="en-IE"/>
        </w:rPr>
        <w:tab/>
        <w:t>6</w:t>
      </w:r>
      <w:r w:rsidR="00AD45D8">
        <w:rPr>
          <w:rFonts w:ascii="Times New Roman" w:hAnsi="Times New Roman"/>
          <w:sz w:val="24"/>
          <w:szCs w:val="24"/>
          <w:lang w:val="en-IE"/>
        </w:rPr>
        <w:t>-16</w:t>
      </w:r>
    </w:p>
    <w:p w:rsidR="00D86F60" w:rsidRPr="00176830" w:rsidRDefault="00D86F60" w:rsidP="00D86F60">
      <w:pPr>
        <w:pStyle w:val="ListParagraph"/>
        <w:ind w:left="360"/>
        <w:rPr>
          <w:lang w:val="en-IE"/>
        </w:rPr>
      </w:pPr>
    </w:p>
    <w:p w:rsidR="00D86F60" w:rsidRPr="0017683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2 - </w:t>
      </w:r>
      <w:r w:rsidRPr="00176830">
        <w:rPr>
          <w:rFonts w:ascii="Times New Roman" w:hAnsi="Times New Roman"/>
          <w:sz w:val="24"/>
          <w:szCs w:val="24"/>
          <w:lang w:val="en-IE"/>
        </w:rPr>
        <w:t>Updated Club Constitution</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17</w:t>
      </w:r>
    </w:p>
    <w:p w:rsidR="00D86F60" w:rsidRPr="00176830" w:rsidRDefault="00D86F60" w:rsidP="00D86F60">
      <w:pPr>
        <w:spacing w:after="0" w:line="240" w:lineRule="auto"/>
        <w:rPr>
          <w:rFonts w:ascii="Times New Roman" w:hAnsi="Times New Roman"/>
          <w:sz w:val="24"/>
          <w:szCs w:val="24"/>
          <w:lang w:val="en-IE"/>
        </w:rPr>
      </w:pPr>
    </w:p>
    <w:p w:rsidR="00D86F60" w:rsidRPr="006C2811"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3 - </w:t>
      </w:r>
      <w:r w:rsidRPr="006C2811">
        <w:rPr>
          <w:rFonts w:ascii="Times New Roman" w:hAnsi="Times New Roman"/>
          <w:sz w:val="24"/>
          <w:szCs w:val="24"/>
          <w:lang w:val="en-IE"/>
        </w:rPr>
        <w:t xml:space="preserve">Sample </w:t>
      </w:r>
      <w:r>
        <w:rPr>
          <w:rFonts w:ascii="Times New Roman" w:hAnsi="Times New Roman"/>
          <w:sz w:val="24"/>
          <w:szCs w:val="24"/>
          <w:lang w:val="en-IE"/>
        </w:rPr>
        <w:t>Resolution</w:t>
      </w:r>
      <w:r w:rsidRPr="006C2811">
        <w:rPr>
          <w:rFonts w:ascii="Times New Roman" w:hAnsi="Times New Roman"/>
          <w:sz w:val="24"/>
          <w:szCs w:val="24"/>
          <w:lang w:val="en-IE"/>
        </w:rPr>
        <w:t xml:space="preserve"> of </w:t>
      </w:r>
      <w:r w:rsidR="00DB41CB">
        <w:rPr>
          <w:rFonts w:ascii="Times New Roman" w:hAnsi="Times New Roman"/>
          <w:sz w:val="24"/>
          <w:szCs w:val="24"/>
          <w:lang w:val="en-IE"/>
        </w:rPr>
        <w:t>Club</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18-20</w:t>
      </w:r>
    </w:p>
    <w:p w:rsidR="00D86F60" w:rsidRPr="006C2811" w:rsidRDefault="00D86F60" w:rsidP="00D86F60">
      <w:pPr>
        <w:pStyle w:val="ListParagraph"/>
        <w:spacing w:after="0" w:line="240" w:lineRule="auto"/>
        <w:ind w:left="360"/>
        <w:rPr>
          <w:rFonts w:ascii="Times New Roman" w:hAnsi="Times New Roman"/>
          <w:sz w:val="24"/>
          <w:szCs w:val="24"/>
          <w:lang w:val="en-IE"/>
        </w:rPr>
      </w:pPr>
    </w:p>
    <w:p w:rsidR="00D86F6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4 - </w:t>
      </w:r>
      <w:r w:rsidRPr="006C2811">
        <w:rPr>
          <w:rFonts w:ascii="Times New Roman" w:hAnsi="Times New Roman"/>
          <w:sz w:val="24"/>
          <w:szCs w:val="24"/>
          <w:lang w:val="en-IE"/>
        </w:rPr>
        <w:t xml:space="preserve">Sample Certificate of Club </w:t>
      </w:r>
      <w:r w:rsidR="00DB41CB">
        <w:rPr>
          <w:rFonts w:ascii="Times New Roman" w:hAnsi="Times New Roman"/>
          <w:sz w:val="24"/>
          <w:szCs w:val="24"/>
          <w:lang w:val="en-IE"/>
        </w:rPr>
        <w:t>Secretary</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21-22</w:t>
      </w:r>
    </w:p>
    <w:p w:rsidR="00D86F60" w:rsidRPr="006C2811" w:rsidRDefault="00D86F60" w:rsidP="00D86F60">
      <w:pPr>
        <w:spacing w:after="0" w:line="240" w:lineRule="auto"/>
        <w:rPr>
          <w:rFonts w:ascii="Times New Roman" w:hAnsi="Times New Roman"/>
          <w:sz w:val="24"/>
          <w:szCs w:val="24"/>
          <w:lang w:val="en-IE"/>
        </w:rPr>
      </w:pPr>
      <w:r w:rsidRPr="006C2811">
        <w:rPr>
          <w:rFonts w:ascii="Times New Roman" w:hAnsi="Times New Roman"/>
          <w:sz w:val="24"/>
          <w:szCs w:val="24"/>
          <w:lang w:val="en-IE"/>
        </w:rPr>
        <w:t xml:space="preserve"> </w:t>
      </w:r>
    </w:p>
    <w:p w:rsidR="00D86F6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Appendix 5 - </w:t>
      </w:r>
      <w:r w:rsidRPr="00176830">
        <w:rPr>
          <w:rFonts w:ascii="Times New Roman" w:hAnsi="Times New Roman"/>
          <w:sz w:val="24"/>
          <w:szCs w:val="24"/>
          <w:lang w:val="en-IE"/>
        </w:rPr>
        <w:t>Updated Declaration</w:t>
      </w:r>
      <w:r>
        <w:rPr>
          <w:rFonts w:ascii="Times New Roman" w:hAnsi="Times New Roman"/>
          <w:sz w:val="24"/>
          <w:szCs w:val="24"/>
          <w:lang w:val="en-IE"/>
        </w:rPr>
        <w:t>s</w:t>
      </w:r>
      <w:r w:rsidRPr="00176830">
        <w:rPr>
          <w:rFonts w:ascii="Times New Roman" w:hAnsi="Times New Roman"/>
          <w:sz w:val="24"/>
          <w:szCs w:val="24"/>
          <w:lang w:val="en-IE"/>
        </w:rPr>
        <w:t xml:space="preserve"> of Trust</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23</w:t>
      </w:r>
    </w:p>
    <w:p w:rsidR="00D86F60" w:rsidRPr="006C2811"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1"/>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Option </w:t>
      </w:r>
      <w:r w:rsidR="00DB41CB">
        <w:rPr>
          <w:rFonts w:ascii="Times New Roman" w:hAnsi="Times New Roman"/>
          <w:sz w:val="24"/>
          <w:szCs w:val="24"/>
          <w:lang w:val="en-IE"/>
        </w:rPr>
        <w:t>1 – Red Form – no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24-28</w:t>
      </w:r>
      <w:r>
        <w:rPr>
          <w:rFonts w:ascii="Times New Roman" w:hAnsi="Times New Roman"/>
          <w:sz w:val="24"/>
          <w:szCs w:val="24"/>
          <w:lang w:val="en-IE"/>
        </w:rPr>
        <w:tab/>
      </w:r>
    </w:p>
    <w:p w:rsidR="00D86F60" w:rsidRDefault="00D86F60" w:rsidP="00D86F60">
      <w:pPr>
        <w:pStyle w:val="ListParagraph"/>
        <w:spacing w:after="0" w:line="240" w:lineRule="auto"/>
        <w:ind w:left="792"/>
        <w:rPr>
          <w:rFonts w:ascii="Times New Roman" w:hAnsi="Times New Roman"/>
          <w:sz w:val="24"/>
          <w:szCs w:val="24"/>
          <w:lang w:val="en-IE"/>
        </w:rPr>
      </w:pPr>
    </w:p>
    <w:p w:rsidR="00D86F60" w:rsidRDefault="00D86F60" w:rsidP="00D86F60">
      <w:pPr>
        <w:pStyle w:val="ListParagraph"/>
        <w:numPr>
          <w:ilvl w:val="1"/>
          <w:numId w:val="5"/>
        </w:numPr>
        <w:spacing w:after="0" w:line="240" w:lineRule="auto"/>
        <w:rPr>
          <w:rFonts w:ascii="Times New Roman" w:hAnsi="Times New Roman"/>
          <w:sz w:val="24"/>
          <w:szCs w:val="24"/>
          <w:lang w:val="en-IE"/>
        </w:rPr>
      </w:pPr>
      <w:r>
        <w:rPr>
          <w:rFonts w:ascii="Times New Roman" w:hAnsi="Times New Roman"/>
          <w:sz w:val="24"/>
          <w:szCs w:val="24"/>
          <w:lang w:val="en-IE"/>
        </w:rPr>
        <w:t>Option 2 – B</w:t>
      </w:r>
      <w:r w:rsidR="00DB41CB">
        <w:rPr>
          <w:rFonts w:ascii="Times New Roman" w:hAnsi="Times New Roman"/>
          <w:sz w:val="24"/>
          <w:szCs w:val="24"/>
          <w:lang w:val="en-IE"/>
        </w:rPr>
        <w:t>lue Form – partial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29-33</w:t>
      </w:r>
    </w:p>
    <w:p w:rsidR="00D86F60" w:rsidRPr="006C2811" w:rsidRDefault="00D86F60" w:rsidP="00D86F60">
      <w:pPr>
        <w:spacing w:after="0" w:line="240" w:lineRule="auto"/>
        <w:rPr>
          <w:rFonts w:ascii="Times New Roman" w:hAnsi="Times New Roman"/>
          <w:sz w:val="24"/>
          <w:szCs w:val="24"/>
          <w:lang w:val="en-IE"/>
        </w:rPr>
      </w:pPr>
    </w:p>
    <w:p w:rsidR="00D86F60" w:rsidRDefault="00D86F60" w:rsidP="00D86F60">
      <w:pPr>
        <w:pStyle w:val="ListParagraph"/>
        <w:numPr>
          <w:ilvl w:val="1"/>
          <w:numId w:val="5"/>
        </w:numPr>
        <w:spacing w:after="0" w:line="240" w:lineRule="auto"/>
        <w:rPr>
          <w:rFonts w:ascii="Times New Roman" w:hAnsi="Times New Roman"/>
          <w:sz w:val="24"/>
          <w:szCs w:val="24"/>
          <w:lang w:val="en-IE"/>
        </w:rPr>
      </w:pPr>
      <w:r>
        <w:rPr>
          <w:rFonts w:ascii="Times New Roman" w:hAnsi="Times New Roman"/>
          <w:sz w:val="24"/>
          <w:szCs w:val="24"/>
          <w:lang w:val="en-IE"/>
        </w:rPr>
        <w:t xml:space="preserve">Option 3 – </w:t>
      </w:r>
      <w:r w:rsidR="00DB41CB">
        <w:rPr>
          <w:rFonts w:ascii="Times New Roman" w:hAnsi="Times New Roman"/>
          <w:sz w:val="24"/>
          <w:szCs w:val="24"/>
          <w:lang w:val="en-IE"/>
        </w:rPr>
        <w:t>Green Form – whole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34-36</w:t>
      </w:r>
    </w:p>
    <w:p w:rsidR="00D86F60" w:rsidRPr="006C2811"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0"/>
          <w:numId w:val="5"/>
        </w:numPr>
        <w:spacing w:after="0" w:line="240" w:lineRule="auto"/>
        <w:rPr>
          <w:rFonts w:ascii="Times New Roman" w:hAnsi="Times New Roman"/>
          <w:sz w:val="24"/>
          <w:szCs w:val="24"/>
          <w:lang w:val="en-IE"/>
        </w:rPr>
      </w:pPr>
      <w:r>
        <w:rPr>
          <w:rFonts w:ascii="Times New Roman" w:hAnsi="Times New Roman"/>
          <w:sz w:val="24"/>
          <w:szCs w:val="24"/>
          <w:lang w:val="en-IE"/>
        </w:rPr>
        <w:t>Appendix 6 - S</w:t>
      </w:r>
      <w:r w:rsidR="00DB41CB">
        <w:rPr>
          <w:rFonts w:ascii="Times New Roman" w:hAnsi="Times New Roman"/>
          <w:sz w:val="24"/>
          <w:szCs w:val="24"/>
          <w:lang w:val="en-IE"/>
        </w:rPr>
        <w:t>pecimen Deeds of Transfer</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37</w:t>
      </w:r>
    </w:p>
    <w:p w:rsidR="00D86F60" w:rsidRDefault="00D86F60" w:rsidP="00D86F60">
      <w:pPr>
        <w:pStyle w:val="ListParagraph"/>
        <w:spacing w:after="0" w:line="240" w:lineRule="auto"/>
        <w:ind w:left="360"/>
        <w:rPr>
          <w:rFonts w:ascii="Times New Roman" w:hAnsi="Times New Roman"/>
          <w:sz w:val="24"/>
          <w:szCs w:val="24"/>
          <w:lang w:val="en-IE"/>
        </w:rPr>
      </w:pPr>
    </w:p>
    <w:p w:rsidR="00D86F60" w:rsidRPr="006C2811" w:rsidRDefault="00D86F60" w:rsidP="00D86F60">
      <w:pPr>
        <w:pStyle w:val="ListParagraph"/>
        <w:numPr>
          <w:ilvl w:val="1"/>
          <w:numId w:val="5"/>
        </w:numPr>
        <w:spacing w:after="0" w:line="240" w:lineRule="auto"/>
        <w:rPr>
          <w:rFonts w:ascii="Times New Roman" w:hAnsi="Times New Roman"/>
          <w:sz w:val="24"/>
          <w:szCs w:val="24"/>
          <w:lang w:val="en-IE"/>
        </w:rPr>
      </w:pPr>
      <w:r w:rsidRPr="006C2811">
        <w:rPr>
          <w:rFonts w:ascii="Times New Roman" w:hAnsi="Times New Roman"/>
          <w:sz w:val="24"/>
          <w:szCs w:val="24"/>
          <w:lang w:val="en-IE"/>
        </w:rPr>
        <w:t>Option 1 – Red Form – no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38-43</w:t>
      </w:r>
    </w:p>
    <w:p w:rsidR="00D86F60" w:rsidRPr="006C2811" w:rsidRDefault="00D86F60" w:rsidP="00D86F60">
      <w:pPr>
        <w:pStyle w:val="ListParagraph"/>
        <w:spacing w:after="0" w:line="240" w:lineRule="auto"/>
        <w:ind w:left="792"/>
        <w:rPr>
          <w:rFonts w:ascii="Times New Roman" w:hAnsi="Times New Roman"/>
          <w:sz w:val="24"/>
          <w:szCs w:val="24"/>
          <w:lang w:val="en-IE"/>
        </w:rPr>
      </w:pPr>
    </w:p>
    <w:p w:rsidR="00D86F60" w:rsidRPr="006C2811" w:rsidRDefault="00D86F60" w:rsidP="00D86F60">
      <w:pPr>
        <w:pStyle w:val="ListParagraph"/>
        <w:numPr>
          <w:ilvl w:val="1"/>
          <w:numId w:val="5"/>
        </w:numPr>
        <w:spacing w:after="0" w:line="240" w:lineRule="auto"/>
        <w:rPr>
          <w:rFonts w:ascii="Times New Roman" w:hAnsi="Times New Roman"/>
          <w:sz w:val="24"/>
          <w:szCs w:val="24"/>
          <w:lang w:val="en-IE"/>
        </w:rPr>
      </w:pPr>
      <w:r w:rsidRPr="006C2811">
        <w:rPr>
          <w:rFonts w:ascii="Times New Roman" w:hAnsi="Times New Roman"/>
          <w:sz w:val="24"/>
          <w:szCs w:val="24"/>
          <w:lang w:val="en-IE"/>
        </w:rPr>
        <w:t xml:space="preserve">Option 2 – </w:t>
      </w:r>
      <w:r>
        <w:rPr>
          <w:rFonts w:ascii="Times New Roman" w:hAnsi="Times New Roman"/>
          <w:sz w:val="24"/>
          <w:szCs w:val="24"/>
          <w:lang w:val="en-IE"/>
        </w:rPr>
        <w:t>Blue</w:t>
      </w:r>
      <w:r w:rsidRPr="006C2811">
        <w:rPr>
          <w:rFonts w:ascii="Times New Roman" w:hAnsi="Times New Roman"/>
          <w:sz w:val="24"/>
          <w:szCs w:val="24"/>
          <w:lang w:val="en-IE"/>
        </w:rPr>
        <w:t xml:space="preserve"> Form – partial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44-49</w:t>
      </w:r>
    </w:p>
    <w:p w:rsidR="00D86F60" w:rsidRPr="006C2811" w:rsidRDefault="00D86F60" w:rsidP="00D86F60">
      <w:pPr>
        <w:pStyle w:val="ListParagraph"/>
        <w:spacing w:after="0" w:line="240" w:lineRule="auto"/>
        <w:ind w:left="792"/>
        <w:rPr>
          <w:rFonts w:ascii="Times New Roman" w:hAnsi="Times New Roman"/>
          <w:sz w:val="24"/>
          <w:szCs w:val="24"/>
          <w:lang w:val="en-IE"/>
        </w:rPr>
      </w:pPr>
    </w:p>
    <w:p w:rsidR="00D86F60" w:rsidRDefault="00D86F60" w:rsidP="00D86F60">
      <w:pPr>
        <w:pStyle w:val="ListParagraph"/>
        <w:numPr>
          <w:ilvl w:val="1"/>
          <w:numId w:val="5"/>
        </w:numPr>
        <w:spacing w:after="0" w:line="240" w:lineRule="auto"/>
        <w:rPr>
          <w:rFonts w:ascii="Times New Roman" w:hAnsi="Times New Roman"/>
          <w:sz w:val="24"/>
          <w:szCs w:val="24"/>
          <w:lang w:val="en-IE"/>
        </w:rPr>
      </w:pPr>
      <w:r w:rsidRPr="006C2811">
        <w:rPr>
          <w:rFonts w:ascii="Times New Roman" w:hAnsi="Times New Roman"/>
          <w:sz w:val="24"/>
          <w:szCs w:val="24"/>
          <w:lang w:val="en-IE"/>
        </w:rPr>
        <w:t xml:space="preserve">Option 3 – </w:t>
      </w:r>
      <w:r>
        <w:rPr>
          <w:rFonts w:ascii="Times New Roman" w:hAnsi="Times New Roman"/>
          <w:sz w:val="24"/>
          <w:szCs w:val="24"/>
          <w:lang w:val="en-IE"/>
        </w:rPr>
        <w:t>Green</w:t>
      </w:r>
      <w:r w:rsidRPr="006C2811">
        <w:rPr>
          <w:rFonts w:ascii="Times New Roman" w:hAnsi="Times New Roman"/>
          <w:sz w:val="24"/>
          <w:szCs w:val="24"/>
          <w:lang w:val="en-IE"/>
        </w:rPr>
        <w:t xml:space="preserve"> Form – whole change</w:t>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r>
      <w:r w:rsidR="00DB41CB">
        <w:rPr>
          <w:rFonts w:ascii="Times New Roman" w:hAnsi="Times New Roman"/>
          <w:sz w:val="24"/>
          <w:szCs w:val="24"/>
          <w:lang w:val="en-IE"/>
        </w:rPr>
        <w:tab/>
        <w:t>50-5</w:t>
      </w:r>
      <w:r w:rsidR="00BA1995">
        <w:rPr>
          <w:rFonts w:ascii="Times New Roman" w:hAnsi="Times New Roman"/>
          <w:sz w:val="24"/>
          <w:szCs w:val="24"/>
          <w:lang w:val="en-IE"/>
        </w:rPr>
        <w:t>4</w:t>
      </w:r>
    </w:p>
    <w:p w:rsidR="00D86F60" w:rsidRPr="0051446F" w:rsidRDefault="00D86F60" w:rsidP="00D86F60">
      <w:pPr>
        <w:pStyle w:val="ListParagraph"/>
        <w:rPr>
          <w:rFonts w:ascii="Times New Roman" w:hAnsi="Times New Roman"/>
          <w:sz w:val="24"/>
          <w:szCs w:val="24"/>
          <w:lang w:val="en-IE"/>
        </w:rPr>
      </w:pPr>
    </w:p>
    <w:p w:rsidR="00D86F60" w:rsidRDefault="00D86F60" w:rsidP="00D86F60">
      <w:pPr>
        <w:pStyle w:val="ListParagraph"/>
        <w:spacing w:after="0" w:line="240" w:lineRule="auto"/>
        <w:ind w:left="792"/>
        <w:rPr>
          <w:rFonts w:ascii="Times New Roman" w:hAnsi="Times New Roman"/>
          <w:sz w:val="24"/>
          <w:szCs w:val="24"/>
          <w:lang w:val="en-IE"/>
        </w:rPr>
      </w:pPr>
    </w:p>
    <w:p w:rsidR="00D86F60" w:rsidRPr="007B2F54" w:rsidRDefault="00D86F60" w:rsidP="00D86F60">
      <w:pPr>
        <w:pStyle w:val="ListParagraph"/>
        <w:rPr>
          <w:rFonts w:ascii="Times New Roman" w:hAnsi="Times New Roman"/>
          <w:sz w:val="24"/>
          <w:szCs w:val="24"/>
          <w:lang w:val="en-IE"/>
        </w:rPr>
      </w:pPr>
    </w:p>
    <w:p w:rsidR="00D86F60" w:rsidRPr="00EB13B0" w:rsidRDefault="00D86F60" w:rsidP="00D86F60">
      <w:pPr>
        <w:spacing w:after="0" w:line="240" w:lineRule="auto"/>
        <w:rPr>
          <w:rFonts w:ascii="Times New Roman" w:hAnsi="Times New Roman"/>
          <w:sz w:val="24"/>
          <w:szCs w:val="24"/>
          <w:lang w:val="en-IE"/>
        </w:rPr>
      </w:pPr>
    </w:p>
    <w:p w:rsidR="00D86F60" w:rsidRDefault="00D86F60" w:rsidP="00D86F60">
      <w:pPr>
        <w:pStyle w:val="ListParagraph"/>
        <w:rPr>
          <w:rFonts w:ascii="Times New Roman" w:hAnsi="Times New Roman"/>
          <w:sz w:val="24"/>
          <w:szCs w:val="24"/>
          <w:lang w:val="en-IE"/>
        </w:rPr>
      </w:pPr>
    </w:p>
    <w:p w:rsidR="00D86F60" w:rsidRPr="006C2811" w:rsidRDefault="00D86F60" w:rsidP="00D86F60">
      <w:pPr>
        <w:rPr>
          <w:rFonts w:ascii="Times New Roman" w:hAnsi="Times New Roman"/>
          <w:sz w:val="24"/>
          <w:szCs w:val="24"/>
          <w:lang w:val="en-IE"/>
        </w:rPr>
      </w:pPr>
    </w:p>
    <w:p w:rsidR="00D86F60" w:rsidRPr="00280349" w:rsidRDefault="00D86F60" w:rsidP="00D86F60">
      <w:pPr>
        <w:pStyle w:val="ListParagraph"/>
        <w:jc w:val="center"/>
        <w:rPr>
          <w:rFonts w:ascii="Times New Roman" w:hAnsi="Times New Roman"/>
          <w:b/>
          <w:sz w:val="24"/>
          <w:szCs w:val="24"/>
          <w:lang w:val="en-IE"/>
        </w:rPr>
      </w:pPr>
      <w:r w:rsidRPr="00280349">
        <w:rPr>
          <w:rFonts w:ascii="Times New Roman" w:hAnsi="Times New Roman"/>
          <w:b/>
          <w:sz w:val="24"/>
          <w:szCs w:val="24"/>
          <w:lang w:val="en-IE"/>
        </w:rPr>
        <w:t>NOTICE</w:t>
      </w:r>
    </w:p>
    <w:p w:rsidR="00D86F60" w:rsidRPr="008B0D40" w:rsidRDefault="00D86F60" w:rsidP="00D86F60">
      <w:pPr>
        <w:spacing w:after="0" w:line="240" w:lineRule="auto"/>
        <w:rPr>
          <w:rFonts w:ascii="Times New Roman" w:hAnsi="Times New Roman"/>
          <w:b/>
          <w:sz w:val="24"/>
          <w:szCs w:val="24"/>
          <w:lang w:val="en-IE"/>
        </w:rPr>
      </w:pPr>
      <w:r w:rsidRPr="008B0D40">
        <w:rPr>
          <w:rFonts w:ascii="Times New Roman" w:hAnsi="Times New Roman"/>
          <w:b/>
          <w:sz w:val="24"/>
          <w:szCs w:val="24"/>
          <w:lang w:val="en-IE"/>
        </w:rPr>
        <w:t>No responsibility is accepted by Reddy Charlton Solicitors for errors or omissions in this pack.  The documents are intended as specimens only and should be amended in every case to suit the particular circumstances prevailing.  This edition reflects the law of the Republic of Ireland and Northern Ireland</w:t>
      </w:r>
      <w:r>
        <w:rPr>
          <w:rFonts w:ascii="Times New Roman" w:hAnsi="Times New Roman"/>
          <w:b/>
          <w:sz w:val="24"/>
          <w:szCs w:val="24"/>
          <w:lang w:val="en-IE"/>
        </w:rPr>
        <w:t xml:space="preserve"> as at June</w:t>
      </w:r>
      <w:r w:rsidRPr="008B0D40">
        <w:rPr>
          <w:rFonts w:ascii="Times New Roman" w:hAnsi="Times New Roman"/>
          <w:b/>
          <w:sz w:val="24"/>
          <w:szCs w:val="24"/>
          <w:lang w:val="en-IE"/>
        </w:rPr>
        <w:t xml:space="preserve"> 2017.  Where this pack is being used by units in jurisdictions outside of the Republic of Ireland and Northern Ireland then particular care should be taken to ensure compliance with the laws of such jurisdiction.</w:t>
      </w:r>
    </w:p>
    <w:p w:rsidR="00D86F60" w:rsidRPr="004C0835" w:rsidRDefault="00D86F60" w:rsidP="00D86F60">
      <w:pPr>
        <w:spacing w:after="0" w:line="240" w:lineRule="auto"/>
        <w:rPr>
          <w:rFonts w:ascii="Times New Roman" w:hAnsi="Times New Roman"/>
          <w:sz w:val="24"/>
          <w:szCs w:val="24"/>
          <w:lang w:val="en-IE"/>
        </w:rPr>
      </w:pPr>
    </w:p>
    <w:p w:rsidR="009479EA" w:rsidRDefault="009479EA" w:rsidP="00D86F60">
      <w:pPr>
        <w:rPr>
          <w:rFonts w:ascii="Times New Roman" w:hAnsi="Times New Roman"/>
          <w:b/>
          <w:sz w:val="24"/>
          <w:szCs w:val="24"/>
          <w:lang w:val="en-IE"/>
        </w:rPr>
        <w:sectPr w:rsidR="009479EA" w:rsidSect="00DE52A0">
          <w:footerReference w:type="default" r:id="rId12"/>
          <w:pgSz w:w="11906" w:h="16838"/>
          <w:pgMar w:top="1440" w:right="1440" w:bottom="1440" w:left="1440" w:header="709" w:footer="709" w:gutter="0"/>
          <w:cols w:space="708"/>
          <w:titlePg/>
          <w:docGrid w:linePitch="360"/>
        </w:sectPr>
      </w:pPr>
    </w:p>
    <w:p w:rsidR="00D86F60" w:rsidRPr="00E75231" w:rsidRDefault="00D86F60" w:rsidP="00D86F60">
      <w:pPr>
        <w:rPr>
          <w:rFonts w:ascii="Times New Roman" w:hAnsi="Times New Roman"/>
          <w:b/>
          <w:sz w:val="24"/>
          <w:szCs w:val="24"/>
          <w:lang w:val="en-IE"/>
        </w:rPr>
      </w:pPr>
    </w:p>
    <w:p w:rsidR="00D86F60" w:rsidRPr="008216A1" w:rsidRDefault="00D86F60" w:rsidP="00D86F60">
      <w:pPr>
        <w:pStyle w:val="ListParagraph"/>
        <w:spacing w:after="0" w:line="240" w:lineRule="auto"/>
        <w:ind w:left="360"/>
        <w:jc w:val="center"/>
        <w:rPr>
          <w:rFonts w:ascii="Times New Roman" w:hAnsi="Times New Roman"/>
          <w:b/>
          <w:sz w:val="24"/>
          <w:szCs w:val="24"/>
          <w:u w:val="single"/>
          <w:lang w:val="en-IE"/>
        </w:rPr>
      </w:pPr>
      <w:r w:rsidRPr="008216A1">
        <w:rPr>
          <w:rFonts w:ascii="Times New Roman" w:hAnsi="Times New Roman"/>
          <w:b/>
          <w:sz w:val="24"/>
          <w:szCs w:val="24"/>
          <w:u w:val="single"/>
          <w:lang w:val="en-IE"/>
        </w:rPr>
        <w:t xml:space="preserve">EXPLANATORY MEMORANDUM </w:t>
      </w:r>
    </w:p>
    <w:p w:rsidR="00D86F60" w:rsidRDefault="00D86F60" w:rsidP="00D86F60">
      <w:pPr>
        <w:spacing w:after="0" w:line="240" w:lineRule="auto"/>
        <w:rPr>
          <w:rFonts w:ascii="Times New Roman" w:hAnsi="Times New Roman"/>
          <w:b/>
          <w:sz w:val="24"/>
          <w:szCs w:val="24"/>
          <w:lang w:val="en-IE"/>
        </w:rPr>
      </w:pPr>
    </w:p>
    <w:p w:rsidR="00D86F60" w:rsidRDefault="00D86F60" w:rsidP="00D86F60">
      <w:pPr>
        <w:spacing w:after="0" w:line="240" w:lineRule="auto"/>
        <w:rPr>
          <w:rFonts w:ascii="Times New Roman" w:hAnsi="Times New Roman"/>
          <w:b/>
          <w:sz w:val="24"/>
          <w:szCs w:val="24"/>
          <w:lang w:val="en-IE"/>
        </w:rPr>
      </w:pPr>
      <w:r>
        <w:rPr>
          <w:rFonts w:ascii="Times New Roman" w:hAnsi="Times New Roman"/>
          <w:b/>
          <w:sz w:val="24"/>
          <w:szCs w:val="24"/>
          <w:lang w:val="en-IE"/>
        </w:rPr>
        <w:t>Background</w:t>
      </w:r>
    </w:p>
    <w:p w:rsidR="00D86F60" w:rsidRDefault="00D86F60" w:rsidP="00D86F60">
      <w:pPr>
        <w:spacing w:after="0" w:line="240" w:lineRule="auto"/>
        <w:rPr>
          <w:rFonts w:ascii="Times New Roman" w:hAnsi="Times New Roman"/>
          <w:b/>
          <w:sz w:val="24"/>
          <w:szCs w:val="24"/>
          <w:lang w:val="en-IE"/>
        </w:rPr>
      </w:pPr>
    </w:p>
    <w:p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The GAA has established a trust company (“Iontaobhas Corparáideach Chumann Lúthchleas Gael Cuideachta Faoi Theorainn Ráthaíochta”) Corporate Trustee to hold on trust property for various units of the Association. Traditionally, real property of the Association was held by personal trustees and this can prove cumbersome from time to time. </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In an effort to streamline how property is held throughout the Association the GAA is providing its units with the option to hold property through the Corporate Trustee.  </w:t>
      </w:r>
    </w:p>
    <w:p w:rsidR="00D86F60" w:rsidRDefault="00D86F60" w:rsidP="00D86F60">
      <w:pPr>
        <w:spacing w:after="0" w:line="240" w:lineRule="auto"/>
        <w:rPr>
          <w:rFonts w:ascii="Times New Roman" w:hAnsi="Times New Roman"/>
          <w:sz w:val="24"/>
          <w:szCs w:val="24"/>
          <w:lang w:val="en-IE"/>
        </w:rPr>
      </w:pPr>
    </w:p>
    <w:p w:rsidR="00D86F60" w:rsidRPr="00B316BC" w:rsidRDefault="00D86F60" w:rsidP="00D86F60">
      <w:pPr>
        <w:spacing w:after="0" w:line="240" w:lineRule="auto"/>
        <w:rPr>
          <w:rFonts w:ascii="Times New Roman" w:hAnsi="Times New Roman"/>
          <w:b/>
          <w:sz w:val="24"/>
          <w:szCs w:val="24"/>
          <w:lang w:val="en-IE"/>
        </w:rPr>
      </w:pPr>
      <w:r w:rsidRPr="00B316BC">
        <w:rPr>
          <w:rFonts w:ascii="Times New Roman" w:hAnsi="Times New Roman"/>
          <w:b/>
          <w:sz w:val="24"/>
          <w:szCs w:val="24"/>
          <w:lang w:val="en-IE"/>
        </w:rPr>
        <w:t>Optional not Mandatory</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This is a facility open to units but is entirely optional.  Holding property through the Corporate Trustee does not in any way affect the ownership; the Corporate Trustee is merely holding on trust in the same way as personal trustees do.</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The proposed changes have required amendments to the Official Guide, the Club Constitution and the Declaration of Trust.  In summary, the texts previously seen in the club constitution and declaration of trust have been moved to the Official Guide. </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The Section of the Official Guide dealing with property is Chapter 5 and this has been amended as set out at </w:t>
      </w:r>
      <w:r w:rsidRPr="00CA0424">
        <w:rPr>
          <w:rFonts w:ascii="Times New Roman" w:hAnsi="Times New Roman"/>
          <w:b/>
          <w:sz w:val="24"/>
          <w:szCs w:val="24"/>
          <w:lang w:val="en-IE"/>
        </w:rPr>
        <w:t>Appendix 1</w:t>
      </w:r>
      <w:r>
        <w:rPr>
          <w:rFonts w:ascii="Times New Roman" w:hAnsi="Times New Roman"/>
          <w:sz w:val="24"/>
          <w:szCs w:val="24"/>
          <w:lang w:val="en-IE"/>
        </w:rPr>
        <w:t xml:space="preserve">.  The Association has prepared a Code of Trustees which sets out the provisions dealing with trustees which had been part of Chapter 5 and contained in the Declaration of Trust. Clause 10 of the Club Constitution which deals with Assets and Trustees is now a brief reference to the relevant sections of Chapter 5 of the Official Guide.  This is set out at </w:t>
      </w:r>
      <w:r w:rsidRPr="00CA0424">
        <w:rPr>
          <w:rFonts w:ascii="Times New Roman" w:hAnsi="Times New Roman"/>
          <w:b/>
          <w:sz w:val="24"/>
          <w:szCs w:val="24"/>
          <w:lang w:val="en-IE"/>
        </w:rPr>
        <w:t>Appendix 2</w:t>
      </w:r>
      <w:r>
        <w:rPr>
          <w:rFonts w:ascii="Times New Roman" w:hAnsi="Times New Roman"/>
          <w:sz w:val="24"/>
          <w:szCs w:val="24"/>
          <w:lang w:val="en-IE"/>
        </w:rPr>
        <w:t xml:space="preserve">.  </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b/>
          <w:sz w:val="24"/>
          <w:szCs w:val="24"/>
          <w:lang w:val="en-IE"/>
        </w:rPr>
      </w:pPr>
      <w:r>
        <w:rPr>
          <w:rFonts w:ascii="Times New Roman" w:hAnsi="Times New Roman"/>
          <w:b/>
          <w:sz w:val="24"/>
          <w:szCs w:val="24"/>
          <w:lang w:val="en-IE"/>
        </w:rPr>
        <w:t>What Options are available to Clubs?</w:t>
      </w:r>
    </w:p>
    <w:p w:rsidR="00D86F60" w:rsidRDefault="00D86F60" w:rsidP="00D86F60">
      <w:pPr>
        <w:spacing w:after="0" w:line="240" w:lineRule="auto"/>
        <w:rPr>
          <w:rFonts w:ascii="Times New Roman" w:hAnsi="Times New Roman"/>
          <w:b/>
          <w:sz w:val="24"/>
          <w:szCs w:val="24"/>
          <w:lang w:val="en-IE"/>
        </w:rPr>
      </w:pPr>
    </w:p>
    <w:p w:rsidR="00D86F60" w:rsidRDefault="00D86F60" w:rsidP="00D86F60">
      <w:pPr>
        <w:pStyle w:val="ListParagraph"/>
        <w:numPr>
          <w:ilvl w:val="0"/>
          <w:numId w:val="6"/>
        </w:numPr>
        <w:spacing w:after="0" w:line="240" w:lineRule="auto"/>
        <w:rPr>
          <w:rFonts w:ascii="Times New Roman" w:hAnsi="Times New Roman"/>
          <w:sz w:val="24"/>
          <w:szCs w:val="24"/>
          <w:lang w:val="en-IE"/>
        </w:rPr>
      </w:pPr>
      <w:r w:rsidRPr="00BA6808">
        <w:rPr>
          <w:rFonts w:ascii="Times New Roman" w:hAnsi="Times New Roman"/>
          <w:color w:val="FF0000"/>
          <w:sz w:val="24"/>
          <w:szCs w:val="24"/>
          <w:lang w:val="en-IE"/>
        </w:rPr>
        <w:t xml:space="preserve">Option 1  </w:t>
      </w:r>
      <w:r>
        <w:rPr>
          <w:rFonts w:ascii="Times New Roman" w:hAnsi="Times New Roman"/>
          <w:sz w:val="24"/>
          <w:szCs w:val="24"/>
          <w:lang w:val="en-IE"/>
        </w:rPr>
        <w:t xml:space="preserve">- Clubs may elect to do nothing and to continue to hold club property through personal trustees. </w:t>
      </w:r>
    </w:p>
    <w:p w:rsidR="00D86F60" w:rsidRDefault="00D86F60" w:rsidP="00D86F60">
      <w:pPr>
        <w:pStyle w:val="ListParagraph"/>
        <w:spacing w:after="0" w:line="240" w:lineRule="auto"/>
        <w:ind w:left="360"/>
        <w:rPr>
          <w:rFonts w:ascii="Times New Roman" w:hAnsi="Times New Roman"/>
          <w:sz w:val="24"/>
          <w:szCs w:val="24"/>
          <w:lang w:val="en-IE"/>
        </w:rPr>
      </w:pPr>
    </w:p>
    <w:p w:rsidR="00D86F60" w:rsidRPr="00AA25FB" w:rsidRDefault="00D86F60" w:rsidP="00D86F60">
      <w:pPr>
        <w:pStyle w:val="ListParagraph"/>
        <w:numPr>
          <w:ilvl w:val="0"/>
          <w:numId w:val="6"/>
        </w:numPr>
        <w:spacing w:after="0" w:line="240" w:lineRule="auto"/>
        <w:rPr>
          <w:rFonts w:ascii="Times New Roman" w:hAnsi="Times New Roman"/>
          <w:sz w:val="24"/>
          <w:szCs w:val="24"/>
          <w:lang w:val="en-IE"/>
        </w:rPr>
      </w:pPr>
      <w:r w:rsidRPr="00BA6808">
        <w:rPr>
          <w:rFonts w:ascii="Times New Roman" w:hAnsi="Times New Roman"/>
          <w:color w:val="1F497D" w:themeColor="text2"/>
          <w:sz w:val="24"/>
          <w:szCs w:val="24"/>
          <w:lang w:val="en-IE"/>
        </w:rPr>
        <w:t xml:space="preserve">Option 2 </w:t>
      </w:r>
      <w:r>
        <w:rPr>
          <w:rFonts w:ascii="Times New Roman" w:hAnsi="Times New Roman"/>
          <w:sz w:val="24"/>
          <w:szCs w:val="24"/>
          <w:lang w:val="en-IE"/>
        </w:rPr>
        <w:t>- Clubs may elect to introduce a partial change in that case property is held</w:t>
      </w:r>
      <w:r w:rsidRPr="00AA25FB">
        <w:rPr>
          <w:rFonts w:ascii="Times New Roman" w:hAnsi="Times New Roman"/>
          <w:sz w:val="24"/>
          <w:szCs w:val="24"/>
          <w:lang w:val="en-IE"/>
        </w:rPr>
        <w:t xml:space="preserve"> by a combination of personal trustees and the corporate trustee.</w:t>
      </w:r>
    </w:p>
    <w:p w:rsidR="00D86F60" w:rsidRPr="00A8515B" w:rsidRDefault="00D86F60" w:rsidP="00D86F60">
      <w:pPr>
        <w:spacing w:after="0" w:line="240" w:lineRule="auto"/>
        <w:rPr>
          <w:rFonts w:ascii="Times New Roman" w:hAnsi="Times New Roman"/>
          <w:sz w:val="24"/>
          <w:szCs w:val="24"/>
          <w:lang w:val="en-IE"/>
        </w:rPr>
      </w:pPr>
    </w:p>
    <w:p w:rsidR="00D86F60" w:rsidRDefault="00D86F60" w:rsidP="00D86F60">
      <w:pPr>
        <w:pStyle w:val="ListParagraph"/>
        <w:numPr>
          <w:ilvl w:val="0"/>
          <w:numId w:val="6"/>
        </w:numPr>
        <w:spacing w:after="0" w:line="240" w:lineRule="auto"/>
        <w:rPr>
          <w:rFonts w:ascii="Times New Roman" w:hAnsi="Times New Roman"/>
          <w:sz w:val="24"/>
          <w:szCs w:val="24"/>
          <w:lang w:val="en-IE"/>
        </w:rPr>
      </w:pPr>
      <w:r w:rsidRPr="00BA6808">
        <w:rPr>
          <w:rFonts w:ascii="Times New Roman" w:hAnsi="Times New Roman"/>
          <w:color w:val="00B050"/>
          <w:sz w:val="24"/>
          <w:szCs w:val="24"/>
          <w:lang w:val="en-IE"/>
        </w:rPr>
        <w:t xml:space="preserve">Option 3 </w:t>
      </w:r>
      <w:r>
        <w:rPr>
          <w:rFonts w:ascii="Times New Roman" w:hAnsi="Times New Roman"/>
          <w:sz w:val="24"/>
          <w:szCs w:val="24"/>
          <w:lang w:val="en-IE"/>
        </w:rPr>
        <w:t>- Clubs may elect to have property held only through the corporate trustee.</w:t>
      </w:r>
    </w:p>
    <w:p w:rsidR="00D86F60" w:rsidRDefault="00D86F60" w:rsidP="00D86F60">
      <w:pPr>
        <w:spacing w:after="0" w:line="240" w:lineRule="auto"/>
        <w:rPr>
          <w:rFonts w:ascii="Times New Roman" w:hAnsi="Times New Roman"/>
          <w:sz w:val="24"/>
          <w:szCs w:val="24"/>
          <w:lang w:val="en-IE"/>
        </w:rPr>
      </w:pPr>
    </w:p>
    <w:p w:rsidR="00D86F60" w:rsidRPr="007267B9" w:rsidRDefault="00D86F60" w:rsidP="00D86F60">
      <w:pPr>
        <w:spacing w:after="0" w:line="240" w:lineRule="auto"/>
        <w:rPr>
          <w:rFonts w:ascii="Times New Roman" w:hAnsi="Times New Roman"/>
          <w:sz w:val="24"/>
          <w:szCs w:val="24"/>
          <w:lang w:val="en-IE"/>
        </w:rPr>
      </w:pPr>
    </w:p>
    <w:p w:rsidR="00D86F60" w:rsidRPr="00184B36" w:rsidRDefault="00E531E5" w:rsidP="00D86F60">
      <w:pPr>
        <w:rPr>
          <w:rFonts w:ascii="Times New Roman" w:hAnsi="Times New Roman"/>
          <w:sz w:val="24"/>
          <w:szCs w:val="24"/>
          <w:lang w:val="en-IE"/>
        </w:rPr>
      </w:pPr>
      <w:r>
        <w:rPr>
          <w:rFonts w:ascii="Times New Roman" w:hAnsi="Times New Roman"/>
          <w:sz w:val="24"/>
          <w:szCs w:val="24"/>
          <w:lang w:val="en-IE"/>
        </w:rPr>
        <w:t xml:space="preserve"> </w:t>
      </w:r>
      <w:r w:rsidR="00D86F60">
        <w:rPr>
          <w:rFonts w:ascii="Times New Roman" w:hAnsi="Times New Roman"/>
          <w:b/>
          <w:sz w:val="24"/>
          <w:szCs w:val="24"/>
          <w:lang w:val="en-IE"/>
        </w:rPr>
        <w:t>What are the advantages of changing to Option 3 where property is held only by the Corporate Trustee?</w:t>
      </w:r>
    </w:p>
    <w:p w:rsidR="00D86F60" w:rsidRDefault="00D86F60" w:rsidP="00D86F60">
      <w:pPr>
        <w:spacing w:after="0" w:line="240" w:lineRule="auto"/>
        <w:rPr>
          <w:rFonts w:ascii="Times New Roman" w:hAnsi="Times New Roman"/>
          <w:b/>
          <w:sz w:val="24"/>
          <w:szCs w:val="24"/>
          <w:lang w:val="en-IE"/>
        </w:rPr>
      </w:pPr>
    </w:p>
    <w:p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Individuals are no longer trustees and therefore are not exposed should the club/unit be sued.</w:t>
      </w:r>
    </w:p>
    <w:p w:rsidR="00D86F60" w:rsidRDefault="00D86F60" w:rsidP="00D86F60">
      <w:pPr>
        <w:pStyle w:val="ListParagraph"/>
        <w:spacing w:after="0" w:line="240" w:lineRule="auto"/>
        <w:ind w:left="360"/>
        <w:rPr>
          <w:rFonts w:ascii="Times New Roman" w:hAnsi="Times New Roman"/>
          <w:sz w:val="24"/>
          <w:szCs w:val="24"/>
          <w:lang w:val="en-IE"/>
        </w:rPr>
      </w:pPr>
    </w:p>
    <w:p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It is a straightforward manner of holding title. Currently, when individual trustees retire or die there can be delays and cost in having them removed from title and the property transferred into the name of incoming trustees. Accordingly over a period of a number of years this can give rise to significant difficulties when dealing with club property.  This does not arise in the case of the Corporate Trustee.</w:t>
      </w:r>
    </w:p>
    <w:p w:rsidR="00D86F60" w:rsidRPr="002205ED"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If a personal trustee was to get into financial difficulties, resulting in a judgment being obtained and registered on club property, this can cause complications and delays in any dealings with the property.</w:t>
      </w:r>
    </w:p>
    <w:p w:rsidR="00D86F60" w:rsidRPr="00A8515B"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0"/>
          <w:numId w:val="7"/>
        </w:numPr>
        <w:spacing w:after="0" w:line="240" w:lineRule="auto"/>
        <w:rPr>
          <w:rFonts w:ascii="Times New Roman" w:hAnsi="Times New Roman"/>
          <w:sz w:val="24"/>
          <w:szCs w:val="24"/>
          <w:lang w:val="en-IE"/>
        </w:rPr>
      </w:pPr>
      <w:r>
        <w:rPr>
          <w:rFonts w:ascii="Times New Roman" w:hAnsi="Times New Roman"/>
          <w:sz w:val="24"/>
          <w:szCs w:val="24"/>
          <w:lang w:val="en-IE"/>
        </w:rPr>
        <w:t>Any dealings with club property will be streamlined without having to have multiple documents executed by a number of different personal trustees.</w:t>
      </w:r>
    </w:p>
    <w:p w:rsidR="00D86F60" w:rsidRPr="00A8515B" w:rsidRDefault="00D86F60" w:rsidP="00D86F60">
      <w:pPr>
        <w:pStyle w:val="ListParagraph"/>
        <w:rPr>
          <w:rFonts w:ascii="Times New Roman" w:hAnsi="Times New Roman"/>
          <w:sz w:val="24"/>
          <w:szCs w:val="24"/>
          <w:lang w:val="en-IE"/>
        </w:rPr>
      </w:pPr>
    </w:p>
    <w:p w:rsidR="00D86F60" w:rsidRDefault="00D86F60" w:rsidP="00D86F60">
      <w:pPr>
        <w:spacing w:after="0" w:line="240" w:lineRule="auto"/>
        <w:rPr>
          <w:rFonts w:ascii="Times New Roman" w:hAnsi="Times New Roman"/>
          <w:b/>
          <w:sz w:val="24"/>
          <w:szCs w:val="24"/>
          <w:lang w:val="en-IE"/>
        </w:rPr>
      </w:pPr>
      <w:r w:rsidRPr="00A8515B">
        <w:rPr>
          <w:rFonts w:ascii="Times New Roman" w:hAnsi="Times New Roman"/>
          <w:b/>
          <w:sz w:val="24"/>
          <w:szCs w:val="24"/>
          <w:lang w:val="en-IE"/>
        </w:rPr>
        <w:t>If</w:t>
      </w:r>
      <w:r>
        <w:rPr>
          <w:rFonts w:ascii="Times New Roman" w:hAnsi="Times New Roman"/>
          <w:b/>
          <w:sz w:val="24"/>
          <w:szCs w:val="24"/>
          <w:lang w:val="en-IE"/>
        </w:rPr>
        <w:t xml:space="preserve"> our</w:t>
      </w:r>
      <w:r w:rsidRPr="00A8515B">
        <w:rPr>
          <w:rFonts w:ascii="Times New Roman" w:hAnsi="Times New Roman"/>
          <w:b/>
          <w:sz w:val="24"/>
          <w:szCs w:val="24"/>
          <w:lang w:val="en-IE"/>
        </w:rPr>
        <w:t xml:space="preserve"> club wants to take advantage of the changes what do we need to do?</w:t>
      </w:r>
    </w:p>
    <w:p w:rsidR="00D86F60" w:rsidRPr="004F7611" w:rsidRDefault="00D86F60" w:rsidP="00D86F60">
      <w:pPr>
        <w:spacing w:after="0" w:line="240" w:lineRule="auto"/>
        <w:rPr>
          <w:rFonts w:ascii="Times New Roman" w:hAnsi="Times New Roman"/>
          <w:sz w:val="24"/>
          <w:szCs w:val="24"/>
          <w:lang w:val="en-IE"/>
        </w:rPr>
      </w:pPr>
    </w:p>
    <w:p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The Executive Committee of the Club determine whether the Corporate Trustee or other persons are appointed trustee.</w:t>
      </w:r>
    </w:p>
    <w:p w:rsidR="00D86F60" w:rsidRDefault="00D86F60" w:rsidP="00D86F60">
      <w:pPr>
        <w:pStyle w:val="ListParagraph"/>
        <w:spacing w:after="0" w:line="240" w:lineRule="auto"/>
        <w:ind w:left="360"/>
        <w:rPr>
          <w:rFonts w:ascii="Times New Roman" w:hAnsi="Times New Roman"/>
          <w:sz w:val="24"/>
          <w:szCs w:val="24"/>
          <w:lang w:val="en-IE"/>
        </w:rPr>
      </w:pPr>
    </w:p>
    <w:p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The appointment of the Corporate Trustee is approved at a general meeting of the members of the Club.  This is documented by way of a resolution of the club (see specimen resolution at </w:t>
      </w:r>
      <w:r w:rsidRPr="00CA0424">
        <w:rPr>
          <w:rFonts w:ascii="Times New Roman" w:hAnsi="Times New Roman"/>
          <w:b/>
          <w:sz w:val="24"/>
          <w:szCs w:val="24"/>
          <w:lang w:val="en-IE"/>
        </w:rPr>
        <w:t>Appendix 3</w:t>
      </w:r>
      <w:r>
        <w:rPr>
          <w:rFonts w:ascii="Times New Roman" w:hAnsi="Times New Roman"/>
          <w:sz w:val="24"/>
          <w:szCs w:val="24"/>
          <w:lang w:val="en-IE"/>
        </w:rPr>
        <w:t>).  This is an internal document retained in club records.</w:t>
      </w:r>
    </w:p>
    <w:p w:rsidR="00D86F60" w:rsidRPr="003E736F"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A certificate of club secretary confirms the nomination of the club executive and resolutions reached. (see specimen certificate at </w:t>
      </w:r>
      <w:r w:rsidRPr="00CA0424">
        <w:rPr>
          <w:rFonts w:ascii="Times New Roman" w:hAnsi="Times New Roman"/>
          <w:b/>
          <w:sz w:val="24"/>
          <w:szCs w:val="24"/>
          <w:lang w:val="en-IE"/>
        </w:rPr>
        <w:t>Appendix 4</w:t>
      </w:r>
      <w:r>
        <w:rPr>
          <w:rFonts w:ascii="Times New Roman" w:hAnsi="Times New Roman"/>
          <w:sz w:val="24"/>
          <w:szCs w:val="24"/>
          <w:lang w:val="en-IE"/>
        </w:rPr>
        <w:t>).  This certificate is conclusive evidence to any third parties such as funders, purchasers or vendors of the determination of the club and the identity of trustees.</w:t>
      </w:r>
    </w:p>
    <w:p w:rsidR="00D86F60" w:rsidRPr="002F10F2"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All trustees will complete a declaration of trust.  Specimen forms of declarations are attached at </w:t>
      </w:r>
      <w:r w:rsidRPr="00E27BF2">
        <w:rPr>
          <w:rFonts w:ascii="Times New Roman" w:hAnsi="Times New Roman"/>
          <w:b/>
          <w:sz w:val="24"/>
          <w:szCs w:val="24"/>
          <w:lang w:val="en-IE"/>
        </w:rPr>
        <w:t>Appendix 5</w:t>
      </w:r>
      <w:r>
        <w:rPr>
          <w:rFonts w:ascii="Times New Roman" w:hAnsi="Times New Roman"/>
          <w:sz w:val="24"/>
          <w:szCs w:val="24"/>
          <w:lang w:val="en-IE"/>
        </w:rPr>
        <w:t>.</w:t>
      </w:r>
    </w:p>
    <w:p w:rsidR="00D86F60" w:rsidRPr="004F7611" w:rsidRDefault="00D86F60" w:rsidP="00D86F60">
      <w:pPr>
        <w:pStyle w:val="ListParagraph"/>
        <w:rPr>
          <w:rFonts w:ascii="Times New Roman" w:hAnsi="Times New Roman"/>
          <w:sz w:val="24"/>
          <w:szCs w:val="24"/>
          <w:lang w:val="en-IE"/>
        </w:rPr>
      </w:pPr>
    </w:p>
    <w:p w:rsidR="00D86F60" w:rsidRDefault="00D86F60" w:rsidP="00D86F60">
      <w:pPr>
        <w:pStyle w:val="ListParagraph"/>
        <w:numPr>
          <w:ilvl w:val="0"/>
          <w:numId w:val="8"/>
        </w:numPr>
        <w:spacing w:after="0" w:line="240" w:lineRule="auto"/>
        <w:rPr>
          <w:rFonts w:ascii="Times New Roman" w:hAnsi="Times New Roman"/>
          <w:sz w:val="24"/>
          <w:szCs w:val="24"/>
          <w:lang w:val="en-IE"/>
        </w:rPr>
      </w:pPr>
      <w:r>
        <w:rPr>
          <w:rFonts w:ascii="Times New Roman" w:hAnsi="Times New Roman"/>
          <w:sz w:val="24"/>
          <w:szCs w:val="24"/>
          <w:lang w:val="en-IE"/>
        </w:rPr>
        <w:t xml:space="preserve">A Deed of Transfer transferring the property from existing trustees to new trustees requires completion to update the title documents for the club property.  Specimen forms of Deeds of Transfer are attached at </w:t>
      </w:r>
      <w:r w:rsidRPr="00E27BF2">
        <w:rPr>
          <w:rFonts w:ascii="Times New Roman" w:hAnsi="Times New Roman"/>
          <w:b/>
          <w:sz w:val="24"/>
          <w:szCs w:val="24"/>
          <w:lang w:val="en-IE"/>
        </w:rPr>
        <w:t>Appendix 6</w:t>
      </w:r>
      <w:r>
        <w:rPr>
          <w:rFonts w:ascii="Times New Roman" w:hAnsi="Times New Roman"/>
          <w:sz w:val="24"/>
          <w:szCs w:val="24"/>
          <w:lang w:val="en-IE"/>
        </w:rPr>
        <w:t>.  In the Republic of Ireland, a stamp duty return needs to be filed online by your solicitor and the stamp certificate attached to the deed.  The deed will then be registered in the appropriate registry, either Land Registry or Registry of Deeds.</w:t>
      </w:r>
    </w:p>
    <w:p w:rsidR="00D86F60" w:rsidRPr="00877C63" w:rsidRDefault="00D86F60" w:rsidP="00D86F60">
      <w:pPr>
        <w:pStyle w:val="ListParagraph"/>
        <w:rPr>
          <w:rFonts w:ascii="Times New Roman" w:hAnsi="Times New Roman"/>
          <w:sz w:val="24"/>
          <w:szCs w:val="24"/>
          <w:lang w:val="en-IE"/>
        </w:rPr>
      </w:pPr>
    </w:p>
    <w:p w:rsidR="00D86F60" w:rsidRPr="00877C63" w:rsidRDefault="00D86F60" w:rsidP="00D86F60">
      <w:pPr>
        <w:pStyle w:val="ListParagraph"/>
        <w:spacing w:after="0" w:line="240" w:lineRule="auto"/>
        <w:ind w:left="360"/>
        <w:rPr>
          <w:rFonts w:ascii="Times New Roman" w:hAnsi="Times New Roman"/>
          <w:sz w:val="24"/>
          <w:szCs w:val="24"/>
          <w:lang w:val="en-IE"/>
        </w:rPr>
      </w:pPr>
    </w:p>
    <w:p w:rsidR="00D86F60" w:rsidRDefault="00D86F60" w:rsidP="00D86F60">
      <w:pPr>
        <w:spacing w:after="0" w:line="240" w:lineRule="auto"/>
        <w:rPr>
          <w:rFonts w:ascii="Times New Roman" w:hAnsi="Times New Roman"/>
          <w:b/>
          <w:sz w:val="24"/>
          <w:szCs w:val="24"/>
          <w:lang w:val="en-IE"/>
        </w:rPr>
      </w:pPr>
      <w:r>
        <w:rPr>
          <w:rFonts w:ascii="Times New Roman" w:hAnsi="Times New Roman"/>
          <w:b/>
          <w:sz w:val="24"/>
          <w:szCs w:val="24"/>
          <w:lang w:val="en-IE"/>
        </w:rPr>
        <w:t>How much will it cost?</w:t>
      </w:r>
    </w:p>
    <w:p w:rsidR="00D86F60" w:rsidRDefault="00D86F60" w:rsidP="00D86F60">
      <w:pPr>
        <w:spacing w:after="0" w:line="240" w:lineRule="auto"/>
        <w:rPr>
          <w:rFonts w:ascii="Times New Roman" w:hAnsi="Times New Roman"/>
          <w:b/>
          <w:sz w:val="24"/>
          <w:szCs w:val="24"/>
          <w:lang w:val="en-IE"/>
        </w:rPr>
      </w:pPr>
    </w:p>
    <w:p w:rsidR="00D86F60" w:rsidRDefault="00D86F60" w:rsidP="00D86F60">
      <w:pPr>
        <w:pStyle w:val="ListParagraph"/>
        <w:numPr>
          <w:ilvl w:val="0"/>
          <w:numId w:val="9"/>
        </w:numPr>
        <w:spacing w:after="0" w:line="240" w:lineRule="auto"/>
        <w:rPr>
          <w:rFonts w:ascii="Times New Roman" w:hAnsi="Times New Roman"/>
          <w:sz w:val="24"/>
          <w:szCs w:val="24"/>
          <w:lang w:val="en-IE"/>
        </w:rPr>
      </w:pPr>
      <w:r>
        <w:rPr>
          <w:rFonts w:ascii="Times New Roman" w:hAnsi="Times New Roman"/>
          <w:sz w:val="24"/>
          <w:szCs w:val="24"/>
          <w:lang w:val="en-IE"/>
        </w:rPr>
        <w:t xml:space="preserve">The Association has developed this pack to guide its units on the transfer process. As the documents are specimens only and there are a variety of options open to clubs, it is recommended that you engage with your solicitor to have the correct documents completed.  Legal costs will be the responsibility of each unit.  </w:t>
      </w:r>
    </w:p>
    <w:p w:rsidR="00D86F60" w:rsidRDefault="00D86F60" w:rsidP="00D86F60">
      <w:pPr>
        <w:pStyle w:val="ListParagraph"/>
        <w:spacing w:after="0" w:line="240" w:lineRule="auto"/>
        <w:ind w:left="360"/>
        <w:rPr>
          <w:rFonts w:ascii="Times New Roman" w:hAnsi="Times New Roman"/>
          <w:sz w:val="24"/>
          <w:szCs w:val="24"/>
          <w:lang w:val="en-IE"/>
        </w:rPr>
      </w:pPr>
    </w:p>
    <w:p w:rsidR="00D86F60" w:rsidRPr="009070EC" w:rsidRDefault="00D86F60" w:rsidP="00D86F60">
      <w:pPr>
        <w:pStyle w:val="ListParagraph"/>
        <w:numPr>
          <w:ilvl w:val="0"/>
          <w:numId w:val="9"/>
        </w:numPr>
        <w:spacing w:after="0" w:line="240" w:lineRule="auto"/>
        <w:rPr>
          <w:rFonts w:ascii="Times New Roman" w:hAnsi="Times New Roman"/>
          <w:sz w:val="24"/>
          <w:szCs w:val="24"/>
          <w:lang w:val="en-IE"/>
        </w:rPr>
      </w:pPr>
      <w:r>
        <w:rPr>
          <w:rFonts w:ascii="Times New Roman" w:hAnsi="Times New Roman"/>
          <w:sz w:val="24"/>
          <w:szCs w:val="24"/>
          <w:lang w:val="en-IE"/>
        </w:rPr>
        <w:t>In the Republic of Ireland, t</w:t>
      </w:r>
      <w:r w:rsidRPr="009070EC">
        <w:rPr>
          <w:rFonts w:ascii="Times New Roman" w:hAnsi="Times New Roman"/>
          <w:sz w:val="24"/>
          <w:szCs w:val="24"/>
          <w:lang w:val="en-IE"/>
        </w:rPr>
        <w:t xml:space="preserve">here will be property registration fees of €130.00 assuming the property is held under a Land Registry title.   If the title is Registry of Deeds a fee of €50.00 will apply.  It is recommended that you also obtain an up to date folio and file plan once the registration has completed which will cost an additional €40.00.  Prices quoted are as at June 2017 and subject to further change.  See </w:t>
      </w:r>
      <w:hyperlink r:id="rId13" w:history="1">
        <w:r w:rsidRPr="009070EC">
          <w:rPr>
            <w:rStyle w:val="Hyperlink"/>
            <w:rFonts w:ascii="Times New Roman" w:hAnsi="Times New Roman"/>
            <w:sz w:val="24"/>
            <w:szCs w:val="24"/>
            <w:lang w:val="en-IE"/>
          </w:rPr>
          <w:t>www.prai.ie</w:t>
        </w:r>
      </w:hyperlink>
      <w:r w:rsidRPr="009070EC">
        <w:rPr>
          <w:rFonts w:ascii="Times New Roman" w:hAnsi="Times New Roman"/>
          <w:sz w:val="24"/>
          <w:szCs w:val="24"/>
          <w:lang w:val="en-IE"/>
        </w:rPr>
        <w:t xml:space="preserve"> for further details.</w:t>
      </w:r>
    </w:p>
    <w:p w:rsidR="00D86F60" w:rsidRPr="00C20CC5" w:rsidRDefault="00D86F60" w:rsidP="00D86F60">
      <w:pPr>
        <w:spacing w:after="0" w:line="240" w:lineRule="auto"/>
        <w:rPr>
          <w:rFonts w:ascii="Times New Roman" w:hAnsi="Times New Roman"/>
          <w:sz w:val="24"/>
          <w:szCs w:val="24"/>
          <w:lang w:val="en-IE"/>
        </w:rPr>
      </w:pPr>
    </w:p>
    <w:p w:rsidR="00D86F60" w:rsidRPr="00EB13B0" w:rsidRDefault="00D86F60" w:rsidP="00D86F60">
      <w:pPr>
        <w:spacing w:after="0" w:line="240" w:lineRule="auto"/>
        <w:rPr>
          <w:rFonts w:ascii="Times New Roman" w:hAnsi="Times New Roman"/>
          <w:b/>
          <w:sz w:val="24"/>
          <w:szCs w:val="24"/>
          <w:lang w:val="en-IE"/>
        </w:rPr>
      </w:pPr>
      <w:r w:rsidRPr="00EB13B0">
        <w:rPr>
          <w:rFonts w:ascii="Times New Roman" w:hAnsi="Times New Roman"/>
          <w:b/>
          <w:sz w:val="24"/>
          <w:szCs w:val="24"/>
          <w:lang w:val="en-IE"/>
        </w:rPr>
        <w:t>If you are a club or unit situate in Northern Ireland</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Please take legal advice from the club’s solicitor on completion of the documents as there are particular requirements under Trust law and/or Charity law which may have a bearing on your club.  There is no requirement under the laws of Northern Ireland to file a stamp duty return where there is no valuable consideration passing.  There are prescribed forms for use with Land Registry transfers in Northern Ireland see </w:t>
      </w:r>
      <w:hyperlink r:id="rId14" w:history="1">
        <w:r w:rsidRPr="006E7B02">
          <w:rPr>
            <w:rStyle w:val="Hyperlink"/>
            <w:rFonts w:ascii="Times New Roman" w:hAnsi="Times New Roman"/>
            <w:sz w:val="24"/>
            <w:szCs w:val="24"/>
            <w:lang w:val="en-IE"/>
          </w:rPr>
          <w:t>https://www.finance-ni.gov.uk/sites/default/files/publications/dfp/LR%20Form%209%20Transfer%20of%20whole%20Feb%2015.pdf</w:t>
        </w:r>
      </w:hyperlink>
      <w:r>
        <w:rPr>
          <w:rFonts w:ascii="Times New Roman" w:hAnsi="Times New Roman"/>
          <w:sz w:val="24"/>
          <w:szCs w:val="24"/>
          <w:lang w:val="en-IE"/>
        </w:rPr>
        <w:t xml:space="preserve">. For Land Registry fees </w:t>
      </w:r>
    </w:p>
    <w:p w:rsidR="00D86F60" w:rsidRDefault="00D86F60" w:rsidP="00D86F60">
      <w:pPr>
        <w:spacing w:after="0" w:line="240" w:lineRule="auto"/>
        <w:rPr>
          <w:rFonts w:ascii="Times New Roman" w:hAnsi="Times New Roman"/>
          <w:sz w:val="24"/>
          <w:szCs w:val="24"/>
          <w:lang w:val="en-IE"/>
        </w:rPr>
      </w:pPr>
    </w:p>
    <w:p w:rsidR="00D86F60" w:rsidRDefault="00D86F60" w:rsidP="00D86F60">
      <w:pPr>
        <w:spacing w:after="0" w:line="240" w:lineRule="auto"/>
        <w:rPr>
          <w:rFonts w:ascii="Times New Roman" w:hAnsi="Times New Roman"/>
          <w:sz w:val="24"/>
          <w:szCs w:val="24"/>
          <w:lang w:val="en-IE"/>
        </w:rPr>
      </w:pPr>
    </w:p>
    <w:p w:rsidR="00D86F60" w:rsidRPr="00EB13B0" w:rsidRDefault="00D86F60" w:rsidP="00D86F60">
      <w:pPr>
        <w:spacing w:after="0" w:line="240" w:lineRule="auto"/>
        <w:rPr>
          <w:rFonts w:ascii="Times New Roman" w:hAnsi="Times New Roman"/>
          <w:b/>
          <w:sz w:val="24"/>
          <w:szCs w:val="24"/>
          <w:lang w:val="en-IE"/>
        </w:rPr>
      </w:pPr>
      <w:r w:rsidRPr="00EB13B0">
        <w:rPr>
          <w:rFonts w:ascii="Times New Roman" w:hAnsi="Times New Roman"/>
          <w:b/>
          <w:sz w:val="24"/>
          <w:szCs w:val="24"/>
          <w:lang w:val="en-IE"/>
        </w:rPr>
        <w:t>If you are a club or unit situate in England and Wales</w:t>
      </w:r>
    </w:p>
    <w:p w:rsidR="00D86F60" w:rsidRDefault="00D86F60" w:rsidP="00D86F60">
      <w:pPr>
        <w:spacing w:after="0" w:line="240" w:lineRule="auto"/>
        <w:rPr>
          <w:rFonts w:ascii="Times New Roman" w:hAnsi="Times New Roman"/>
          <w:sz w:val="24"/>
          <w:szCs w:val="24"/>
          <w:lang w:val="en-IE"/>
        </w:rPr>
      </w:pPr>
    </w:p>
    <w:p w:rsidR="00D86F60" w:rsidRPr="00EB13B0" w:rsidRDefault="00D86F60" w:rsidP="00D86F60">
      <w:pPr>
        <w:spacing w:after="0" w:line="240" w:lineRule="auto"/>
        <w:rPr>
          <w:rFonts w:ascii="Times New Roman" w:hAnsi="Times New Roman"/>
          <w:sz w:val="24"/>
          <w:szCs w:val="24"/>
          <w:lang w:val="en-IE"/>
        </w:rPr>
      </w:pPr>
      <w:r>
        <w:rPr>
          <w:rFonts w:ascii="Times New Roman" w:hAnsi="Times New Roman"/>
          <w:sz w:val="24"/>
          <w:szCs w:val="24"/>
          <w:lang w:val="en-IE"/>
        </w:rPr>
        <w:t xml:space="preserve">Due to particular requirements of trusts legislation in England and Wales, there are restrictions on the options available to those units and this is noted in Chapter 5 of the Official Guide.  You should take legal advice to ensure documents are completed correctly and in compliance with legislation.  The requirements as to stamping and registration of documents should also be checked with your legal adviser. </w:t>
      </w:r>
    </w:p>
    <w:p w:rsidR="00D86F60" w:rsidRDefault="00D86F60" w:rsidP="00D86F60">
      <w:pPr>
        <w:spacing w:after="0" w:line="240" w:lineRule="auto"/>
        <w:rPr>
          <w:rFonts w:ascii="Times New Roman" w:hAnsi="Times New Roman"/>
          <w:sz w:val="24"/>
          <w:szCs w:val="24"/>
          <w:lang w:val="en-IE"/>
        </w:rPr>
      </w:pPr>
    </w:p>
    <w:p w:rsidR="00D86F60" w:rsidRDefault="00D86F60" w:rsidP="00D86F60">
      <w:pPr>
        <w:rPr>
          <w:rFonts w:ascii="Times New Roman" w:hAnsi="Times New Roman"/>
          <w:b/>
          <w:sz w:val="24"/>
          <w:szCs w:val="24"/>
          <w:u w:val="single"/>
        </w:rPr>
      </w:pPr>
    </w:p>
    <w:p w:rsidR="00D86F60" w:rsidRDefault="00D86F60" w:rsidP="00D86F60">
      <w:pPr>
        <w:rPr>
          <w:rFonts w:ascii="Times New Roman" w:hAnsi="Times New Roman"/>
          <w:b/>
          <w:sz w:val="24"/>
          <w:szCs w:val="24"/>
          <w:u w:val="single"/>
        </w:rPr>
      </w:pPr>
      <w:r>
        <w:rPr>
          <w:rFonts w:ascii="Times New Roman" w:hAnsi="Times New Roman"/>
          <w:b/>
          <w:sz w:val="24"/>
          <w:szCs w:val="24"/>
          <w:u w:val="single"/>
        </w:rPr>
        <w:br w:type="page"/>
      </w: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1</w:t>
      </w: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sidRPr="00A8515B">
        <w:rPr>
          <w:rFonts w:ascii="Times New Roman" w:hAnsi="Times New Roman"/>
          <w:b/>
          <w:sz w:val="24"/>
          <w:szCs w:val="24"/>
          <w:u w:val="single"/>
        </w:rPr>
        <w:t>EXTRACT FROM OFFICIAL GUIDE</w:t>
      </w:r>
      <w:r>
        <w:rPr>
          <w:rFonts w:ascii="Times New Roman" w:hAnsi="Times New Roman"/>
          <w:b/>
          <w:sz w:val="24"/>
          <w:szCs w:val="24"/>
          <w:u w:val="single"/>
        </w:rPr>
        <w:t xml:space="preserve"> PLUS CODE OF TRUSTEES</w:t>
      </w:r>
    </w:p>
    <w:p w:rsidR="00D86F60" w:rsidRDefault="00D86F60">
      <w:pPr>
        <w:rPr>
          <w:rFonts w:ascii="Times New Roman" w:hAnsi="Times New Roman"/>
          <w:b/>
          <w:sz w:val="24"/>
          <w:szCs w:val="24"/>
          <w:u w:val="single"/>
        </w:rPr>
      </w:pPr>
      <w:r>
        <w:rPr>
          <w:rFonts w:ascii="Times New Roman" w:hAnsi="Times New Roman"/>
          <w:b/>
          <w:sz w:val="24"/>
          <w:szCs w:val="24"/>
          <w:u w:val="single"/>
        </w:rPr>
        <w:br w:type="page"/>
      </w:r>
    </w:p>
    <w:p w:rsidR="00B03AA4" w:rsidRPr="00B03AA4" w:rsidRDefault="00B03AA4" w:rsidP="00B03AA4">
      <w:pPr>
        <w:spacing w:after="0" w:line="240" w:lineRule="auto"/>
        <w:jc w:val="center"/>
        <w:rPr>
          <w:rFonts w:ascii="Times New Roman" w:hAnsi="Times New Roman"/>
          <w:b/>
        </w:rPr>
      </w:pPr>
      <w:r w:rsidRPr="00B03AA4">
        <w:rPr>
          <w:rFonts w:ascii="Times New Roman" w:hAnsi="Times New Roman"/>
          <w:b/>
        </w:rPr>
        <w:t>Revised text of Chapter 5 to provide for Code in relation to Association Property</w:t>
      </w:r>
    </w:p>
    <w:p w:rsidR="00B03AA4" w:rsidRPr="00B03AA4" w:rsidRDefault="00B03AA4" w:rsidP="00B03AA4">
      <w:pPr>
        <w:spacing w:after="0" w:line="240" w:lineRule="auto"/>
        <w:jc w:val="center"/>
        <w:rPr>
          <w:rFonts w:ascii="Times New Roman" w:hAnsi="Times New Roman"/>
          <w:b/>
        </w:rPr>
      </w:pPr>
    </w:p>
    <w:p w:rsidR="00B03AA4" w:rsidRPr="00B03AA4" w:rsidRDefault="00B03AA4" w:rsidP="00B03AA4">
      <w:pPr>
        <w:spacing w:after="0" w:line="240" w:lineRule="auto"/>
        <w:jc w:val="center"/>
        <w:rPr>
          <w:rFonts w:ascii="Times New Roman" w:hAnsi="Times New Roman"/>
          <w:b/>
        </w:rPr>
      </w:pPr>
    </w:p>
    <w:p w:rsidR="00B03AA4" w:rsidRPr="00B03AA4" w:rsidRDefault="00B03AA4" w:rsidP="00B03AA4">
      <w:pPr>
        <w:rPr>
          <w:rFonts w:ascii="Times New Roman" w:hAnsi="Times New Roman"/>
        </w:rPr>
      </w:pPr>
      <w:r w:rsidRPr="00B03AA4">
        <w:rPr>
          <w:rFonts w:ascii="Times New Roman" w:hAnsi="Times New Roman"/>
          <w:b/>
        </w:rPr>
        <w:t xml:space="preserve">CHAPTER 5 – CONTROL OF ASSOCIATION PROPERTY </w:t>
      </w:r>
    </w:p>
    <w:p w:rsidR="00B03AA4" w:rsidRPr="00B03AA4" w:rsidRDefault="00B03AA4" w:rsidP="00B03AA4">
      <w:pPr>
        <w:tabs>
          <w:tab w:val="left" w:pos="567"/>
        </w:tabs>
        <w:rPr>
          <w:rFonts w:ascii="Times New Roman" w:hAnsi="Times New Roman"/>
          <w:b/>
        </w:rPr>
      </w:pPr>
      <w:r w:rsidRPr="00B03AA4">
        <w:rPr>
          <w:rFonts w:ascii="Times New Roman" w:hAnsi="Times New Roman"/>
        </w:rPr>
        <w:t xml:space="preserve">5.1 </w:t>
      </w:r>
      <w:r w:rsidRPr="00B03AA4">
        <w:rPr>
          <w:rFonts w:ascii="Times New Roman" w:hAnsi="Times New Roman"/>
        </w:rPr>
        <w:tab/>
      </w:r>
      <w:r w:rsidRPr="00B03AA4">
        <w:rPr>
          <w:rFonts w:ascii="Times New Roman" w:hAnsi="Times New Roman"/>
          <w:b/>
        </w:rPr>
        <w:t xml:space="preserve">Uses of Property </w:t>
      </w:r>
    </w:p>
    <w:p w:rsidR="00B03AA4" w:rsidRPr="00B03AA4" w:rsidRDefault="00B03AA4" w:rsidP="00B03AA4">
      <w:pPr>
        <w:numPr>
          <w:ilvl w:val="0"/>
          <w:numId w:val="20"/>
        </w:numPr>
        <w:tabs>
          <w:tab w:val="left" w:pos="567"/>
        </w:tabs>
        <w:autoSpaceDE w:val="0"/>
        <w:autoSpaceDN w:val="0"/>
        <w:spacing w:after="0" w:line="240" w:lineRule="auto"/>
        <w:rPr>
          <w:rFonts w:ascii="Times New Roman" w:hAnsi="Times New Roman"/>
        </w:rPr>
      </w:pPr>
      <w:r w:rsidRPr="00B03AA4">
        <w:rPr>
          <w:rFonts w:ascii="Times New Roman" w:hAnsi="Times New Roman"/>
        </w:rPr>
        <w:t xml:space="preserve">All property including grounds, Club Houses, Halls, Dressing Rooms and Handball Alleys owned or controlled by units of the Association shall be used only for the purpose of or in connection with the playing of the Games controlled by the Association, and for such other purposes not in conflict with the Aims and Objects of the Association, that may be sanctioned from time to time by the Central Council. </w:t>
      </w:r>
      <w:r w:rsidRPr="00B03AA4">
        <w:rPr>
          <w:rFonts w:ascii="Times New Roman" w:hAnsi="Times New Roman"/>
        </w:rPr>
        <w:br/>
      </w:r>
    </w:p>
    <w:p w:rsidR="00B03AA4" w:rsidRPr="00B03AA4" w:rsidRDefault="00B03AA4" w:rsidP="00B03AA4">
      <w:pPr>
        <w:numPr>
          <w:ilvl w:val="0"/>
          <w:numId w:val="20"/>
        </w:numPr>
        <w:tabs>
          <w:tab w:val="left" w:pos="567"/>
        </w:tabs>
        <w:autoSpaceDE w:val="0"/>
        <w:autoSpaceDN w:val="0"/>
        <w:spacing w:after="0" w:line="240" w:lineRule="auto"/>
        <w:rPr>
          <w:rFonts w:ascii="Times New Roman" w:hAnsi="Times New Roman"/>
        </w:rPr>
      </w:pPr>
      <w:r w:rsidRPr="00B03AA4">
        <w:rPr>
          <w:rFonts w:ascii="Times New Roman" w:hAnsi="Times New Roman"/>
        </w:rPr>
        <w:t xml:space="preserve">Ground controlled by the Association units shall not be used or permitted to be used, for Horse Racing, Greyhound Racing, or for Field Games other than those sanctioned by Central Council. </w:t>
      </w:r>
      <w:r w:rsidRPr="00B03AA4">
        <w:rPr>
          <w:rFonts w:ascii="Times New Roman" w:hAnsi="Times New Roman"/>
        </w:rPr>
        <w:br/>
      </w:r>
    </w:p>
    <w:p w:rsidR="00B03AA4" w:rsidRPr="00B03AA4" w:rsidRDefault="00B03AA4" w:rsidP="00B03AA4">
      <w:pPr>
        <w:tabs>
          <w:tab w:val="left" w:pos="567"/>
        </w:tabs>
        <w:ind w:left="570"/>
        <w:rPr>
          <w:rFonts w:ascii="Times New Roman" w:hAnsi="Times New Roman"/>
        </w:rPr>
      </w:pPr>
      <w:r w:rsidRPr="00B03AA4">
        <w:rPr>
          <w:rFonts w:ascii="Times New Roman" w:hAnsi="Times New Roman"/>
        </w:rPr>
        <w:t>(Notes:</w:t>
      </w:r>
    </w:p>
    <w:p w:rsidR="00B03AA4" w:rsidRPr="00B03AA4" w:rsidRDefault="00B03AA4" w:rsidP="00B03AA4">
      <w:pPr>
        <w:numPr>
          <w:ilvl w:val="0"/>
          <w:numId w:val="21"/>
        </w:numPr>
        <w:tabs>
          <w:tab w:val="left" w:pos="567"/>
        </w:tabs>
        <w:autoSpaceDE w:val="0"/>
        <w:autoSpaceDN w:val="0"/>
        <w:spacing w:after="0" w:line="240" w:lineRule="auto"/>
        <w:rPr>
          <w:rFonts w:ascii="Times New Roman" w:hAnsi="Times New Roman"/>
        </w:rPr>
      </w:pPr>
      <w:r w:rsidRPr="00B03AA4">
        <w:rPr>
          <w:rFonts w:ascii="Times New Roman" w:hAnsi="Times New Roman"/>
        </w:rPr>
        <w:t xml:space="preserve">Central Council shall have the power to authorise the use of Croke Park for games other than those controlled by the Association. </w:t>
      </w:r>
      <w:r w:rsidRPr="00B03AA4">
        <w:rPr>
          <w:rFonts w:ascii="Times New Roman" w:hAnsi="Times New Roman"/>
        </w:rPr>
        <w:br/>
      </w:r>
    </w:p>
    <w:p w:rsidR="00B03AA4" w:rsidRPr="00B03AA4" w:rsidRDefault="00B03AA4" w:rsidP="00B03AA4">
      <w:pPr>
        <w:numPr>
          <w:ilvl w:val="0"/>
          <w:numId w:val="21"/>
        </w:numPr>
        <w:tabs>
          <w:tab w:val="left" w:pos="567"/>
        </w:tabs>
        <w:autoSpaceDE w:val="0"/>
        <w:autoSpaceDN w:val="0"/>
        <w:spacing w:after="0" w:line="240" w:lineRule="auto"/>
        <w:rPr>
          <w:rFonts w:ascii="Times New Roman" w:hAnsi="Times New Roman"/>
        </w:rPr>
      </w:pPr>
      <w:r w:rsidRPr="00B03AA4">
        <w:rPr>
          <w:rFonts w:ascii="Times New Roman" w:hAnsi="Times New Roman"/>
        </w:rPr>
        <w:t>Central Council shall have the power to authorise the use of Croke Park and other Stadia for games in the Rugby World Cup 2023 or 2027, if this Tournament is staged in Ireland.)</w:t>
      </w:r>
      <w:r w:rsidRPr="00B03AA4">
        <w:rPr>
          <w:rFonts w:ascii="Times New Roman" w:hAnsi="Times New Roman"/>
        </w:rPr>
        <w:br/>
      </w:r>
    </w:p>
    <w:p w:rsidR="00B03AA4" w:rsidRPr="00B03AA4" w:rsidRDefault="00B03AA4" w:rsidP="00B03AA4">
      <w:pPr>
        <w:tabs>
          <w:tab w:val="left" w:pos="567"/>
        </w:tabs>
        <w:ind w:left="570"/>
        <w:rPr>
          <w:rFonts w:ascii="Times New Roman" w:hAnsi="Times New Roman"/>
        </w:rPr>
      </w:pPr>
      <w:r w:rsidRPr="00B03AA4">
        <w:rPr>
          <w:rFonts w:ascii="Times New Roman" w:hAnsi="Times New Roman"/>
          <w:b/>
          <w:bCs/>
        </w:rPr>
        <w:t>Penalty</w:t>
      </w:r>
    </w:p>
    <w:p w:rsidR="00B03AA4" w:rsidRPr="00B03AA4" w:rsidRDefault="00B03AA4" w:rsidP="00B03AA4">
      <w:pPr>
        <w:tabs>
          <w:tab w:val="left" w:pos="567"/>
        </w:tabs>
        <w:ind w:left="570"/>
        <w:rPr>
          <w:rFonts w:ascii="Times New Roman" w:hAnsi="Times New Roman"/>
          <w:lang w:eastAsia="en-IE"/>
        </w:rPr>
      </w:pPr>
      <w:r w:rsidRPr="00B03AA4">
        <w:rPr>
          <w:rFonts w:ascii="Times New Roman" w:hAnsi="Times New Roman"/>
        </w:rPr>
        <w:t xml:space="preserve">In the event of any Club, County Committee, or Provincial Council acting contrary to this Rule, that body shall be subject to suspension or fine, as deemed appropriate.                                                                   </w:t>
      </w:r>
    </w:p>
    <w:p w:rsidR="00B03AA4" w:rsidRPr="00B03AA4" w:rsidRDefault="00B03AA4" w:rsidP="00B03AA4">
      <w:pPr>
        <w:tabs>
          <w:tab w:val="left" w:pos="567"/>
        </w:tabs>
        <w:rPr>
          <w:rFonts w:ascii="Times New Roman" w:hAnsi="Times New Roman"/>
          <w:b/>
        </w:rPr>
      </w:pPr>
      <w:r w:rsidRPr="00B03AA4">
        <w:rPr>
          <w:rFonts w:ascii="Times New Roman" w:hAnsi="Times New Roman"/>
        </w:rPr>
        <w:t xml:space="preserve">5.2 </w:t>
      </w:r>
      <w:r w:rsidRPr="00B03AA4">
        <w:rPr>
          <w:rFonts w:ascii="Times New Roman" w:hAnsi="Times New Roman"/>
        </w:rPr>
        <w:tab/>
      </w:r>
      <w:r w:rsidRPr="00B03AA4">
        <w:rPr>
          <w:rFonts w:ascii="Times New Roman" w:hAnsi="Times New Roman"/>
          <w:b/>
        </w:rPr>
        <w:t xml:space="preserve">Powers </w:t>
      </w:r>
    </w:p>
    <w:p w:rsidR="00B03AA4" w:rsidRPr="00B03AA4" w:rsidRDefault="00B03AA4" w:rsidP="00B03AA4">
      <w:pPr>
        <w:adjustRightInd w:val="0"/>
        <w:ind w:left="567"/>
        <w:rPr>
          <w:rFonts w:ascii="Times New Roman" w:hAnsi="Times New Roman"/>
          <w:lang w:eastAsia="en-IE"/>
        </w:rPr>
      </w:pPr>
      <w:r w:rsidRPr="00B03AA4">
        <w:rPr>
          <w:rFonts w:ascii="Times New Roman" w:hAnsi="Times New Roman"/>
        </w:rPr>
        <w:t>The Association, through its Central Council, and, subject to the overall authority of the Central Council, its Provincial Councils, County Committees and Clubs shall have the following powers:-</w:t>
      </w:r>
    </w:p>
    <w:p w:rsidR="00B03AA4" w:rsidRPr="00B03AA4" w:rsidRDefault="00B03AA4" w:rsidP="00B03AA4">
      <w:pPr>
        <w:numPr>
          <w:ilvl w:val="0"/>
          <w:numId w:val="22"/>
        </w:numPr>
        <w:autoSpaceDE w:val="0"/>
        <w:autoSpaceDN w:val="0"/>
        <w:adjustRightInd w:val="0"/>
        <w:spacing w:after="0" w:line="240" w:lineRule="auto"/>
        <w:rPr>
          <w:rFonts w:ascii="Times New Roman" w:hAnsi="Times New Roman"/>
          <w:color w:val="000000"/>
        </w:rPr>
      </w:pPr>
      <w:r w:rsidRPr="00B03AA4">
        <w:rPr>
          <w:rFonts w:ascii="Times New Roman" w:hAnsi="Times New Roman"/>
          <w:color w:val="000000"/>
        </w:rPr>
        <w:t>To acquire by purchase, lease, exchange, hire or otherwise, lands and hereditaments of any tenure, or any interest in the same.</w:t>
      </w:r>
      <w:r w:rsidRPr="00B03AA4">
        <w:rPr>
          <w:rFonts w:ascii="Times New Roman" w:hAnsi="Times New Roman"/>
          <w:color w:val="000000"/>
        </w:rPr>
        <w:br/>
      </w:r>
    </w:p>
    <w:p w:rsidR="00B03AA4" w:rsidRPr="00B03AA4" w:rsidRDefault="00B03AA4" w:rsidP="00B03AA4">
      <w:pPr>
        <w:numPr>
          <w:ilvl w:val="0"/>
          <w:numId w:val="22"/>
        </w:numPr>
        <w:autoSpaceDE w:val="0"/>
        <w:autoSpaceDN w:val="0"/>
        <w:adjustRightInd w:val="0"/>
        <w:spacing w:after="0" w:line="240" w:lineRule="auto"/>
        <w:rPr>
          <w:rFonts w:ascii="Times New Roman" w:hAnsi="Times New Roman"/>
          <w:color w:val="000000"/>
        </w:rPr>
      </w:pPr>
      <w:r w:rsidRPr="00B03AA4">
        <w:rPr>
          <w:rFonts w:ascii="Times New Roman" w:hAnsi="Times New Roman"/>
          <w:color w:val="000000"/>
        </w:rPr>
        <w:t xml:space="preserve">To erect and construct, either by itself or through other parties, houses, buildings, playing fields, stadia, offices, or works of every description on any land of the Association, or upon any other lands or hereditaments, and to pull down, rebuild, </w:t>
      </w:r>
      <w:r w:rsidRPr="00B03AA4">
        <w:rPr>
          <w:rFonts w:ascii="Times New Roman" w:hAnsi="Times New Roman"/>
        </w:rPr>
        <w:t xml:space="preserve">repair, reinstate, </w:t>
      </w:r>
      <w:r w:rsidRPr="00B03AA4">
        <w:rPr>
          <w:rFonts w:ascii="Times New Roman" w:hAnsi="Times New Roman"/>
          <w:color w:val="000000"/>
        </w:rPr>
        <w:t>enlarge, alter, and improve existing houses, buildings, playing fields, stadia, offices, or works thereon, and generally to deal with and improve the property of the Association.</w:t>
      </w:r>
      <w:r w:rsidRPr="00B03AA4">
        <w:rPr>
          <w:rFonts w:ascii="Times New Roman" w:hAnsi="Times New Roman"/>
          <w:color w:val="000000"/>
        </w:rPr>
        <w:br/>
      </w:r>
    </w:p>
    <w:p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To sell, lease, let, mortgage, or otherwise dispose of the lands, houses, buildings, hereditaments and other property of the Association.</w:t>
      </w:r>
      <w:r w:rsidRPr="00B03AA4">
        <w:rPr>
          <w:rFonts w:ascii="Times New Roman" w:hAnsi="Times New Roman"/>
        </w:rPr>
        <w:br/>
      </w:r>
    </w:p>
    <w:p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To borrow or raise money for the advancement of the aims of the Association.</w:t>
      </w:r>
      <w:r w:rsidRPr="00B03AA4">
        <w:rPr>
          <w:rFonts w:ascii="Times New Roman" w:hAnsi="Times New Roman"/>
        </w:rPr>
        <w:br/>
      </w:r>
    </w:p>
    <w:p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To acquire, dispose of, grant licences or otherwise deal with Intellectual Property.</w:t>
      </w:r>
      <w:r w:rsidRPr="00B03AA4">
        <w:rPr>
          <w:rFonts w:ascii="Times New Roman" w:hAnsi="Times New Roman"/>
        </w:rPr>
        <w:br/>
      </w:r>
    </w:p>
    <w:p w:rsidR="00B03AA4" w:rsidRPr="00B03AA4" w:rsidRDefault="00B03AA4" w:rsidP="00B03AA4">
      <w:pPr>
        <w:numPr>
          <w:ilvl w:val="0"/>
          <w:numId w:val="22"/>
        </w:numPr>
        <w:autoSpaceDE w:val="0"/>
        <w:autoSpaceDN w:val="0"/>
        <w:adjustRightInd w:val="0"/>
        <w:spacing w:after="0" w:line="240" w:lineRule="auto"/>
        <w:rPr>
          <w:rFonts w:ascii="Times New Roman" w:hAnsi="Times New Roman"/>
        </w:rPr>
      </w:pPr>
      <w:r w:rsidRPr="00B03AA4">
        <w:rPr>
          <w:rFonts w:ascii="Times New Roman" w:hAnsi="Times New Roman"/>
        </w:rPr>
        <w:t xml:space="preserve">To employ staff, consultants, advisors and contractors. </w:t>
      </w:r>
    </w:p>
    <w:p w:rsidR="00B03AA4" w:rsidRPr="00B03AA4" w:rsidRDefault="00B03AA4" w:rsidP="00B03AA4">
      <w:pPr>
        <w:spacing w:after="0" w:line="240" w:lineRule="auto"/>
        <w:rPr>
          <w:rFonts w:ascii="Times New Roman" w:hAnsi="Times New Roman"/>
          <w:color w:val="000000" w:themeColor="text1"/>
        </w:rPr>
      </w:pPr>
    </w:p>
    <w:p w:rsidR="00B03AA4" w:rsidRPr="00B03AA4" w:rsidRDefault="00B03AA4" w:rsidP="00B03AA4">
      <w:pPr>
        <w:spacing w:after="0" w:line="240" w:lineRule="auto"/>
        <w:rPr>
          <w:rFonts w:ascii="Times New Roman" w:hAnsi="Times New Roman"/>
          <w:color w:val="000000" w:themeColor="text1"/>
        </w:rPr>
      </w:pPr>
      <w:r w:rsidRPr="00B03AA4">
        <w:rPr>
          <w:rFonts w:ascii="Times New Roman" w:hAnsi="Times New Roman"/>
          <w:color w:val="000000" w:themeColor="text1"/>
        </w:rPr>
        <w:t>5.3</w:t>
      </w:r>
      <w:r w:rsidRPr="00B03AA4">
        <w:rPr>
          <w:rFonts w:ascii="Times New Roman" w:hAnsi="Times New Roman"/>
          <w:color w:val="000000" w:themeColor="text1"/>
        </w:rPr>
        <w:tab/>
      </w:r>
      <w:r w:rsidRPr="00B03AA4">
        <w:rPr>
          <w:rFonts w:ascii="Times New Roman" w:hAnsi="Times New Roman"/>
          <w:b/>
          <w:color w:val="000000" w:themeColor="text1"/>
        </w:rPr>
        <w:t>Trusts</w:t>
      </w:r>
      <w:r w:rsidRPr="00B03AA4">
        <w:rPr>
          <w:rFonts w:ascii="Times New Roman" w:hAnsi="Times New Roman"/>
          <w:color w:val="000000" w:themeColor="text1"/>
        </w:rPr>
        <w:t xml:space="preserve"> </w:t>
      </w:r>
      <w:r w:rsidRPr="00B03AA4">
        <w:rPr>
          <w:rFonts w:ascii="Times New Roman" w:hAnsi="Times New Roman"/>
          <w:b/>
          <w:color w:val="000000" w:themeColor="text1"/>
        </w:rPr>
        <w:t>of</w:t>
      </w:r>
      <w:r w:rsidRPr="00B03AA4">
        <w:rPr>
          <w:rFonts w:ascii="Times New Roman" w:hAnsi="Times New Roman"/>
          <w:color w:val="000000" w:themeColor="text1"/>
        </w:rPr>
        <w:t xml:space="preserve"> </w:t>
      </w:r>
      <w:r w:rsidRPr="00B03AA4">
        <w:rPr>
          <w:rFonts w:ascii="Times New Roman" w:hAnsi="Times New Roman"/>
          <w:b/>
          <w:color w:val="000000" w:themeColor="text1"/>
        </w:rPr>
        <w:t>Association</w:t>
      </w:r>
      <w:r w:rsidRPr="00B03AA4">
        <w:rPr>
          <w:rFonts w:ascii="Times New Roman" w:hAnsi="Times New Roman"/>
          <w:color w:val="000000" w:themeColor="text1"/>
        </w:rPr>
        <w:t xml:space="preserve"> </w:t>
      </w:r>
      <w:r w:rsidRPr="00B03AA4">
        <w:rPr>
          <w:rFonts w:ascii="Times New Roman" w:hAnsi="Times New Roman"/>
          <w:b/>
          <w:color w:val="000000" w:themeColor="text1"/>
        </w:rPr>
        <w:t>Property</w:t>
      </w:r>
    </w:p>
    <w:p w:rsidR="00B03AA4" w:rsidRPr="00B03AA4" w:rsidRDefault="00B03AA4" w:rsidP="00B03AA4">
      <w:pPr>
        <w:spacing w:after="0" w:line="240" w:lineRule="auto"/>
        <w:rPr>
          <w:rFonts w:ascii="Times New Roman" w:hAnsi="Times New Roman"/>
          <w:color w:val="000000" w:themeColor="text1"/>
        </w:rPr>
      </w:pPr>
    </w:p>
    <w:p w:rsidR="00B03AA4" w:rsidRPr="00B03AA4" w:rsidRDefault="00B03AA4" w:rsidP="00B03AA4">
      <w:pPr>
        <w:pStyle w:val="ListParagraph"/>
        <w:numPr>
          <w:ilvl w:val="0"/>
          <w:numId w:val="23"/>
        </w:numPr>
        <w:spacing w:after="0" w:line="240" w:lineRule="auto"/>
        <w:ind w:left="993" w:hanging="426"/>
        <w:rPr>
          <w:rFonts w:ascii="Times New Roman" w:hAnsi="Times New Roman"/>
          <w:color w:val="000000" w:themeColor="text1"/>
        </w:rPr>
      </w:pPr>
      <w:r w:rsidRPr="00B03AA4">
        <w:rPr>
          <w:rFonts w:ascii="Times New Roman" w:hAnsi="Times New Roman"/>
          <w:b/>
          <w:bCs/>
          <w:color w:val="000000" w:themeColor="text1"/>
        </w:rPr>
        <w:t>Property held upon Trust</w:t>
      </w:r>
      <w:r w:rsidRPr="00B03AA4">
        <w:rPr>
          <w:rFonts w:ascii="Times New Roman" w:hAnsi="Times New Roman"/>
          <w:color w:val="000000" w:themeColor="text1"/>
        </w:rPr>
        <w:t xml:space="preserve"> </w:t>
      </w:r>
      <w:r w:rsidRPr="00B03AA4">
        <w:rPr>
          <w:rFonts w:ascii="Times New Roman" w:hAnsi="Times New Roman"/>
          <w:color w:val="000000" w:themeColor="text1"/>
        </w:rPr>
        <w:br/>
        <w:t xml:space="preserve"> </w:t>
      </w:r>
      <w:r w:rsidRPr="00B03AA4">
        <w:rPr>
          <w:rFonts w:ascii="Times New Roman" w:hAnsi="Times New Roman"/>
          <w:color w:val="000000" w:themeColor="text1"/>
        </w:rPr>
        <w:br/>
        <w:t>All property owned by a club or the Association or held by other Units of the Association is held upon Trust for the benefit of the club concerned or the Association as the case may be.  The Trust is subject to and governed by the provisions of the Official Guide and the Code in relation to Trusts of Association Property, both as amended from time to time.  All such property shall be vested in Iontaobhas Corparáideach Chumann Lúthchleas Gael Cuideachta Faoi Theorainn Ráthaíochta (“the Corporate Trustee”) and/or a number of full members as Trustees.</w:t>
      </w:r>
      <w:r w:rsidRPr="00B03AA4">
        <w:rPr>
          <w:rFonts w:ascii="Times New Roman" w:hAnsi="Times New Roman"/>
          <w:color w:val="000000" w:themeColor="text1"/>
        </w:rPr>
        <w:br/>
      </w:r>
    </w:p>
    <w:p w:rsidR="00B03AA4" w:rsidRPr="00B03AA4" w:rsidRDefault="00B03AA4" w:rsidP="00B03AA4">
      <w:pPr>
        <w:pStyle w:val="ListParagraph"/>
        <w:numPr>
          <w:ilvl w:val="0"/>
          <w:numId w:val="23"/>
        </w:numPr>
        <w:spacing w:after="0" w:line="240" w:lineRule="auto"/>
        <w:ind w:left="993" w:hanging="426"/>
        <w:rPr>
          <w:rFonts w:ascii="Times New Roman" w:hAnsi="Times New Roman"/>
          <w:color w:val="000000" w:themeColor="text1"/>
        </w:rPr>
      </w:pPr>
      <w:r w:rsidRPr="00B03AA4">
        <w:rPr>
          <w:rFonts w:ascii="Times New Roman" w:hAnsi="Times New Roman"/>
          <w:b/>
          <w:bCs/>
          <w:color w:val="000000" w:themeColor="text1"/>
        </w:rPr>
        <w:t>Code in relation to Trusts of Association Property</w:t>
      </w:r>
      <w:r w:rsidRPr="00B03AA4">
        <w:rPr>
          <w:rFonts w:ascii="Times New Roman" w:hAnsi="Times New Roman"/>
          <w:color w:val="000000" w:themeColor="text1"/>
        </w:rPr>
        <w:br/>
      </w:r>
      <w:r w:rsidRPr="00B03AA4">
        <w:rPr>
          <w:rFonts w:ascii="Times New Roman" w:hAnsi="Times New Roman"/>
          <w:color w:val="000000" w:themeColor="text1"/>
        </w:rPr>
        <w:br/>
        <w:t>Central Council shall adopt a Code in relation to Trusts of Association Property which shall contain such provisions relating to the Trust and Trustees as are considered appropriate by Central Council, including, without limitation, provisions in relation to:-</w:t>
      </w:r>
    </w:p>
    <w:p w:rsidR="00B03AA4" w:rsidRPr="00B03AA4" w:rsidRDefault="00B03AA4" w:rsidP="00B03AA4">
      <w:pPr>
        <w:spacing w:after="0" w:line="240" w:lineRule="auto"/>
        <w:ind w:left="567"/>
        <w:rPr>
          <w:rFonts w:ascii="Times New Roman" w:hAnsi="Times New Roman"/>
          <w:color w:val="000000" w:themeColor="text1"/>
        </w:rPr>
      </w:pP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The identity of Trustees.</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Method of selection and appointment of Trustees to Real Property.</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Removal of Trustees of Real Property.</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Power of Trustees.</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Proceedings of Trustees.</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Dealings with third parties.</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 xml:space="preserve">The delegation by Central Council of certain of its functions under the Code  </w:t>
      </w:r>
      <w:r w:rsidRPr="00B03AA4">
        <w:rPr>
          <w:rFonts w:ascii="Times New Roman" w:hAnsi="Times New Roman"/>
          <w:color w:val="000000" w:themeColor="text1"/>
        </w:rPr>
        <w:br/>
      </w:r>
    </w:p>
    <w:p w:rsidR="00B03AA4" w:rsidRPr="00B03AA4" w:rsidRDefault="00B03AA4" w:rsidP="00B03AA4">
      <w:pPr>
        <w:pStyle w:val="ListParagraph"/>
        <w:numPr>
          <w:ilvl w:val="0"/>
          <w:numId w:val="24"/>
        </w:numPr>
        <w:spacing w:after="0" w:line="240" w:lineRule="auto"/>
        <w:ind w:left="1418" w:hanging="425"/>
        <w:rPr>
          <w:rFonts w:ascii="Times New Roman" w:hAnsi="Times New Roman"/>
          <w:color w:val="000000" w:themeColor="text1"/>
        </w:rPr>
      </w:pPr>
      <w:r w:rsidRPr="00B03AA4">
        <w:rPr>
          <w:rFonts w:ascii="Times New Roman" w:hAnsi="Times New Roman"/>
          <w:color w:val="000000" w:themeColor="text1"/>
        </w:rPr>
        <w:t>Interpretation.</w:t>
      </w:r>
    </w:p>
    <w:p w:rsidR="00B03AA4" w:rsidRPr="00B03AA4" w:rsidRDefault="00B03AA4" w:rsidP="00B03AA4">
      <w:pPr>
        <w:spacing w:after="0" w:line="240" w:lineRule="auto"/>
        <w:ind w:left="1440"/>
        <w:rPr>
          <w:rFonts w:ascii="Times New Roman" w:hAnsi="Times New Roman"/>
          <w:color w:val="000000" w:themeColor="text1"/>
        </w:rPr>
      </w:pPr>
    </w:p>
    <w:p w:rsidR="00B03AA4" w:rsidRPr="00B03AA4" w:rsidRDefault="00B03AA4" w:rsidP="00B03AA4">
      <w:pPr>
        <w:spacing w:after="0" w:line="240" w:lineRule="auto"/>
        <w:ind w:left="1440"/>
        <w:rPr>
          <w:rFonts w:ascii="Times New Roman" w:hAnsi="Times New Roman"/>
          <w:color w:val="000000" w:themeColor="text1"/>
        </w:rPr>
      </w:pPr>
      <w:r w:rsidRPr="00B03AA4">
        <w:rPr>
          <w:rFonts w:ascii="Times New Roman" w:hAnsi="Times New Roman"/>
          <w:color w:val="000000" w:themeColor="text1"/>
        </w:rPr>
        <w:t>This Rule shall give and constitute authority for the carrying out of all functions and actions in accordance with that Code.</w:t>
      </w:r>
    </w:p>
    <w:p w:rsidR="00B03AA4" w:rsidRPr="00B03AA4" w:rsidRDefault="00B03AA4" w:rsidP="00B03AA4">
      <w:pPr>
        <w:spacing w:after="0" w:line="240" w:lineRule="auto"/>
        <w:rPr>
          <w:rFonts w:ascii="Times New Roman" w:hAnsi="Times New Roman"/>
          <w:color w:val="000000" w:themeColor="text1"/>
        </w:rPr>
      </w:pPr>
    </w:p>
    <w:p w:rsidR="00B03AA4" w:rsidRPr="00B03AA4" w:rsidRDefault="00B03AA4" w:rsidP="00B03AA4">
      <w:pPr>
        <w:pStyle w:val="ListParagraph"/>
        <w:numPr>
          <w:ilvl w:val="0"/>
          <w:numId w:val="23"/>
        </w:numPr>
        <w:spacing w:after="0" w:line="240" w:lineRule="auto"/>
        <w:rPr>
          <w:rFonts w:ascii="Times New Roman" w:hAnsi="Times New Roman"/>
          <w:color w:val="000000" w:themeColor="text1"/>
        </w:rPr>
      </w:pPr>
      <w:r w:rsidRPr="00B03AA4">
        <w:rPr>
          <w:rFonts w:ascii="Times New Roman" w:hAnsi="Times New Roman"/>
          <w:b/>
          <w:color w:val="000000" w:themeColor="text1"/>
        </w:rPr>
        <w:t>Acceptance of Appointment – Declaration of Trust</w:t>
      </w:r>
      <w:r w:rsidRPr="00B03AA4">
        <w:rPr>
          <w:rFonts w:ascii="Times New Roman" w:hAnsi="Times New Roman"/>
          <w:b/>
          <w:color w:val="000000" w:themeColor="text1"/>
        </w:rPr>
        <w:br/>
      </w:r>
      <w:r w:rsidRPr="00B03AA4">
        <w:rPr>
          <w:rFonts w:ascii="Times New Roman" w:hAnsi="Times New Roman"/>
          <w:b/>
          <w:color w:val="000000" w:themeColor="text1"/>
        </w:rPr>
        <w:br/>
      </w:r>
      <w:r w:rsidRPr="00B03AA4">
        <w:rPr>
          <w:rFonts w:ascii="Times New Roman" w:hAnsi="Times New Roman"/>
          <w:color w:val="000000" w:themeColor="text1"/>
        </w:rPr>
        <w:t>As and when required by Central Council, all Trustees of Real Property shall execute a Declaration of Trust as approved by Central Council.  The terms of the Declaration of Trust approved by Central Council may be amended or replaced as determined by Central Council from time to time.</w:t>
      </w:r>
    </w:p>
    <w:p w:rsidR="00B03AA4" w:rsidRPr="00B03AA4" w:rsidRDefault="00B03AA4" w:rsidP="00B03AA4">
      <w:pPr>
        <w:pStyle w:val="ListParagraph"/>
        <w:spacing w:after="0" w:line="240" w:lineRule="auto"/>
        <w:rPr>
          <w:rFonts w:ascii="Times New Roman" w:hAnsi="Times New Roman"/>
          <w:color w:val="000000" w:themeColor="text1"/>
        </w:rPr>
      </w:pPr>
    </w:p>
    <w:p w:rsidR="00B03AA4" w:rsidRPr="00B03AA4" w:rsidRDefault="00B03AA4" w:rsidP="00B03AA4">
      <w:pPr>
        <w:pStyle w:val="ListParagraph"/>
        <w:numPr>
          <w:ilvl w:val="0"/>
          <w:numId w:val="23"/>
        </w:numPr>
        <w:spacing w:after="0" w:line="240" w:lineRule="auto"/>
        <w:rPr>
          <w:rFonts w:ascii="Times New Roman" w:hAnsi="Times New Roman"/>
          <w:color w:val="000000" w:themeColor="text1"/>
        </w:rPr>
      </w:pPr>
      <w:r w:rsidRPr="00B03AA4">
        <w:rPr>
          <w:rFonts w:ascii="Times New Roman" w:hAnsi="Times New Roman"/>
          <w:b/>
        </w:rPr>
        <w:t>Indemnity</w:t>
      </w:r>
    </w:p>
    <w:p w:rsidR="00B03AA4" w:rsidRPr="00B03AA4" w:rsidRDefault="00B03AA4" w:rsidP="00B03AA4">
      <w:pPr>
        <w:tabs>
          <w:tab w:val="left" w:pos="709"/>
        </w:tabs>
        <w:autoSpaceDE w:val="0"/>
        <w:autoSpaceDN w:val="0"/>
        <w:adjustRightInd w:val="0"/>
        <w:spacing w:after="0" w:line="240" w:lineRule="auto"/>
        <w:ind w:left="360"/>
        <w:rPr>
          <w:rFonts w:ascii="Times New Roman" w:hAnsi="Times New Roman"/>
          <w:b/>
          <w:lang w:val="en-IE" w:eastAsia="en-IE"/>
        </w:rPr>
      </w:pPr>
    </w:p>
    <w:p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Each Unit and the Association shall indemnify and save harmless a Trustee </w:t>
      </w:r>
    </w:p>
    <w:p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In respect of any loss or out of pocket expenses bona fide incurred by him in or about </w:t>
      </w:r>
    </w:p>
    <w:p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the execution of his powers and duties.</w:t>
      </w:r>
    </w:p>
    <w:p w:rsidR="00B03AA4" w:rsidRPr="00B03AA4" w:rsidRDefault="00B03AA4" w:rsidP="00B03AA4">
      <w:pPr>
        <w:tabs>
          <w:tab w:val="left" w:pos="709"/>
        </w:tabs>
        <w:spacing w:after="0" w:line="240" w:lineRule="auto"/>
        <w:rPr>
          <w:rFonts w:ascii="Times New Roman" w:hAnsi="Times New Roman"/>
        </w:rPr>
      </w:pPr>
    </w:p>
    <w:p w:rsidR="00B03AA4" w:rsidRPr="00B03AA4" w:rsidRDefault="00B03AA4" w:rsidP="00B03AA4">
      <w:pPr>
        <w:autoSpaceDE w:val="0"/>
        <w:autoSpaceDN w:val="0"/>
        <w:adjustRightInd w:val="0"/>
        <w:spacing w:after="0" w:line="240" w:lineRule="auto"/>
        <w:rPr>
          <w:rFonts w:ascii="Times New Roman" w:hAnsi="Times New Roman"/>
          <w:b/>
        </w:rPr>
      </w:pPr>
      <w:r w:rsidRPr="00B03AA4">
        <w:rPr>
          <w:rFonts w:ascii="Times New Roman" w:hAnsi="Times New Roman"/>
        </w:rPr>
        <w:t xml:space="preserve">       (e)</w:t>
      </w:r>
      <w:r w:rsidRPr="00B03AA4">
        <w:rPr>
          <w:rFonts w:ascii="Times New Roman" w:hAnsi="Times New Roman"/>
          <w:b/>
        </w:rPr>
        <w:tab/>
        <w:t>Penalty</w:t>
      </w:r>
    </w:p>
    <w:p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ab/>
      </w:r>
    </w:p>
    <w:p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A Unit failing and refusing to comply with the provisions of this Rule or the Code in </w:t>
      </w:r>
    </w:p>
    <w:p w:rsidR="00B03AA4" w:rsidRPr="00B03AA4" w:rsidRDefault="00B03AA4" w:rsidP="00B03AA4">
      <w:pPr>
        <w:tabs>
          <w:tab w:val="left" w:pos="709"/>
        </w:tabs>
        <w:spacing w:after="0" w:line="240" w:lineRule="auto"/>
        <w:ind w:left="1440" w:hanging="731"/>
        <w:rPr>
          <w:rFonts w:ascii="Times New Roman" w:hAnsi="Times New Roman"/>
        </w:rPr>
      </w:pPr>
      <w:r w:rsidRPr="00B03AA4">
        <w:rPr>
          <w:rFonts w:ascii="Times New Roman" w:hAnsi="Times New Roman"/>
        </w:rPr>
        <w:t xml:space="preserve">relation to Trusts of Association Property shall be suspended until compliance is </w:t>
      </w:r>
    </w:p>
    <w:p w:rsidR="00B03AA4" w:rsidRPr="00B03AA4" w:rsidRDefault="00B03AA4" w:rsidP="00B03AA4">
      <w:pPr>
        <w:tabs>
          <w:tab w:val="left" w:pos="709"/>
        </w:tabs>
        <w:spacing w:after="0" w:line="240" w:lineRule="auto"/>
        <w:ind w:left="1440" w:hanging="731"/>
        <w:rPr>
          <w:rFonts w:ascii="Times New Roman" w:hAnsi="Times New Roman"/>
          <w:b/>
          <w:color w:val="000000" w:themeColor="text1"/>
        </w:rPr>
      </w:pPr>
      <w:r w:rsidRPr="00B03AA4">
        <w:rPr>
          <w:rFonts w:ascii="Times New Roman" w:hAnsi="Times New Roman"/>
        </w:rPr>
        <w:t>agreed and, subject to reasonable time allowed, effected.</w:t>
      </w:r>
    </w:p>
    <w:p w:rsidR="00B03AA4" w:rsidRPr="00B03AA4" w:rsidRDefault="00B03AA4" w:rsidP="00B03AA4">
      <w:pPr>
        <w:tabs>
          <w:tab w:val="left" w:pos="709"/>
        </w:tabs>
        <w:autoSpaceDE w:val="0"/>
        <w:autoSpaceDN w:val="0"/>
        <w:adjustRightInd w:val="0"/>
        <w:spacing w:after="0" w:line="240" w:lineRule="auto"/>
        <w:ind w:left="360"/>
        <w:rPr>
          <w:rFonts w:ascii="Times New Roman" w:hAnsi="Times New Roman"/>
          <w:b/>
          <w:lang w:val="en-IE" w:eastAsia="en-IE"/>
        </w:rPr>
      </w:pPr>
    </w:p>
    <w:p w:rsidR="00B03AA4" w:rsidRPr="00B03AA4" w:rsidRDefault="00B03AA4" w:rsidP="00B03AA4">
      <w:pPr>
        <w:autoSpaceDE w:val="0"/>
        <w:autoSpaceDN w:val="0"/>
        <w:adjustRightInd w:val="0"/>
        <w:spacing w:after="0" w:line="240" w:lineRule="auto"/>
        <w:ind w:left="709" w:hanging="709"/>
        <w:rPr>
          <w:rFonts w:ascii="Times New Roman" w:hAnsi="Times New Roman"/>
          <w:b/>
        </w:rPr>
      </w:pPr>
      <w:r w:rsidRPr="00B03AA4">
        <w:rPr>
          <w:rFonts w:ascii="Times New Roman" w:hAnsi="Times New Roman"/>
          <w:b/>
        </w:rPr>
        <w:t>5.4</w:t>
      </w:r>
      <w:r w:rsidRPr="00B03AA4">
        <w:rPr>
          <w:rFonts w:ascii="Times New Roman" w:hAnsi="Times New Roman"/>
          <w:b/>
        </w:rPr>
        <w:tab/>
        <w:t xml:space="preserve">Exclusion </w:t>
      </w:r>
      <w:r w:rsidRPr="00B03AA4">
        <w:rPr>
          <w:rFonts w:ascii="Times New Roman" w:hAnsi="Times New Roman"/>
          <w:b/>
        </w:rPr>
        <w:br/>
      </w:r>
    </w:p>
    <w:p w:rsidR="00B03AA4" w:rsidRPr="00B03AA4" w:rsidRDefault="00B03AA4" w:rsidP="00B03AA4">
      <w:pPr>
        <w:adjustRightInd w:val="0"/>
        <w:ind w:left="709"/>
        <w:rPr>
          <w:rFonts w:ascii="Times New Roman" w:hAnsi="Times New Roman"/>
        </w:rPr>
      </w:pPr>
      <w:r w:rsidRPr="00B03AA4">
        <w:rPr>
          <w:rFonts w:ascii="Times New Roman" w:hAnsi="Times New Roman"/>
        </w:rPr>
        <w:t>Bookmaking shall not be permitted within Association property.  A member breaching or aiding the breach of this Rule shall be suspended for 24 weeks.</w:t>
      </w:r>
    </w:p>
    <w:p w:rsidR="00B03AA4" w:rsidRDefault="00B03AA4" w:rsidP="00B03AA4">
      <w:pPr>
        <w:rPr>
          <w:b/>
          <w:color w:val="FF0000"/>
        </w:rPr>
      </w:pPr>
    </w:p>
    <w:p w:rsidR="00B03AA4" w:rsidRDefault="00B03AA4" w:rsidP="00B03AA4">
      <w:pPr>
        <w:tabs>
          <w:tab w:val="left" w:pos="3402"/>
        </w:tabs>
        <w:ind w:left="3402" w:hanging="2693"/>
        <w:jc w:val="both"/>
        <w:rPr>
          <w:color w:val="FF0000"/>
        </w:rPr>
      </w:pPr>
    </w:p>
    <w:p w:rsidR="00B03AA4" w:rsidRDefault="00B03AA4" w:rsidP="00B03AA4">
      <w:pPr>
        <w:tabs>
          <w:tab w:val="left" w:pos="3402"/>
        </w:tabs>
        <w:ind w:left="3402" w:hanging="2682"/>
        <w:jc w:val="both"/>
        <w:rPr>
          <w:color w:val="FF0000"/>
        </w:rPr>
      </w:pPr>
    </w:p>
    <w:p w:rsidR="00B03AA4" w:rsidRDefault="00B03AA4" w:rsidP="00B03AA4">
      <w:pPr>
        <w:tabs>
          <w:tab w:val="left" w:pos="3402"/>
        </w:tabs>
        <w:ind w:left="3402" w:hanging="2682"/>
        <w:jc w:val="both"/>
        <w:rPr>
          <w:color w:val="FF0000"/>
        </w:rPr>
      </w:pPr>
    </w:p>
    <w:p w:rsidR="00B03AA4" w:rsidRDefault="00B03AA4" w:rsidP="00B03AA4">
      <w:pPr>
        <w:tabs>
          <w:tab w:val="left" w:pos="3402"/>
        </w:tabs>
        <w:ind w:left="3402" w:hanging="2682"/>
        <w:jc w:val="both"/>
        <w:rPr>
          <w:color w:val="FF0000"/>
        </w:rPr>
      </w:pPr>
    </w:p>
    <w:p w:rsidR="00B03AA4" w:rsidRDefault="00B03AA4" w:rsidP="00B03AA4">
      <w:pPr>
        <w:rPr>
          <w:lang w:val="en-IE" w:eastAsia="en-I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pPr>
        <w:rPr>
          <w:rFonts w:ascii="Times New Roman" w:hAnsi="Times New Roman"/>
          <w:b/>
          <w:sz w:val="24"/>
          <w:szCs w:val="24"/>
          <w:u w:val="single"/>
        </w:rPr>
      </w:pPr>
      <w:r>
        <w:rPr>
          <w:rFonts w:ascii="Times New Roman" w:hAnsi="Times New Roman"/>
          <w:b/>
          <w:sz w:val="24"/>
          <w:szCs w:val="24"/>
          <w:u w:val="single"/>
        </w:rPr>
        <w:br w:type="page"/>
      </w:r>
    </w:p>
    <w:p w:rsidR="00D86F60" w:rsidRPr="00B03AA4" w:rsidRDefault="00D86F60" w:rsidP="00D86F60">
      <w:pPr>
        <w:spacing w:after="0" w:line="240" w:lineRule="auto"/>
        <w:jc w:val="center"/>
        <w:rPr>
          <w:rFonts w:ascii="Times New Roman" w:hAnsi="Times New Roman"/>
          <w:b/>
          <w:color w:val="000000" w:themeColor="text1"/>
        </w:rPr>
      </w:pPr>
      <w:r w:rsidRPr="00B03AA4">
        <w:rPr>
          <w:rFonts w:ascii="Times New Roman" w:hAnsi="Times New Roman"/>
          <w:b/>
          <w:color w:val="000000" w:themeColor="text1"/>
        </w:rPr>
        <w:t>CODE IN RELATION TO TRUSTS OF ASSOCIATION PROPERTY</w:t>
      </w:r>
    </w:p>
    <w:p w:rsidR="00D86F60" w:rsidRPr="00B03AA4" w:rsidRDefault="00D86F60" w:rsidP="00D86F60">
      <w:pPr>
        <w:spacing w:after="0" w:line="240" w:lineRule="auto"/>
        <w:jc w:val="center"/>
        <w:rPr>
          <w:rFonts w:ascii="Times New Roman" w:hAnsi="Times New Roman"/>
          <w:b/>
          <w:color w:val="000000" w:themeColor="text1"/>
          <w:sz w:val="28"/>
          <w:u w:val="single"/>
        </w:rPr>
      </w:pPr>
    </w:p>
    <w:p w:rsidR="00D86F60" w:rsidRPr="00B03AA4" w:rsidRDefault="00D86F60" w:rsidP="00D86F60">
      <w:pPr>
        <w:spacing w:after="0" w:line="240" w:lineRule="auto"/>
        <w:rPr>
          <w:rFonts w:ascii="Times New Roman" w:hAnsi="Times New Roman"/>
          <w:color w:val="000000" w:themeColor="text1"/>
        </w:rPr>
      </w:pPr>
      <w:r w:rsidRPr="00B03AA4">
        <w:rPr>
          <w:rFonts w:ascii="Times New Roman" w:hAnsi="Times New Roman"/>
          <w:color w:val="000000" w:themeColor="text1"/>
        </w:rPr>
        <w:t>This Code has been adopted by Central Council on [                      ] pursuant to Rule 5.3 of the Official Guide.</w:t>
      </w:r>
      <w:r w:rsidRPr="00B03AA4">
        <w:rPr>
          <w:rFonts w:ascii="Times New Roman" w:hAnsi="Times New Roman"/>
          <w:color w:val="000000" w:themeColor="text1"/>
        </w:rPr>
        <w:br/>
      </w:r>
    </w:p>
    <w:p w:rsidR="00D86F60" w:rsidRPr="00B03AA4" w:rsidRDefault="00D86F60" w:rsidP="00D86F60">
      <w:pPr>
        <w:tabs>
          <w:tab w:val="left" w:pos="567"/>
        </w:tabs>
        <w:adjustRightInd w:val="0"/>
        <w:spacing w:after="0" w:line="240" w:lineRule="auto"/>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1. </w:t>
      </w:r>
      <w:r w:rsidRPr="00B03AA4">
        <w:rPr>
          <w:rFonts w:ascii="Times New Roman" w:eastAsia="Times New Roman" w:hAnsi="Times New Roman"/>
          <w:color w:val="000000" w:themeColor="text1"/>
        </w:rPr>
        <w:tab/>
      </w:r>
      <w:r w:rsidRPr="00B03AA4">
        <w:rPr>
          <w:rFonts w:ascii="Times New Roman" w:eastAsia="Times New Roman" w:hAnsi="Times New Roman"/>
          <w:b/>
          <w:color w:val="000000" w:themeColor="text1"/>
        </w:rPr>
        <w:t xml:space="preserve">Identity of Trustees </w:t>
      </w:r>
      <w:r w:rsidRPr="00B03AA4">
        <w:rPr>
          <w:rFonts w:ascii="Times New Roman" w:eastAsia="Times New Roman" w:hAnsi="Times New Roman"/>
          <w:b/>
          <w:color w:val="000000" w:themeColor="text1"/>
        </w:rPr>
        <w:br/>
      </w:r>
    </w:p>
    <w:p w:rsidR="00D86F60" w:rsidRPr="00B03AA4" w:rsidRDefault="00D86F60" w:rsidP="00D86F60">
      <w:pPr>
        <w:tabs>
          <w:tab w:val="left" w:pos="993"/>
        </w:tabs>
        <w:spacing w:after="0" w:line="240" w:lineRule="auto"/>
        <w:ind w:firstLine="567"/>
        <w:rPr>
          <w:rFonts w:ascii="Times New Roman" w:eastAsia="Times New Roman" w:hAnsi="Times New Roman"/>
          <w:color w:val="000000" w:themeColor="text1"/>
        </w:rPr>
      </w:pPr>
      <w:r w:rsidRPr="00B03AA4">
        <w:rPr>
          <w:rFonts w:ascii="Times New Roman" w:eastAsia="Times New Roman" w:hAnsi="Times New Roman"/>
          <w:color w:val="000000" w:themeColor="text1"/>
        </w:rPr>
        <w:t>(a)</w:t>
      </w:r>
      <w:r w:rsidRPr="00B03AA4">
        <w:rPr>
          <w:rFonts w:ascii="Times New Roman" w:eastAsia="Times New Roman" w:hAnsi="Times New Roman"/>
          <w:b/>
          <w:color w:val="000000" w:themeColor="text1"/>
        </w:rPr>
        <w:t xml:space="preserve"> Personal Property </w:t>
      </w:r>
    </w:p>
    <w:p w:rsidR="00D86F60" w:rsidRPr="00B03AA4" w:rsidRDefault="00D86F60" w:rsidP="00D86F60">
      <w:pPr>
        <w:tabs>
          <w:tab w:val="left" w:pos="993"/>
        </w:tabs>
        <w:spacing w:after="0" w:line="240" w:lineRule="auto"/>
        <w:rPr>
          <w:rFonts w:ascii="Times New Roman" w:eastAsia="Times New Roman" w:hAnsi="Times New Roman"/>
          <w:color w:val="000000" w:themeColor="text1"/>
        </w:rPr>
      </w:pPr>
    </w:p>
    <w:p w:rsidR="00D86F60" w:rsidRPr="00B03AA4" w:rsidRDefault="00D86F60" w:rsidP="00D86F60">
      <w:pPr>
        <w:spacing w:after="0" w:line="240" w:lineRule="auto"/>
        <w:ind w:left="930"/>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The Personal Property owned or held by a Unit shall be vested in the Chairperson, Treasurer and Secretary who shall hold it in Trust for the Unit. All other Personal Property owned by the Association shall be held in trust for the Association by the Corporate Trustee.</w:t>
      </w:r>
    </w:p>
    <w:p w:rsidR="00D86F60" w:rsidRPr="00B03AA4" w:rsidRDefault="00D86F60" w:rsidP="00D86F60">
      <w:pPr>
        <w:tabs>
          <w:tab w:val="left" w:pos="1134"/>
        </w:tabs>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0"/>
          <w:numId w:val="10"/>
        </w:numPr>
        <w:tabs>
          <w:tab w:val="left" w:pos="993"/>
        </w:tabs>
        <w:autoSpaceDE w:val="0"/>
        <w:autoSpaceDN w:val="0"/>
        <w:spacing w:after="0" w:line="240" w:lineRule="auto"/>
        <w:contextualSpacing/>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Real Property </w:t>
      </w:r>
    </w:p>
    <w:p w:rsidR="00D86F60" w:rsidRPr="00B03AA4" w:rsidRDefault="00D86F60" w:rsidP="00D86F60">
      <w:pPr>
        <w:tabs>
          <w:tab w:val="left" w:pos="993"/>
        </w:tabs>
        <w:spacing w:after="0" w:line="240" w:lineRule="auto"/>
        <w:ind w:left="930"/>
        <w:contextualSpacing/>
        <w:rPr>
          <w:rFonts w:ascii="Times New Roman" w:eastAsia="Times New Roman" w:hAnsi="Times New Roman"/>
          <w:b/>
          <w:color w:val="000000" w:themeColor="text1"/>
        </w:rPr>
      </w:pPr>
    </w:p>
    <w:p w:rsidR="00D86F60" w:rsidRPr="00B03AA4" w:rsidRDefault="00D86F60" w:rsidP="00D86F60">
      <w:pPr>
        <w:numPr>
          <w:ilvl w:val="0"/>
          <w:numId w:val="11"/>
        </w:numPr>
        <w:spacing w:after="0" w:line="240" w:lineRule="auto"/>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Club </w:t>
      </w:r>
      <w:r w:rsidRPr="00B03AA4">
        <w:rPr>
          <w:rFonts w:ascii="Times New Roman" w:eastAsia="Times New Roman" w:hAnsi="Times New Roman"/>
          <w:b/>
          <w:color w:val="000000" w:themeColor="text1"/>
        </w:rPr>
        <w:br/>
      </w:r>
      <w:r w:rsidRPr="00B03AA4">
        <w:rPr>
          <w:rFonts w:ascii="Times New Roman" w:eastAsia="Times New Roman" w:hAnsi="Times New Roman"/>
          <w:b/>
          <w:color w:val="000000" w:themeColor="text1"/>
        </w:rPr>
        <w:br/>
      </w:r>
      <w:r w:rsidRPr="00B03AA4">
        <w:rPr>
          <w:rFonts w:ascii="Times New Roman" w:eastAsia="Times New Roman" w:hAnsi="Times New Roman"/>
          <w:color w:val="000000" w:themeColor="text1"/>
        </w:rPr>
        <w:t>The Real Property owned by a club, shall be vested in the following:</w:t>
      </w:r>
    </w:p>
    <w:p w:rsidR="00D86F60" w:rsidRPr="00B03AA4" w:rsidRDefault="00D86F60" w:rsidP="00D86F60">
      <w:pPr>
        <w:tabs>
          <w:tab w:val="left" w:pos="993"/>
        </w:tabs>
        <w:spacing w:after="0" w:line="240" w:lineRule="auto"/>
        <w:ind w:left="1650"/>
        <w:contextualSpacing/>
        <w:rPr>
          <w:rFonts w:ascii="Times New Roman" w:eastAsia="Times New Roman" w:hAnsi="Times New Roman"/>
          <w:b/>
          <w:color w:val="000000" w:themeColor="text1"/>
        </w:rPr>
      </w:pPr>
    </w:p>
    <w:p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b/>
          <w:color w:val="000000" w:themeColor="text1"/>
        </w:rPr>
      </w:pPr>
      <w:r w:rsidRPr="00B03AA4">
        <w:rPr>
          <w:rFonts w:ascii="Times New Roman" w:eastAsia="Times New Roman" w:hAnsi="Times New Roman"/>
          <w:color w:val="000000" w:themeColor="text1"/>
        </w:rPr>
        <w:t>Five Trustees, three of whom shall be appointed for and on behalf of a Club, one of whom shall be appointed for and on behalf of the relevant County Committee, and one of whom shall be appointed for and on behalf of the relevant Provincial Council; or</w:t>
      </w:r>
      <w:r w:rsidRPr="00B03AA4">
        <w:rPr>
          <w:rFonts w:ascii="Times New Roman" w:eastAsia="Times New Roman" w:hAnsi="Times New Roman"/>
          <w:color w:val="000000" w:themeColor="text1"/>
        </w:rPr>
        <w:br/>
      </w:r>
    </w:p>
    <w:p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b/>
          <w:color w:val="000000" w:themeColor="text1"/>
        </w:rPr>
      </w:pPr>
      <w:r w:rsidRPr="00B03AA4">
        <w:rPr>
          <w:rFonts w:ascii="Times New Roman" w:eastAsia="Times New Roman" w:hAnsi="Times New Roman"/>
          <w:color w:val="000000" w:themeColor="text1"/>
        </w:rPr>
        <w:t>Four Trustees, three of whom shall be appointed for and on behalf of a Club and the Corporate Trustee shall be appointed for and on behalf of the relevant County Committee and Provincial Council; or</w:t>
      </w:r>
      <w:r w:rsidRPr="00B03AA4">
        <w:rPr>
          <w:rFonts w:ascii="Times New Roman" w:eastAsia="Times New Roman" w:hAnsi="Times New Roman"/>
          <w:color w:val="000000" w:themeColor="text1"/>
        </w:rPr>
        <w:br/>
      </w:r>
    </w:p>
    <w:p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One Trustee being the Corporate Trustee. </w:t>
      </w:r>
    </w:p>
    <w:p w:rsidR="00D86F60" w:rsidRPr="00B03AA4" w:rsidRDefault="00D86F60" w:rsidP="00D86F60">
      <w:pPr>
        <w:tabs>
          <w:tab w:val="left" w:pos="567"/>
          <w:tab w:val="left" w:pos="1134"/>
        </w:tabs>
        <w:spacing w:after="0" w:line="240" w:lineRule="auto"/>
        <w:ind w:left="2552"/>
        <w:rPr>
          <w:rFonts w:ascii="Times New Roman" w:eastAsia="Times New Roman" w:hAnsi="Times New Roman"/>
          <w:b/>
          <w:color w:val="000000" w:themeColor="text1"/>
        </w:rPr>
      </w:pPr>
    </w:p>
    <w:p w:rsidR="00D86F60" w:rsidRPr="00B03AA4" w:rsidRDefault="00D86F60" w:rsidP="00D86F60">
      <w:pPr>
        <w:tabs>
          <w:tab w:val="left" w:pos="567"/>
          <w:tab w:val="left" w:pos="1134"/>
        </w:tabs>
        <w:spacing w:after="0" w:line="240" w:lineRule="auto"/>
        <w:ind w:left="2552"/>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For Real Property situate in England and Wales the only available option is (b).  </w:t>
      </w:r>
    </w:p>
    <w:p w:rsidR="00D86F60" w:rsidRPr="00B03AA4" w:rsidRDefault="00D86F60" w:rsidP="00D86F60">
      <w:pPr>
        <w:tabs>
          <w:tab w:val="left" w:pos="567"/>
          <w:tab w:val="left" w:pos="1134"/>
        </w:tabs>
        <w:spacing w:after="0" w:line="240" w:lineRule="auto"/>
        <w:ind w:left="2127"/>
        <w:jc w:val="both"/>
        <w:rPr>
          <w:rFonts w:ascii="Times New Roman" w:eastAsia="Times New Roman" w:hAnsi="Times New Roman"/>
          <w:b/>
          <w:color w:val="000000" w:themeColor="text1"/>
        </w:rPr>
      </w:pPr>
    </w:p>
    <w:p w:rsidR="00D86F60" w:rsidRPr="00B03AA4" w:rsidRDefault="00D86F60" w:rsidP="00D86F60">
      <w:pPr>
        <w:numPr>
          <w:ilvl w:val="0"/>
          <w:numId w:val="11"/>
        </w:numPr>
        <w:autoSpaceDE w:val="0"/>
        <w:autoSpaceDN w:val="0"/>
        <w:spacing w:after="0" w:line="240" w:lineRule="auto"/>
        <w:ind w:left="1701" w:hanging="708"/>
        <w:contextualSpacing/>
        <w:rPr>
          <w:rFonts w:ascii="Times New Roman" w:eastAsia="Times New Roman" w:hAnsi="Times New Roman"/>
          <w:b/>
          <w:color w:val="000000" w:themeColor="text1"/>
        </w:rPr>
      </w:pPr>
      <w:r w:rsidRPr="00B03AA4">
        <w:rPr>
          <w:rFonts w:ascii="Times New Roman" w:eastAsia="Times New Roman" w:hAnsi="Times New Roman"/>
          <w:b/>
          <w:color w:val="000000" w:themeColor="text1"/>
        </w:rPr>
        <w:t>Administrative Units</w:t>
      </w:r>
    </w:p>
    <w:p w:rsidR="00D86F60" w:rsidRPr="00B03AA4" w:rsidRDefault="00D86F60" w:rsidP="00D86F60">
      <w:pPr>
        <w:tabs>
          <w:tab w:val="left" w:pos="993"/>
        </w:tabs>
        <w:spacing w:after="0" w:line="240" w:lineRule="auto"/>
        <w:ind w:left="1650"/>
        <w:contextualSpacing/>
        <w:rPr>
          <w:rFonts w:ascii="Times New Roman" w:eastAsia="Times New Roman" w:hAnsi="Times New Roman"/>
          <w:b/>
          <w:color w:val="000000" w:themeColor="text1"/>
        </w:rPr>
      </w:pPr>
    </w:p>
    <w:p w:rsidR="00D86F60" w:rsidRPr="00B03AA4" w:rsidRDefault="00D86F60" w:rsidP="00D86F60">
      <w:pPr>
        <w:numPr>
          <w:ilvl w:val="5"/>
          <w:numId w:val="11"/>
        </w:numPr>
        <w:tabs>
          <w:tab w:val="left" w:pos="567"/>
          <w:tab w:val="left" w:pos="1134"/>
        </w:tabs>
        <w:spacing w:after="0" w:line="240" w:lineRule="auto"/>
        <w:ind w:left="2552" w:hanging="851"/>
        <w:rPr>
          <w:rFonts w:ascii="Times New Roman" w:eastAsia="Times New Roman" w:hAnsi="Times New Roman"/>
          <w:color w:val="000000" w:themeColor="text1"/>
        </w:rPr>
      </w:pPr>
      <w:r w:rsidRPr="00B03AA4">
        <w:rPr>
          <w:rFonts w:ascii="Times New Roman" w:eastAsia="Times New Roman" w:hAnsi="Times New Roman"/>
          <w:color w:val="000000" w:themeColor="text1"/>
        </w:rPr>
        <w:t>The Real Property held  by the County Committee, or that held by the combination of Units under the control of a County Committee, shall be vested as follows:-</w:t>
      </w:r>
      <w:r w:rsidRPr="00B03AA4">
        <w:rPr>
          <w:rFonts w:ascii="Times New Roman" w:eastAsia="Times New Roman" w:hAnsi="Times New Roman"/>
          <w:color w:val="000000" w:themeColor="text1"/>
        </w:rPr>
        <w:br/>
      </w:r>
    </w:p>
    <w:p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Three Trustees, one of whom shall be appointed for and on behalf of the relevant County Committee, one of whom shall be appointed for and on behalf of the relevant Provincial Council, and one of whom shall be appointed for and on behalf of Central Council; or</w:t>
      </w:r>
      <w:r w:rsidRPr="00B03AA4">
        <w:rPr>
          <w:rFonts w:ascii="Times New Roman" w:eastAsia="Times New Roman" w:hAnsi="Times New Roman"/>
          <w:color w:val="000000" w:themeColor="text1"/>
        </w:rPr>
        <w:br/>
      </w:r>
    </w:p>
    <w:p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Two Trustees, one of whom shall be appointed for and on behalf of the County Committee, and the other being the Corporate Trustee shall be appointed on behalf of the relevant Provincial Council and Central Council; or</w:t>
      </w:r>
      <w:r w:rsidRPr="00B03AA4">
        <w:rPr>
          <w:rFonts w:ascii="Times New Roman" w:eastAsia="Times New Roman" w:hAnsi="Times New Roman"/>
          <w:color w:val="000000" w:themeColor="text1"/>
        </w:rPr>
        <w:br/>
      </w:r>
    </w:p>
    <w:p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One Trustee being the Corporate Trustee. </w:t>
      </w:r>
    </w:p>
    <w:p w:rsidR="00D86F60" w:rsidRPr="00B03AA4" w:rsidRDefault="00D86F60" w:rsidP="00D86F60">
      <w:pPr>
        <w:tabs>
          <w:tab w:val="left" w:pos="567"/>
          <w:tab w:val="left" w:pos="1134"/>
        </w:tabs>
        <w:spacing w:after="0" w:line="240" w:lineRule="auto"/>
        <w:jc w:val="both"/>
        <w:rPr>
          <w:rFonts w:ascii="Times New Roman" w:eastAsia="Times New Roman" w:hAnsi="Times New Roman"/>
          <w:color w:val="000000" w:themeColor="text1"/>
        </w:rPr>
      </w:pPr>
    </w:p>
    <w:p w:rsidR="00D86F60" w:rsidRPr="00B03AA4" w:rsidRDefault="00D86F60" w:rsidP="00D86F60">
      <w:pPr>
        <w:numPr>
          <w:ilvl w:val="5"/>
          <w:numId w:val="11"/>
        </w:numPr>
        <w:tabs>
          <w:tab w:val="left" w:pos="567"/>
        </w:tabs>
        <w:spacing w:after="0" w:line="240" w:lineRule="auto"/>
        <w:ind w:left="2552" w:hanging="851"/>
        <w:rPr>
          <w:rFonts w:ascii="Times New Roman" w:eastAsia="Times New Roman" w:hAnsi="Times New Roman"/>
          <w:color w:val="000000" w:themeColor="text1"/>
        </w:rPr>
      </w:pPr>
      <w:r w:rsidRPr="00B03AA4">
        <w:rPr>
          <w:rFonts w:ascii="Times New Roman" w:eastAsia="Times New Roman" w:hAnsi="Times New Roman"/>
          <w:color w:val="000000" w:themeColor="text1"/>
        </w:rPr>
        <w:t>The Real Property  held by the Provincial Council shall be vested as follows:-</w:t>
      </w:r>
    </w:p>
    <w:p w:rsidR="00D86F60" w:rsidRPr="00B03AA4" w:rsidRDefault="00D86F60" w:rsidP="00D86F60">
      <w:pPr>
        <w:tabs>
          <w:tab w:val="left" w:pos="567"/>
          <w:tab w:val="left" w:pos="1134"/>
        </w:tabs>
        <w:spacing w:after="0" w:line="240" w:lineRule="auto"/>
        <w:ind w:left="2127" w:hanging="142"/>
        <w:rPr>
          <w:rFonts w:ascii="Times New Roman" w:eastAsia="Times New Roman" w:hAnsi="Times New Roman"/>
          <w:color w:val="000000" w:themeColor="text1"/>
        </w:rPr>
      </w:pPr>
    </w:p>
    <w:p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Three Trustees, two of whom shall be appointed for and on behalf of the Provincial Council, one of whom shall be appointed for and on behalf of the Central Council; or</w:t>
      </w:r>
      <w:r w:rsidRPr="00B03AA4">
        <w:rPr>
          <w:rFonts w:ascii="Times New Roman" w:eastAsia="Times New Roman" w:hAnsi="Times New Roman"/>
          <w:color w:val="000000" w:themeColor="text1"/>
        </w:rPr>
        <w:br/>
      </w:r>
    </w:p>
    <w:p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Three Trustees, two of whom shall be appointed for and on behalf of the Provincial Council, and the other being the Corporate Trustee shall be appointed on behalf of Central Council; or</w:t>
      </w:r>
      <w:r w:rsidRPr="00B03AA4">
        <w:rPr>
          <w:rFonts w:ascii="Times New Roman" w:eastAsia="Times New Roman" w:hAnsi="Times New Roman"/>
          <w:color w:val="000000" w:themeColor="text1"/>
        </w:rPr>
        <w:br/>
      </w:r>
    </w:p>
    <w:p w:rsidR="00D86F60" w:rsidRPr="00B03AA4" w:rsidRDefault="00D86F60" w:rsidP="00D86F60">
      <w:pPr>
        <w:numPr>
          <w:ilvl w:val="7"/>
          <w:numId w:val="11"/>
        </w:numPr>
        <w:tabs>
          <w:tab w:val="left" w:pos="567"/>
          <w:tab w:val="left" w:pos="1134"/>
        </w:tabs>
        <w:spacing w:after="0" w:line="240" w:lineRule="auto"/>
        <w:ind w:left="3119" w:hanging="567"/>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One Trustee being the Corporate Trustee. </w:t>
      </w:r>
    </w:p>
    <w:p w:rsidR="00D86F60" w:rsidRPr="00B03AA4" w:rsidRDefault="00D86F60" w:rsidP="00D86F60">
      <w:pPr>
        <w:tabs>
          <w:tab w:val="left" w:pos="567"/>
          <w:tab w:val="left" w:pos="1134"/>
        </w:tabs>
        <w:spacing w:after="0" w:line="240" w:lineRule="auto"/>
        <w:ind w:left="1134"/>
        <w:jc w:val="both"/>
        <w:rPr>
          <w:rFonts w:ascii="Times New Roman" w:eastAsia="Times New Roman" w:hAnsi="Times New Roman"/>
          <w:b/>
          <w:color w:val="000000" w:themeColor="text1"/>
        </w:rPr>
      </w:pPr>
      <w:r w:rsidRPr="00B03AA4">
        <w:rPr>
          <w:rFonts w:ascii="Times New Roman" w:eastAsia="Times New Roman" w:hAnsi="Times New Roman"/>
          <w:color w:val="000000" w:themeColor="text1"/>
        </w:rPr>
        <w:tab/>
      </w:r>
      <w:r w:rsidRPr="00B03AA4">
        <w:rPr>
          <w:rFonts w:ascii="Times New Roman" w:eastAsia="Times New Roman" w:hAnsi="Times New Roman"/>
          <w:color w:val="000000" w:themeColor="text1"/>
        </w:rPr>
        <w:tab/>
      </w:r>
    </w:p>
    <w:p w:rsidR="00D86F60" w:rsidRPr="00B03AA4" w:rsidRDefault="00D86F60" w:rsidP="00D86F60">
      <w:pPr>
        <w:numPr>
          <w:ilvl w:val="5"/>
          <w:numId w:val="11"/>
        </w:numPr>
        <w:tabs>
          <w:tab w:val="left" w:pos="567"/>
          <w:tab w:val="left" w:pos="1134"/>
        </w:tabs>
        <w:spacing w:after="0" w:line="240" w:lineRule="auto"/>
        <w:ind w:left="2552" w:hanging="851"/>
        <w:jc w:val="both"/>
        <w:rPr>
          <w:rFonts w:ascii="Times New Roman" w:eastAsia="Times New Roman" w:hAnsi="Times New Roman"/>
          <w:color w:val="000000" w:themeColor="text1"/>
        </w:rPr>
      </w:pPr>
      <w:r w:rsidRPr="00B03AA4">
        <w:rPr>
          <w:rFonts w:ascii="Times New Roman" w:eastAsia="Times New Roman" w:hAnsi="Times New Roman"/>
          <w:color w:val="000000" w:themeColor="text1"/>
        </w:rPr>
        <w:t>The Real Property held by the Central Council shall be vested in the Corporate Trustee who shall be appointed to hold the Real Property for and on behalf of Central Council.</w:t>
      </w:r>
    </w:p>
    <w:p w:rsidR="00D86F60" w:rsidRPr="00B03AA4" w:rsidRDefault="00D86F60" w:rsidP="00D86F60">
      <w:pPr>
        <w:tabs>
          <w:tab w:val="left" w:pos="567"/>
          <w:tab w:val="left" w:pos="1134"/>
        </w:tabs>
        <w:spacing w:after="0" w:line="240" w:lineRule="auto"/>
        <w:ind w:left="1843" w:hanging="567"/>
        <w:jc w:val="both"/>
        <w:rPr>
          <w:rFonts w:ascii="Times New Roman" w:eastAsia="Times New Roman" w:hAnsi="Times New Roman"/>
          <w:color w:val="000000" w:themeColor="text1"/>
        </w:rPr>
      </w:pPr>
    </w:p>
    <w:p w:rsidR="00D86F60" w:rsidRPr="00B03AA4" w:rsidRDefault="00D86F60" w:rsidP="00D86F60">
      <w:pPr>
        <w:numPr>
          <w:ilvl w:val="5"/>
          <w:numId w:val="11"/>
        </w:numPr>
        <w:tabs>
          <w:tab w:val="left" w:pos="567"/>
          <w:tab w:val="left" w:pos="1134"/>
        </w:tabs>
        <w:spacing w:after="0" w:line="240" w:lineRule="auto"/>
        <w:ind w:left="2552" w:hanging="851"/>
        <w:jc w:val="both"/>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The Real Property of the Association not owned by a club or held by an Administrative Unit shall be vested in the Corporate Trustee.  </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spacing w:after="0" w:line="240" w:lineRule="auto"/>
        <w:ind w:left="567" w:hanging="567"/>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2. </w:t>
      </w:r>
      <w:r w:rsidRPr="00B03AA4">
        <w:rPr>
          <w:rFonts w:ascii="Times New Roman" w:eastAsia="Times New Roman" w:hAnsi="Times New Roman"/>
          <w:b/>
          <w:color w:val="000000" w:themeColor="text1"/>
        </w:rPr>
        <w:tab/>
        <w:t xml:space="preserve">Method of selection and appointment of Trustees to Real Property </w:t>
      </w:r>
    </w:p>
    <w:p w:rsidR="00D86F60" w:rsidRPr="00B03AA4" w:rsidRDefault="00D86F60" w:rsidP="00D86F60">
      <w:pPr>
        <w:tabs>
          <w:tab w:val="left" w:pos="0"/>
          <w:tab w:val="left" w:pos="567"/>
        </w:tabs>
        <w:spacing w:after="0" w:line="240" w:lineRule="auto"/>
        <w:rPr>
          <w:rFonts w:ascii="Times New Roman" w:eastAsia="Times New Roman" w:hAnsi="Times New Roman"/>
          <w:b/>
          <w:color w:val="000000" w:themeColor="text1"/>
        </w:rPr>
      </w:pPr>
    </w:p>
    <w:p w:rsidR="00D86F60" w:rsidRPr="00B03AA4" w:rsidRDefault="00D86F60" w:rsidP="00D86F60">
      <w:pPr>
        <w:numPr>
          <w:ilvl w:val="0"/>
          <w:numId w:val="12"/>
        </w:numPr>
        <w:spacing w:after="0" w:line="240" w:lineRule="auto"/>
        <w:ind w:left="1134" w:hanging="567"/>
        <w:rPr>
          <w:rFonts w:ascii="Times New Roman" w:eastAsia="Times New Roman" w:hAnsi="Times New Roman"/>
          <w:b/>
          <w:color w:val="000000" w:themeColor="text1"/>
        </w:rPr>
      </w:pPr>
      <w:r w:rsidRPr="00B03AA4">
        <w:rPr>
          <w:rFonts w:ascii="Times New Roman" w:eastAsia="Times New Roman" w:hAnsi="Times New Roman"/>
          <w:b/>
          <w:color w:val="000000" w:themeColor="text1"/>
        </w:rPr>
        <w:t>Club</w:t>
      </w:r>
    </w:p>
    <w:p w:rsidR="00D86F60" w:rsidRPr="00B03AA4" w:rsidRDefault="00D86F60" w:rsidP="00D86F60">
      <w:pPr>
        <w:tabs>
          <w:tab w:val="left" w:pos="709"/>
        </w:tabs>
        <w:spacing w:after="0" w:line="240" w:lineRule="auto"/>
        <w:ind w:left="930"/>
        <w:rPr>
          <w:rFonts w:ascii="Times New Roman" w:eastAsia="Times New Roman" w:hAnsi="Times New Roman"/>
          <w:b/>
          <w:color w:val="000000" w:themeColor="text1"/>
        </w:rPr>
      </w:pPr>
    </w:p>
    <w:p w:rsidR="00D86F60" w:rsidRPr="00B03AA4" w:rsidRDefault="00D86F60" w:rsidP="00D86F60">
      <w:pPr>
        <w:numPr>
          <w:ilvl w:val="1"/>
          <w:numId w:val="12"/>
        </w:numPr>
        <w:tabs>
          <w:tab w:val="left" w:pos="709"/>
        </w:tabs>
        <w:spacing w:after="0" w:line="240" w:lineRule="auto"/>
        <w:ind w:left="1560" w:hanging="426"/>
        <w:rPr>
          <w:rFonts w:ascii="Times New Roman" w:eastAsia="Times New Roman" w:hAnsi="Times New Roman"/>
          <w:color w:val="000000" w:themeColor="text1"/>
        </w:rPr>
      </w:pPr>
      <w:r w:rsidRPr="00B03AA4">
        <w:rPr>
          <w:rFonts w:ascii="Times New Roman" w:eastAsia="Times New Roman" w:hAnsi="Times New Roman"/>
          <w:color w:val="000000" w:themeColor="text1"/>
        </w:rPr>
        <w:t>The Executive Committee may determine whether the Corporate Trustee or other persons shall be appointed as Trustees for and on behalf of the Club for the purposes of paragraph 1(b)(i) and who those persons shall be.</w:t>
      </w:r>
    </w:p>
    <w:p w:rsidR="00D86F60" w:rsidRPr="00B03AA4" w:rsidRDefault="00D86F60" w:rsidP="00D86F60">
      <w:pPr>
        <w:tabs>
          <w:tab w:val="left" w:pos="709"/>
        </w:tabs>
        <w:spacing w:after="0" w:line="240" w:lineRule="auto"/>
        <w:ind w:left="1560"/>
        <w:rPr>
          <w:rFonts w:ascii="Times New Roman" w:eastAsia="Times New Roman" w:hAnsi="Times New Roman"/>
          <w:color w:val="000000" w:themeColor="text1"/>
        </w:rPr>
      </w:pPr>
    </w:p>
    <w:p w:rsidR="00D86F60" w:rsidRPr="00B03AA4" w:rsidRDefault="00D86F60" w:rsidP="00D86F60">
      <w:pPr>
        <w:numPr>
          <w:ilvl w:val="1"/>
          <w:numId w:val="12"/>
        </w:numPr>
        <w:tabs>
          <w:tab w:val="left" w:pos="709"/>
        </w:tabs>
        <w:spacing w:after="0" w:line="240" w:lineRule="auto"/>
        <w:ind w:left="1560" w:hanging="426"/>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A certificate signed by the Secretary of the Club shall, in favour of any person relying on same, be conclusive evidence of the determination of the Executive Committee and the identity of the Trustees. </w:t>
      </w:r>
    </w:p>
    <w:p w:rsidR="00D86F60" w:rsidRPr="00B03AA4" w:rsidRDefault="00D86F60" w:rsidP="00D86F60">
      <w:pPr>
        <w:tabs>
          <w:tab w:val="left" w:pos="709"/>
        </w:tabs>
        <w:spacing w:after="0" w:line="240" w:lineRule="auto"/>
        <w:rPr>
          <w:rFonts w:ascii="Times New Roman" w:eastAsia="Times New Roman" w:hAnsi="Times New Roman"/>
          <w:color w:val="000000" w:themeColor="text1"/>
        </w:rPr>
      </w:pPr>
    </w:p>
    <w:p w:rsidR="00D86F60" w:rsidRPr="00B03AA4" w:rsidRDefault="00D86F60" w:rsidP="00D86F60">
      <w:pPr>
        <w:numPr>
          <w:ilvl w:val="0"/>
          <w:numId w:val="12"/>
        </w:numPr>
        <w:spacing w:after="0" w:line="240" w:lineRule="auto"/>
        <w:ind w:left="993" w:hanging="426"/>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  Administrative Units</w:t>
      </w:r>
    </w:p>
    <w:p w:rsidR="00D86F60" w:rsidRPr="00B03AA4" w:rsidRDefault="00D86F60" w:rsidP="00D86F60">
      <w:pPr>
        <w:tabs>
          <w:tab w:val="left" w:pos="709"/>
        </w:tabs>
        <w:spacing w:after="0" w:line="240" w:lineRule="auto"/>
        <w:ind w:left="1418"/>
        <w:rPr>
          <w:rFonts w:ascii="Times New Roman" w:eastAsia="Times New Roman" w:hAnsi="Times New Roman"/>
          <w:b/>
          <w:color w:val="000000" w:themeColor="text1"/>
        </w:rPr>
      </w:pPr>
    </w:p>
    <w:p w:rsidR="00D86F60" w:rsidRPr="00B03AA4" w:rsidRDefault="00D86F60" w:rsidP="00D86F60">
      <w:pPr>
        <w:numPr>
          <w:ilvl w:val="1"/>
          <w:numId w:val="12"/>
        </w:numPr>
        <w:tabs>
          <w:tab w:val="left" w:pos="1134"/>
        </w:tabs>
        <w:spacing w:after="0" w:line="240" w:lineRule="auto"/>
        <w:ind w:left="1560" w:hanging="426"/>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Where a Trustee is to be appointed for and on behalf of an Administrative Unit, the person to be so appointed shall be determined by the relevant Administrative Unit. </w:t>
      </w:r>
    </w:p>
    <w:p w:rsidR="00D86F60" w:rsidRPr="00B03AA4" w:rsidRDefault="00D86F60" w:rsidP="00D86F60">
      <w:pPr>
        <w:tabs>
          <w:tab w:val="left" w:pos="1134"/>
        </w:tabs>
        <w:spacing w:after="0" w:line="240" w:lineRule="auto"/>
        <w:ind w:left="1560" w:hanging="426"/>
        <w:rPr>
          <w:rFonts w:ascii="Times New Roman" w:eastAsia="Times New Roman" w:hAnsi="Times New Roman"/>
          <w:color w:val="000000" w:themeColor="text1"/>
        </w:rPr>
      </w:pPr>
    </w:p>
    <w:p w:rsidR="00D86F60" w:rsidRPr="00B03AA4" w:rsidRDefault="00D86F60" w:rsidP="00D86F60">
      <w:pPr>
        <w:numPr>
          <w:ilvl w:val="1"/>
          <w:numId w:val="12"/>
        </w:numPr>
        <w:tabs>
          <w:tab w:val="left" w:pos="1134"/>
        </w:tabs>
        <w:spacing w:after="0" w:line="240" w:lineRule="auto"/>
        <w:ind w:left="1560" w:hanging="426"/>
        <w:rPr>
          <w:rFonts w:ascii="Times New Roman" w:eastAsia="Times New Roman" w:hAnsi="Times New Roman"/>
          <w:b/>
          <w:color w:val="000000" w:themeColor="text1"/>
        </w:rPr>
      </w:pPr>
      <w:r w:rsidRPr="00B03AA4">
        <w:rPr>
          <w:rFonts w:ascii="Times New Roman" w:eastAsia="Times New Roman" w:hAnsi="Times New Roman"/>
          <w:color w:val="000000" w:themeColor="text1"/>
        </w:rPr>
        <w:t>A certificate signed by the Secretary of the relevant Administrative Unit shall, in favour of any person relying on same, be conclusive evidence of the determination of the relevant Administrative Unit and the identity of the Trustees.</w:t>
      </w:r>
    </w:p>
    <w:p w:rsidR="00D86F60" w:rsidRPr="00B03AA4" w:rsidRDefault="00D86F60" w:rsidP="00D86F60">
      <w:pPr>
        <w:tabs>
          <w:tab w:val="left" w:pos="709"/>
          <w:tab w:val="left" w:pos="1134"/>
        </w:tabs>
        <w:spacing w:after="0" w:line="240" w:lineRule="auto"/>
        <w:ind w:left="709"/>
        <w:rPr>
          <w:rFonts w:ascii="Times New Roman" w:eastAsia="Times New Roman" w:hAnsi="Times New Roman"/>
          <w:b/>
          <w:color w:val="000000" w:themeColor="text1"/>
        </w:rPr>
      </w:pPr>
      <w:r w:rsidRPr="00B03AA4">
        <w:rPr>
          <w:rFonts w:ascii="Times New Roman" w:eastAsia="Times New Roman" w:hAnsi="Times New Roman"/>
          <w:color w:val="000000" w:themeColor="text1"/>
        </w:rPr>
        <w:br/>
      </w:r>
    </w:p>
    <w:p w:rsidR="00D86F60" w:rsidRPr="00B03AA4" w:rsidRDefault="00D86F60" w:rsidP="00D86F60">
      <w:pPr>
        <w:tabs>
          <w:tab w:val="left" w:pos="0"/>
          <w:tab w:val="left" w:pos="1134"/>
        </w:tabs>
        <w:spacing w:after="0" w:line="240" w:lineRule="auto"/>
        <w:ind w:left="709" w:hanging="709"/>
        <w:rPr>
          <w:rFonts w:ascii="Times New Roman" w:eastAsia="Times New Roman" w:hAnsi="Times New Roman"/>
          <w:b/>
          <w:color w:val="000000" w:themeColor="text1"/>
        </w:rPr>
      </w:pPr>
      <w:r w:rsidRPr="00B03AA4">
        <w:rPr>
          <w:rFonts w:ascii="Times New Roman" w:eastAsia="Times New Roman" w:hAnsi="Times New Roman"/>
          <w:color w:val="000000" w:themeColor="text1"/>
        </w:rPr>
        <w:t>3.</w:t>
      </w:r>
      <w:r w:rsidRPr="00B03AA4">
        <w:rPr>
          <w:rFonts w:ascii="Times New Roman" w:eastAsia="Times New Roman" w:hAnsi="Times New Roman"/>
          <w:color w:val="000000" w:themeColor="text1"/>
        </w:rPr>
        <w:tab/>
      </w:r>
      <w:r w:rsidRPr="00B03AA4">
        <w:rPr>
          <w:rFonts w:ascii="Times New Roman" w:eastAsia="Times New Roman" w:hAnsi="Times New Roman"/>
          <w:b/>
          <w:color w:val="000000" w:themeColor="text1"/>
        </w:rPr>
        <w:t>Removal of Trustees of Real Property</w:t>
      </w:r>
      <w:r w:rsidRPr="00B03AA4">
        <w:rPr>
          <w:rFonts w:ascii="Times New Roman" w:eastAsia="Times New Roman" w:hAnsi="Times New Roman"/>
          <w:b/>
          <w:color w:val="000000" w:themeColor="text1"/>
        </w:rPr>
        <w:br/>
      </w: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Where the trustee is an individual, a Trustee shall hold office until his/her retirement or death unless replaced in accordance with the provisions of this Code.</w:t>
      </w:r>
    </w:p>
    <w:p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In the case of a Club or a County Committee, the majority of the Relevant Officers, may at any time, in their absolute discretion by notice in writing remove any existing Trustee or Trustees (other than the Corporate Trustee) from his/her office as Trustee or Trustees.</w:t>
      </w:r>
    </w:p>
    <w:p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b/>
          <w:color w:val="000000" w:themeColor="text1"/>
        </w:rPr>
        <w:t xml:space="preserve"> </w:t>
      </w:r>
      <w:r w:rsidRPr="00B03AA4">
        <w:rPr>
          <w:rFonts w:ascii="Times New Roman" w:eastAsia="Times New Roman" w:hAnsi="Times New Roman"/>
          <w:color w:val="000000" w:themeColor="text1"/>
        </w:rPr>
        <w:t xml:space="preserve">In the case of a Provincial Council, the President of the Association may at any time, in his absolute discretion, by notice in writing remove any existing Trustee (other than the Corporate Trustee) from his/her office as Trustee.  </w:t>
      </w:r>
    </w:p>
    <w:p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In the case of a Club, the chairperson of the Relevant Officers shall be the chairperson of the Provincial Council concerned and in the case of the County Committee the chairperson of the Relevant Officers shall be the President of the Association. </w:t>
      </w:r>
    </w:p>
    <w:p w:rsidR="00D86F60" w:rsidRPr="00B03AA4" w:rsidRDefault="00D86F60" w:rsidP="00D86F60">
      <w:pPr>
        <w:tabs>
          <w:tab w:val="left" w:pos="567"/>
          <w:tab w:val="left" w:pos="1134"/>
        </w:tabs>
        <w:spacing w:after="0" w:line="240" w:lineRule="auto"/>
        <w:rPr>
          <w:rFonts w:ascii="Times New Roman" w:eastAsia="Times New Roman" w:hAnsi="Times New Roman"/>
          <w:b/>
          <w:color w:val="000000" w:themeColor="text1"/>
        </w:rPr>
      </w:pP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In the event of the equality of votes, the chairperson of the Relevant Officers shall have a casting vote. </w:t>
      </w:r>
    </w:p>
    <w:p w:rsidR="00D86F60" w:rsidRPr="00B03AA4" w:rsidRDefault="00D86F60" w:rsidP="00D86F60">
      <w:pPr>
        <w:tabs>
          <w:tab w:val="left" w:pos="567"/>
          <w:tab w:val="left" w:pos="1134"/>
        </w:tabs>
        <w:spacing w:after="0" w:line="240" w:lineRule="auto"/>
        <w:ind w:left="1134" w:hanging="425"/>
        <w:rPr>
          <w:rFonts w:ascii="Times New Roman" w:eastAsia="Times New Roman" w:hAnsi="Times New Roman"/>
          <w:b/>
          <w:color w:val="000000" w:themeColor="text1"/>
        </w:rPr>
      </w:pP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As and from the date of such removal, the Trustee or Trustees, so removed shall cease to hold office as Trustee or Trustees of the property.</w:t>
      </w:r>
    </w:p>
    <w:p w:rsidR="00D86F60" w:rsidRPr="00B03AA4" w:rsidRDefault="00D86F60" w:rsidP="00D86F60">
      <w:pPr>
        <w:spacing w:after="0" w:line="240" w:lineRule="auto"/>
        <w:ind w:left="720"/>
        <w:contextualSpacing/>
        <w:rPr>
          <w:rFonts w:ascii="Times New Roman" w:eastAsia="Times New Roman" w:hAnsi="Times New Roman"/>
          <w:b/>
          <w:color w:val="000000" w:themeColor="text1"/>
        </w:rPr>
      </w:pPr>
    </w:p>
    <w:p w:rsidR="00D86F60" w:rsidRPr="00B03AA4" w:rsidRDefault="00D86F60" w:rsidP="00D86F60">
      <w:pPr>
        <w:numPr>
          <w:ilvl w:val="0"/>
          <w:numId w:val="13"/>
        </w:numPr>
        <w:tabs>
          <w:tab w:val="left" w:pos="567"/>
          <w:tab w:val="left" w:pos="1134"/>
        </w:tabs>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bCs/>
          <w:color w:val="000000" w:themeColor="text1"/>
        </w:rPr>
        <w:t xml:space="preserve">In the case of removal of any such Trustee or Trustees, other than in respect of Real Property held by a Provincial Council, the chairperson of the Relevant Officers, and in the case of a Provincial Council, the President of the Association for the time being, is irrevocably appointed to be his/ her or their lawful attorney and </w:t>
      </w:r>
      <w:r w:rsidRPr="00B03AA4">
        <w:rPr>
          <w:rFonts w:ascii="Times New Roman" w:eastAsia="Times New Roman" w:hAnsi="Times New Roman"/>
          <w:color w:val="000000" w:themeColor="text1"/>
        </w:rPr>
        <w:t>in his/her or their name and on his/her or their behalf to transfer his/her or their right title interest in and to the said lands and premises or any part thereof to any other person or person or corporation and to execute all deeds and documents and do all such things on his/her or their behalf necessary for that purpose. Where the Real Property is situate in Northern Ireland or in England and Wales, the Executive Committee and the continuing trustees shall take such steps as are necessary on foot of the appropriate legislation in the relevant jurisdiction.</w:t>
      </w:r>
    </w:p>
    <w:p w:rsidR="00D86F60" w:rsidRPr="00B03AA4" w:rsidRDefault="00D86F60" w:rsidP="00D86F60">
      <w:pPr>
        <w:tabs>
          <w:tab w:val="left" w:pos="567"/>
          <w:tab w:val="left" w:pos="1134"/>
          <w:tab w:val="left" w:pos="2552"/>
        </w:tabs>
        <w:spacing w:after="0" w:line="240" w:lineRule="auto"/>
        <w:ind w:left="1069"/>
        <w:jc w:val="both"/>
        <w:rPr>
          <w:rFonts w:ascii="Times New Roman" w:eastAsia="Times New Roman" w:hAnsi="Times New Roman"/>
          <w:b/>
          <w:color w:val="000000" w:themeColor="text1"/>
        </w:rPr>
      </w:pPr>
    </w:p>
    <w:p w:rsidR="00D86F60" w:rsidRPr="00B03AA4" w:rsidRDefault="00D86F60" w:rsidP="00D86F60">
      <w:pPr>
        <w:tabs>
          <w:tab w:val="left" w:pos="709"/>
          <w:tab w:val="left" w:pos="1134"/>
        </w:tabs>
        <w:spacing w:after="0" w:line="240" w:lineRule="auto"/>
        <w:rPr>
          <w:rFonts w:ascii="Times New Roman" w:eastAsia="Times New Roman" w:hAnsi="Times New Roman"/>
          <w:b/>
          <w:color w:val="000000" w:themeColor="text1"/>
        </w:rPr>
      </w:pPr>
      <w:r w:rsidRPr="00B03AA4">
        <w:rPr>
          <w:rFonts w:ascii="Times New Roman" w:eastAsia="Times New Roman" w:hAnsi="Times New Roman"/>
          <w:b/>
          <w:color w:val="000000" w:themeColor="text1"/>
        </w:rPr>
        <w:t>4.</w:t>
      </w:r>
      <w:r w:rsidRPr="00B03AA4">
        <w:rPr>
          <w:rFonts w:ascii="Times New Roman" w:eastAsia="Times New Roman" w:hAnsi="Times New Roman"/>
          <w:b/>
          <w:color w:val="000000" w:themeColor="text1"/>
        </w:rPr>
        <w:tab/>
        <w:t>Power of Trustees</w:t>
      </w:r>
    </w:p>
    <w:p w:rsidR="00D86F60" w:rsidRPr="00B03AA4" w:rsidRDefault="00D86F60" w:rsidP="00D86F60">
      <w:pPr>
        <w:tabs>
          <w:tab w:val="left" w:pos="709"/>
          <w:tab w:val="left" w:pos="1134"/>
        </w:tabs>
        <w:spacing w:after="0" w:line="240" w:lineRule="auto"/>
        <w:rPr>
          <w:rFonts w:ascii="Times New Roman" w:eastAsia="Times New Roman" w:hAnsi="Times New Roman"/>
          <w:b/>
          <w:color w:val="000000" w:themeColor="text1"/>
        </w:rPr>
      </w:pPr>
    </w:p>
    <w:p w:rsidR="00D86F60" w:rsidRPr="00B03AA4" w:rsidRDefault="00D86F60" w:rsidP="00D86F60">
      <w:pPr>
        <w:numPr>
          <w:ilvl w:val="0"/>
          <w:numId w:val="16"/>
        </w:numPr>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b/>
          <w:color w:val="000000" w:themeColor="text1"/>
        </w:rPr>
        <w:t>Club</w:t>
      </w:r>
    </w:p>
    <w:p w:rsidR="00D86F60" w:rsidRPr="00B03AA4" w:rsidRDefault="00D86F60" w:rsidP="00D86F60">
      <w:pPr>
        <w:tabs>
          <w:tab w:val="left" w:pos="709"/>
          <w:tab w:val="left" w:pos="1134"/>
        </w:tabs>
        <w:spacing w:after="0" w:line="240" w:lineRule="auto"/>
        <w:rPr>
          <w:rFonts w:ascii="Times New Roman" w:eastAsia="Times New Roman" w:hAnsi="Times New Roman"/>
          <w:b/>
          <w:color w:val="000000" w:themeColor="text1"/>
        </w:rPr>
      </w:pPr>
    </w:p>
    <w:p w:rsidR="00D86F60" w:rsidRPr="00B03AA4" w:rsidRDefault="00D86F60" w:rsidP="00D86F60">
      <w:pPr>
        <w:numPr>
          <w:ilvl w:val="6"/>
          <w:numId w:val="11"/>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The Trustees of a Club shall have, subject to the restrictions and limitations hereinafter contained, the Statutory Powers (as appropriate to the relevant legal jurisdiction) and to the extent that they are not comprised within the Statutory Powers, the powers set out in Rule 5.2 of the Official Guide.  Trustees of a Club which hold Real Property situate in Northern Ireland shall have the same powers and be subject to the same obligations as Trustees holding Real Property in the Republic of Ireland including the power of the Corporate Trustee to receive and give a receipt in respect of capital money and for the avoidance of doubt this provision is to be interpreted as expressly conferring those powers and attendant obligations.  </w:t>
      </w:r>
    </w:p>
    <w:p w:rsidR="00D86F60" w:rsidRPr="00B03AA4" w:rsidRDefault="00D86F60" w:rsidP="00D86F60">
      <w:pPr>
        <w:tabs>
          <w:tab w:val="left" w:pos="709"/>
          <w:tab w:val="left" w:pos="1134"/>
        </w:tabs>
        <w:spacing w:after="0" w:line="240" w:lineRule="auto"/>
        <w:ind w:left="1701"/>
        <w:rPr>
          <w:rFonts w:ascii="Times New Roman" w:eastAsia="Times New Roman" w:hAnsi="Times New Roman"/>
          <w:color w:val="000000" w:themeColor="text1"/>
        </w:rPr>
      </w:pPr>
    </w:p>
    <w:p w:rsidR="00D86F60" w:rsidRPr="00B03AA4" w:rsidRDefault="00D86F60" w:rsidP="00D86F60">
      <w:pPr>
        <w:numPr>
          <w:ilvl w:val="6"/>
          <w:numId w:val="11"/>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Those powers are  subject to the following restrictions and limitations:- </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Before exercising any power, other than a Permitted Power, the Trustees shall obtain the prior consent in writing of the Central Council and the directive of the Club.</w:t>
      </w:r>
    </w:p>
    <w:p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The power to reinvest contained in the legislation applicable to the relevant jurisdiction shall not apply.</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Without impacting on the restrictions and limitations as set out above, the Trustees shall:-</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account to and hold the proceeds of sale or leasing for and on behalf of the Club;</w:t>
      </w:r>
    </w:p>
    <w:p w:rsidR="00D86F60" w:rsidRPr="00B03AA4" w:rsidRDefault="00D86F60" w:rsidP="00D86F60">
      <w:pPr>
        <w:tabs>
          <w:tab w:val="left" w:pos="709"/>
          <w:tab w:val="left" w:pos="1134"/>
        </w:tabs>
        <w:spacing w:after="0" w:line="240" w:lineRule="auto"/>
        <w:ind w:left="2268" w:hanging="567"/>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account to the Club for those proceeds; and </w:t>
      </w:r>
    </w:p>
    <w:p w:rsidR="00D86F60" w:rsidRPr="00B03AA4" w:rsidRDefault="00D86F60" w:rsidP="00D86F60">
      <w:pPr>
        <w:tabs>
          <w:tab w:val="left" w:pos="709"/>
          <w:tab w:val="left" w:pos="1134"/>
        </w:tabs>
        <w:spacing w:after="0" w:line="240" w:lineRule="auto"/>
        <w:ind w:left="2268" w:hanging="567"/>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subject to such directives as may be given to them by the club, pay and discharge the proceeds to the Club.</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The Trustees of the Real Property shall exercise their powers and perform their duties from time to time as directed by the Club and in accordance with this Code.</w:t>
      </w:r>
    </w:p>
    <w:p w:rsidR="00D86F60" w:rsidRPr="00B03AA4" w:rsidRDefault="00D86F60" w:rsidP="00D86F60">
      <w:pPr>
        <w:spacing w:after="0" w:line="240" w:lineRule="auto"/>
        <w:ind w:left="1650" w:hanging="516"/>
        <w:rPr>
          <w:rFonts w:ascii="Times New Roman" w:eastAsia="Times New Roman" w:hAnsi="Times New Roman"/>
          <w:color w:val="000000" w:themeColor="text1"/>
        </w:rPr>
      </w:pPr>
    </w:p>
    <w:p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The directive of a Club shall be given by a resolution of the full members of the Club, passed by a majority of the members present, entitled to vote and voting at a duly convened General Meeting and when so passed shall be binding upon all members of the Club</w:t>
      </w:r>
      <w:r w:rsidRPr="00B03AA4">
        <w:rPr>
          <w:rFonts w:ascii="Times New Roman" w:eastAsia="Times New Roman" w:hAnsi="Times New Roman"/>
          <w:b/>
          <w:color w:val="000000" w:themeColor="text1"/>
        </w:rPr>
        <w:t xml:space="preserve">. </w:t>
      </w:r>
    </w:p>
    <w:p w:rsidR="00D86F60" w:rsidRPr="00B03AA4" w:rsidRDefault="00D86F60" w:rsidP="00D86F60">
      <w:pPr>
        <w:spacing w:after="0" w:line="240" w:lineRule="auto"/>
        <w:ind w:hanging="516"/>
        <w:rPr>
          <w:rFonts w:ascii="Times New Roman" w:eastAsia="Times New Roman" w:hAnsi="Times New Roman"/>
          <w:color w:val="000000" w:themeColor="text1"/>
        </w:rPr>
      </w:pPr>
    </w:p>
    <w:p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A Certificate signed by the Secretary shall, in favour of any person relying on same, be conclusive evidence that a Directive, complying in all respect with the provisions of this paragraph, was duly given to the Trustees</w:t>
      </w:r>
      <w:r w:rsidRPr="00B03AA4">
        <w:rPr>
          <w:rFonts w:ascii="Times New Roman" w:eastAsia="Times New Roman" w:hAnsi="Times New Roman"/>
          <w:b/>
          <w:color w:val="000000" w:themeColor="text1"/>
        </w:rPr>
        <w:t>.</w:t>
      </w:r>
    </w:p>
    <w:p w:rsidR="00D86F60" w:rsidRPr="00B03AA4" w:rsidRDefault="00D86F60" w:rsidP="00D86F60">
      <w:pPr>
        <w:tabs>
          <w:tab w:val="left" w:pos="709"/>
        </w:tabs>
        <w:spacing w:after="0" w:line="240" w:lineRule="auto"/>
        <w:rPr>
          <w:rFonts w:ascii="Times New Roman" w:eastAsia="Times New Roman" w:hAnsi="Times New Roman"/>
          <w:color w:val="000000" w:themeColor="text1"/>
        </w:rPr>
      </w:pPr>
    </w:p>
    <w:p w:rsidR="00D86F60" w:rsidRPr="00B03AA4" w:rsidRDefault="00D86F60" w:rsidP="00D86F60">
      <w:pPr>
        <w:numPr>
          <w:ilvl w:val="0"/>
          <w:numId w:val="11"/>
        </w:numPr>
        <w:spacing w:after="0" w:line="240" w:lineRule="auto"/>
        <w:ind w:hanging="516"/>
        <w:rPr>
          <w:rFonts w:ascii="Times New Roman" w:eastAsia="Times New Roman" w:hAnsi="Times New Roman"/>
          <w:color w:val="000000" w:themeColor="text1"/>
        </w:rPr>
      </w:pPr>
      <w:r w:rsidRPr="00B03AA4">
        <w:rPr>
          <w:rFonts w:ascii="Times New Roman" w:eastAsia="Times New Roman" w:hAnsi="Times New Roman"/>
          <w:color w:val="000000" w:themeColor="text1"/>
        </w:rPr>
        <w:t>Without impacting on the restrictions and limitations as set out above , the Trustees of the Personal Property shall invest and use such property in accordance with the directive of the Executive Committee, of which an entry in the minute book shall be conclusive evidence.</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0"/>
          <w:numId w:val="16"/>
        </w:numPr>
        <w:spacing w:after="0" w:line="240" w:lineRule="auto"/>
        <w:ind w:left="1134" w:hanging="567"/>
        <w:rPr>
          <w:rFonts w:ascii="Times New Roman" w:eastAsia="Times New Roman" w:hAnsi="Times New Roman"/>
          <w:color w:val="000000" w:themeColor="text1"/>
        </w:rPr>
      </w:pPr>
      <w:r w:rsidRPr="00B03AA4">
        <w:rPr>
          <w:rFonts w:ascii="Times New Roman" w:eastAsia="Times New Roman" w:hAnsi="Times New Roman"/>
          <w:b/>
          <w:bCs/>
          <w:color w:val="000000" w:themeColor="text1"/>
        </w:rPr>
        <w:t>Administrative Units</w:t>
      </w:r>
    </w:p>
    <w:p w:rsidR="00D86F60" w:rsidRPr="00B03AA4" w:rsidRDefault="00D86F60" w:rsidP="00D86F60">
      <w:pPr>
        <w:tabs>
          <w:tab w:val="left" w:pos="709"/>
          <w:tab w:val="left" w:pos="1134"/>
        </w:tabs>
        <w:spacing w:after="0" w:line="240" w:lineRule="auto"/>
        <w:ind w:left="1134"/>
        <w:rPr>
          <w:rFonts w:ascii="Times New Roman" w:eastAsia="Times New Roman" w:hAnsi="Times New Roman"/>
          <w:color w:val="000000" w:themeColor="text1"/>
        </w:rPr>
      </w:pPr>
    </w:p>
    <w:p w:rsidR="00D86F60" w:rsidRPr="00B03AA4" w:rsidRDefault="00D86F60" w:rsidP="00D86F60">
      <w:pPr>
        <w:numPr>
          <w:ilvl w:val="6"/>
          <w:numId w:val="11"/>
        </w:numPr>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Trustees of the Association, Trustees of Central Council, Trustees of a Provincial Council, and Trustees of a County Committee shall have, subject to the restrictions and limitations hereinafter contained, the Statutory Powers (as appropriate to the relevant legal jurisdiction) and to the extent that they are not comprised within the Statutory Powers, the powers set out in Rule 5.2 of the Official Guide. Trustees of an Administrative Unit which hold Real Property situate in Northern Ireland shall have the same powers and be subject to the same obligations as Trustees holding Real Property in the Republic of Ireland including the power of the Corporate Trustee to receive and give a receipt in respect of capital money and for the avoidance of doubt this provision is to be interpreted as expressly conferring those powers and attendant obligations.  </w:t>
      </w:r>
    </w:p>
    <w:p w:rsidR="00D86F60" w:rsidRPr="00B03AA4" w:rsidRDefault="00D86F60" w:rsidP="00D86F60">
      <w:pPr>
        <w:tabs>
          <w:tab w:val="left" w:pos="709"/>
          <w:tab w:val="left" w:pos="1134"/>
        </w:tabs>
        <w:spacing w:after="0" w:line="240" w:lineRule="auto"/>
        <w:ind w:left="1701"/>
        <w:rPr>
          <w:rFonts w:ascii="Times New Roman" w:eastAsia="Times New Roman" w:hAnsi="Times New Roman"/>
          <w:color w:val="000000" w:themeColor="text1"/>
        </w:rPr>
      </w:pPr>
    </w:p>
    <w:p w:rsidR="00D86F60" w:rsidRPr="00B03AA4" w:rsidRDefault="00D86F60" w:rsidP="00D86F60">
      <w:pPr>
        <w:numPr>
          <w:ilvl w:val="6"/>
          <w:numId w:val="11"/>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The foregoing powers are subject to the following restrictions and limitations:-</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7"/>
          <w:numId w:val="11"/>
        </w:numPr>
        <w:tabs>
          <w:tab w:val="left" w:pos="709"/>
          <w:tab w:val="left" w:pos="1134"/>
          <w:tab w:val="left" w:pos="2268"/>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Before exercising any power, other than a Permitted Power, the Trustees shall obtain:-</w:t>
      </w:r>
    </w:p>
    <w:p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the prior consent in writing of the Central Council; and</w:t>
      </w:r>
    </w:p>
    <w:p w:rsidR="00D86F60" w:rsidRPr="00B03AA4" w:rsidRDefault="00D86F60" w:rsidP="00D86F60">
      <w:pPr>
        <w:tabs>
          <w:tab w:val="left" w:pos="709"/>
          <w:tab w:val="left" w:pos="1134"/>
        </w:tabs>
        <w:spacing w:after="0" w:line="240" w:lineRule="auto"/>
        <w:ind w:left="2835" w:hanging="567"/>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in the case of Real Property of a County Committee, the prior consent, in writing, of that County Committee; and</w:t>
      </w:r>
    </w:p>
    <w:p w:rsidR="00D86F60" w:rsidRPr="00B03AA4" w:rsidRDefault="00D86F60" w:rsidP="00D86F60">
      <w:pPr>
        <w:tabs>
          <w:tab w:val="left" w:pos="709"/>
          <w:tab w:val="left" w:pos="1134"/>
        </w:tabs>
        <w:spacing w:after="0" w:line="240" w:lineRule="auto"/>
        <w:ind w:left="2835" w:hanging="567"/>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in the case of a Real Property of a Provincial Council, the prior consent in writing of that Provincial Council.</w:t>
      </w:r>
    </w:p>
    <w:p w:rsidR="00D86F60" w:rsidRPr="00B03AA4" w:rsidRDefault="00D86F60" w:rsidP="00D86F60">
      <w:pPr>
        <w:tabs>
          <w:tab w:val="left" w:pos="709"/>
          <w:tab w:val="left" w:pos="1134"/>
        </w:tabs>
        <w:spacing w:after="0" w:line="240" w:lineRule="auto"/>
        <w:ind w:left="2552"/>
        <w:rPr>
          <w:rFonts w:ascii="Times New Roman" w:eastAsia="Times New Roman" w:hAnsi="Times New Roman"/>
          <w:color w:val="000000" w:themeColor="text1"/>
        </w:rPr>
      </w:pPr>
    </w:p>
    <w:p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The power to reinvest contained in the legislation applicable to the relevant jurisdiction shall not apply. </w:t>
      </w:r>
    </w:p>
    <w:p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rsidR="00D86F60" w:rsidRPr="00B03AA4" w:rsidRDefault="00D86F60" w:rsidP="00D86F60">
      <w:pPr>
        <w:numPr>
          <w:ilvl w:val="7"/>
          <w:numId w:val="11"/>
        </w:numPr>
        <w:tabs>
          <w:tab w:val="left" w:pos="709"/>
          <w:tab w:val="left" w:pos="1134"/>
        </w:tabs>
        <w:spacing w:after="0" w:line="240" w:lineRule="auto"/>
        <w:ind w:left="226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Without impacting on the restrictions and limitations as set out above, the Trustees of an Administrative Unit shall:-</w:t>
      </w:r>
    </w:p>
    <w:p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account to and hold the proceeds of sale, licensing or leasing for and on behalf of relevant Administrative Unit</w:t>
      </w:r>
    </w:p>
    <w:p w:rsidR="00D86F60" w:rsidRPr="00B03AA4" w:rsidRDefault="00D86F60" w:rsidP="00D86F60">
      <w:pPr>
        <w:tabs>
          <w:tab w:val="left" w:pos="709"/>
          <w:tab w:val="left" w:pos="1134"/>
        </w:tabs>
        <w:spacing w:after="0" w:line="240" w:lineRule="auto"/>
        <w:ind w:left="2268"/>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account to the relevant Administrative Unit for those proceeds; and </w:t>
      </w:r>
    </w:p>
    <w:p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rsidR="00D86F60" w:rsidRPr="00B03AA4" w:rsidRDefault="00D86F60" w:rsidP="00D86F60">
      <w:pPr>
        <w:numPr>
          <w:ilvl w:val="8"/>
          <w:numId w:val="11"/>
        </w:numPr>
        <w:tabs>
          <w:tab w:val="left" w:pos="709"/>
          <w:tab w:val="left" w:pos="1134"/>
        </w:tabs>
        <w:spacing w:after="0" w:line="240" w:lineRule="auto"/>
        <w:ind w:left="2835"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subject to such directives as may be given to them by the relevant Administrative Unit, pay and discharge the proceeds to the relevant Administrative Unit.</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spacing w:after="0" w:line="240" w:lineRule="auto"/>
        <w:ind w:left="1418" w:hanging="488"/>
        <w:rPr>
          <w:rFonts w:ascii="Times New Roman" w:eastAsia="Times New Roman" w:hAnsi="Times New Roman"/>
          <w:color w:val="000000" w:themeColor="text1"/>
        </w:rPr>
      </w:pPr>
      <w:r w:rsidRPr="00B03AA4">
        <w:rPr>
          <w:rFonts w:ascii="Times New Roman" w:eastAsia="Times New Roman" w:hAnsi="Times New Roman"/>
          <w:color w:val="000000" w:themeColor="text1"/>
        </w:rPr>
        <w:t>(iii)</w:t>
      </w:r>
      <w:r w:rsidRPr="00B03AA4">
        <w:rPr>
          <w:rFonts w:ascii="Times New Roman" w:eastAsia="Times New Roman" w:hAnsi="Times New Roman"/>
          <w:color w:val="000000" w:themeColor="text1"/>
        </w:rPr>
        <w:tab/>
        <w:t>The Trustees of the Real Property shall exercise their powers and perform their duties from time to time as directed by the relevant Administrative Unit and in accordance with this Code.</w:t>
      </w:r>
    </w:p>
    <w:p w:rsidR="00D86F60" w:rsidRPr="00B03AA4" w:rsidRDefault="00D86F60" w:rsidP="00D86F60">
      <w:pPr>
        <w:tabs>
          <w:tab w:val="left" w:pos="1843"/>
        </w:tabs>
        <w:spacing w:after="0" w:line="240" w:lineRule="auto"/>
        <w:ind w:hanging="516"/>
        <w:rPr>
          <w:rFonts w:ascii="Times New Roman" w:eastAsia="Times New Roman" w:hAnsi="Times New Roman"/>
          <w:color w:val="000000" w:themeColor="text1"/>
        </w:rPr>
      </w:pPr>
    </w:p>
    <w:p w:rsidR="00D86F60" w:rsidRPr="00B03AA4" w:rsidRDefault="00D86F60" w:rsidP="00D86F60">
      <w:pPr>
        <w:spacing w:after="0" w:line="240" w:lineRule="auto"/>
        <w:ind w:left="1418"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(iv)</w:t>
      </w:r>
      <w:r w:rsidRPr="00B03AA4">
        <w:rPr>
          <w:rFonts w:ascii="Times New Roman" w:eastAsia="Times New Roman" w:hAnsi="Times New Roman"/>
          <w:color w:val="000000" w:themeColor="text1"/>
        </w:rPr>
        <w:tab/>
        <w:t>The directive of an Administrative Unit shall be given by a resolution of the full members of the relevant Administrative Unit, passed by a majority of the members present, entitled to vote and voting at a duly convened General Meeting and when so passed shall be binding upon all members of the Administrative Unit</w:t>
      </w:r>
      <w:r w:rsidRPr="00B03AA4">
        <w:rPr>
          <w:rFonts w:ascii="Times New Roman" w:eastAsia="Times New Roman" w:hAnsi="Times New Roman"/>
          <w:b/>
          <w:color w:val="000000" w:themeColor="text1"/>
        </w:rPr>
        <w:t>.</w:t>
      </w:r>
    </w:p>
    <w:p w:rsidR="00D86F60" w:rsidRPr="00B03AA4" w:rsidRDefault="00D86F60" w:rsidP="00D86F60">
      <w:pPr>
        <w:tabs>
          <w:tab w:val="left" w:pos="1843"/>
        </w:tabs>
        <w:spacing w:after="0" w:line="240" w:lineRule="auto"/>
        <w:ind w:left="1843" w:hanging="516"/>
        <w:rPr>
          <w:rFonts w:ascii="Times New Roman" w:eastAsia="Times New Roman" w:hAnsi="Times New Roman"/>
          <w:color w:val="000000" w:themeColor="text1"/>
        </w:rPr>
      </w:pPr>
    </w:p>
    <w:p w:rsidR="00D86F60" w:rsidRPr="00B03AA4" w:rsidRDefault="00D86F60" w:rsidP="00D86F60">
      <w:pPr>
        <w:spacing w:after="0" w:line="240" w:lineRule="auto"/>
        <w:ind w:left="1418"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(v)</w:t>
      </w:r>
      <w:r w:rsidRPr="00B03AA4">
        <w:rPr>
          <w:rFonts w:ascii="Times New Roman" w:eastAsia="Times New Roman" w:hAnsi="Times New Roman"/>
          <w:color w:val="000000" w:themeColor="text1"/>
        </w:rPr>
        <w:tab/>
        <w:t>A Certificate signed by the Secretary of the relevant Administrative Unit shall, in favour of any person relying on same, be conclusive evidence that a Directive, complying in all respect with the provisions of this paragraph, was duly given to the Trustees</w:t>
      </w:r>
      <w:r w:rsidRPr="00B03AA4">
        <w:rPr>
          <w:rFonts w:ascii="Times New Roman" w:eastAsia="Times New Roman" w:hAnsi="Times New Roman"/>
          <w:b/>
          <w:color w:val="000000" w:themeColor="text1"/>
        </w:rPr>
        <w:t>.</w:t>
      </w:r>
    </w:p>
    <w:p w:rsidR="00D86F60" w:rsidRPr="00B03AA4" w:rsidRDefault="00D86F60" w:rsidP="00D86F60">
      <w:pPr>
        <w:spacing w:after="0" w:line="240" w:lineRule="auto"/>
        <w:ind w:left="1843" w:hanging="516"/>
        <w:rPr>
          <w:rFonts w:ascii="Times New Roman" w:eastAsia="Times New Roman" w:hAnsi="Times New Roman"/>
          <w:color w:val="000000" w:themeColor="text1"/>
        </w:rPr>
      </w:pPr>
    </w:p>
    <w:p w:rsidR="00D86F60" w:rsidRPr="00B03AA4" w:rsidRDefault="00D86F60" w:rsidP="00D86F60">
      <w:pPr>
        <w:spacing w:after="0" w:line="240" w:lineRule="auto"/>
        <w:ind w:left="1418"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(vi)</w:t>
      </w:r>
      <w:r w:rsidRPr="00B03AA4">
        <w:rPr>
          <w:rFonts w:ascii="Times New Roman" w:eastAsia="Times New Roman" w:hAnsi="Times New Roman"/>
          <w:color w:val="000000" w:themeColor="text1"/>
        </w:rPr>
        <w:tab/>
        <w:t>Without impacting on the restrictions and limitations as set out above , the Trustees of the Personal Property shall invest and use such property in accordance with the directive of the relevant Administrative Unit, of which an entry in the minute book shall be conclusive evidence.</w:t>
      </w:r>
    </w:p>
    <w:p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rsidR="00D86F60" w:rsidRPr="00B03AA4" w:rsidRDefault="00D86F60" w:rsidP="00D86F60">
      <w:pPr>
        <w:numPr>
          <w:ilvl w:val="0"/>
          <w:numId w:val="16"/>
        </w:numPr>
        <w:spacing w:after="0" w:line="240" w:lineRule="auto"/>
        <w:ind w:hanging="502"/>
        <w:rPr>
          <w:rFonts w:ascii="Times New Roman" w:eastAsia="Times New Roman" w:hAnsi="Times New Roman"/>
          <w:color w:val="000000" w:themeColor="text1"/>
        </w:rPr>
      </w:pPr>
      <w:r w:rsidRPr="00B03AA4">
        <w:rPr>
          <w:rFonts w:ascii="Times New Roman" w:eastAsia="Times New Roman" w:hAnsi="Times New Roman"/>
          <w:b/>
          <w:color w:val="000000" w:themeColor="text1"/>
        </w:rPr>
        <w:t xml:space="preserve">Consent of Central Council </w:t>
      </w:r>
    </w:p>
    <w:p w:rsidR="00D86F60" w:rsidRPr="00B03AA4" w:rsidRDefault="00D86F60" w:rsidP="00D86F60">
      <w:pPr>
        <w:tabs>
          <w:tab w:val="left" w:pos="709"/>
          <w:tab w:val="left" w:pos="993"/>
        </w:tabs>
        <w:spacing w:after="0" w:line="240" w:lineRule="auto"/>
        <w:ind w:left="5070"/>
        <w:rPr>
          <w:rFonts w:ascii="Times New Roman" w:eastAsia="Times New Roman" w:hAnsi="Times New Roman"/>
          <w:color w:val="000000" w:themeColor="text1"/>
        </w:rPr>
      </w:pPr>
    </w:p>
    <w:p w:rsidR="00D86F60" w:rsidRPr="00B03AA4" w:rsidRDefault="00D86F60" w:rsidP="00D86F60">
      <w:pPr>
        <w:numPr>
          <w:ilvl w:val="0"/>
          <w:numId w:val="17"/>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Central Council may from time to time adopt or vary procedures for the consideration of applications in connection with and the giving of consent for the purposes of this Code and any matters incidental thereto.  Those procedures may include the delegation of some or all of those functions to a committee, officer or employee of the Association.  </w:t>
      </w:r>
    </w:p>
    <w:p w:rsidR="00D86F60" w:rsidRPr="00B03AA4" w:rsidRDefault="00D86F60" w:rsidP="00D86F60">
      <w:pPr>
        <w:tabs>
          <w:tab w:val="left" w:pos="709"/>
          <w:tab w:val="left" w:pos="1134"/>
        </w:tabs>
        <w:spacing w:after="0" w:line="240" w:lineRule="auto"/>
        <w:ind w:left="1429"/>
        <w:rPr>
          <w:rFonts w:ascii="Times New Roman" w:eastAsia="Times New Roman" w:hAnsi="Times New Roman"/>
          <w:color w:val="000000" w:themeColor="text1"/>
        </w:rPr>
      </w:pPr>
    </w:p>
    <w:p w:rsidR="00D86F60" w:rsidRPr="00B03AA4" w:rsidRDefault="00D86F60" w:rsidP="00D86F60">
      <w:pPr>
        <w:numPr>
          <w:ilvl w:val="0"/>
          <w:numId w:val="17"/>
        </w:numPr>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In giving its consent under clause (i) hereof, such consent may be issued subject to such particular or general conditions as Central Council (in its sole discretion) requires.</w:t>
      </w:r>
    </w:p>
    <w:p w:rsidR="00D86F60" w:rsidRPr="00B03AA4" w:rsidRDefault="00D86F60" w:rsidP="00D86F60">
      <w:pPr>
        <w:tabs>
          <w:tab w:val="left" w:pos="709"/>
          <w:tab w:val="left" w:pos="1134"/>
        </w:tabs>
        <w:spacing w:after="0" w:line="240" w:lineRule="auto"/>
        <w:ind w:left="1701"/>
        <w:rPr>
          <w:rFonts w:ascii="Times New Roman" w:eastAsia="Times New Roman" w:hAnsi="Times New Roman"/>
          <w:color w:val="000000" w:themeColor="text1"/>
        </w:rPr>
      </w:pPr>
    </w:p>
    <w:p w:rsidR="00D86F60" w:rsidRPr="00B03AA4" w:rsidRDefault="00D86F60" w:rsidP="00D86F60">
      <w:pPr>
        <w:spacing w:after="0" w:line="240" w:lineRule="auto"/>
        <w:ind w:left="567" w:hanging="567"/>
        <w:rPr>
          <w:rFonts w:ascii="Times New Roman" w:eastAsia="Times New Roman" w:hAnsi="Times New Roman"/>
          <w:b/>
          <w:color w:val="000000" w:themeColor="text1"/>
        </w:rPr>
      </w:pPr>
      <w:r w:rsidRPr="00B03AA4">
        <w:rPr>
          <w:rFonts w:ascii="Times New Roman" w:eastAsia="Times New Roman" w:hAnsi="Times New Roman"/>
          <w:b/>
          <w:color w:val="000000" w:themeColor="text1"/>
        </w:rPr>
        <w:t>5.</w:t>
      </w:r>
      <w:r w:rsidRPr="00B03AA4">
        <w:rPr>
          <w:rFonts w:ascii="Times New Roman" w:eastAsia="Times New Roman" w:hAnsi="Times New Roman"/>
          <w:b/>
          <w:color w:val="000000" w:themeColor="text1"/>
        </w:rPr>
        <w:tab/>
        <w:t xml:space="preserve">Proceedings of Trustees </w:t>
      </w:r>
    </w:p>
    <w:p w:rsidR="00D86F60" w:rsidRPr="00B03AA4" w:rsidRDefault="00D86F60" w:rsidP="00D86F60">
      <w:pPr>
        <w:tabs>
          <w:tab w:val="left" w:pos="709"/>
          <w:tab w:val="left" w:pos="1134"/>
        </w:tabs>
        <w:spacing w:after="0" w:line="240" w:lineRule="auto"/>
        <w:ind w:left="360"/>
        <w:rPr>
          <w:rFonts w:ascii="Times New Roman" w:eastAsia="Times New Roman" w:hAnsi="Times New Roman"/>
          <w:color w:val="000000" w:themeColor="text1"/>
        </w:rPr>
      </w:pPr>
    </w:p>
    <w:p w:rsidR="00D86F60" w:rsidRPr="00B03AA4" w:rsidRDefault="00D86F60" w:rsidP="00D86F60">
      <w:pPr>
        <w:numPr>
          <w:ilvl w:val="0"/>
          <w:numId w:val="14"/>
        </w:numPr>
        <w:spacing w:after="0" w:line="240" w:lineRule="auto"/>
        <w:ind w:left="1134"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Where the Corporate Trustee is a Trustee, but not the sole Trustee, the chairperson of Trustees shall be such person as is nominated by resolution of the board of the Corporate Trustee to act as its representative at meetings of Trustees.  Such a nomination may be for meetings generally of Trustees, for meetings of specific Trustees or for one or more specified meetings.  One or more persons may be nominated to act as substitutes or alternates.</w:t>
      </w:r>
    </w:p>
    <w:p w:rsidR="00D86F60" w:rsidRPr="00B03AA4" w:rsidRDefault="00D86F60" w:rsidP="00D86F60">
      <w:pPr>
        <w:spacing w:after="0" w:line="240" w:lineRule="auto"/>
        <w:ind w:left="1500" w:hanging="567"/>
        <w:rPr>
          <w:rFonts w:ascii="Times New Roman" w:eastAsia="Times New Roman" w:hAnsi="Times New Roman"/>
          <w:color w:val="000000" w:themeColor="text1"/>
        </w:rPr>
      </w:pPr>
    </w:p>
    <w:p w:rsidR="00D86F60" w:rsidRPr="00B03AA4" w:rsidRDefault="00D86F60" w:rsidP="00D86F60">
      <w:pPr>
        <w:numPr>
          <w:ilvl w:val="0"/>
          <w:numId w:val="14"/>
        </w:numPr>
        <w:spacing w:after="0" w:line="240" w:lineRule="auto"/>
        <w:ind w:left="1134"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Where the Corporate Trustee is not a Trustee:-</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1"/>
          <w:numId w:val="14"/>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in the case of a Club, or County Committee , the chairperson shall be the Trustee nominated by the relevant Provincial Council; or in his/her absence, the Trustee thereof for the time being nominated by the relevant County Committee; and </w:t>
      </w:r>
    </w:p>
    <w:p w:rsidR="00D86F60" w:rsidRPr="00B03AA4" w:rsidRDefault="00D86F60" w:rsidP="00D86F60">
      <w:pPr>
        <w:tabs>
          <w:tab w:val="left" w:pos="709"/>
          <w:tab w:val="left" w:pos="1134"/>
        </w:tabs>
        <w:spacing w:after="0" w:line="240" w:lineRule="auto"/>
        <w:ind w:left="1701" w:hanging="567"/>
        <w:rPr>
          <w:rFonts w:ascii="Times New Roman" w:eastAsia="Times New Roman" w:hAnsi="Times New Roman"/>
          <w:color w:val="000000" w:themeColor="text1"/>
        </w:rPr>
      </w:pPr>
    </w:p>
    <w:p w:rsidR="00D86F60" w:rsidRPr="00B03AA4" w:rsidRDefault="00D86F60" w:rsidP="00D86F60">
      <w:pPr>
        <w:numPr>
          <w:ilvl w:val="1"/>
          <w:numId w:val="14"/>
        </w:numPr>
        <w:tabs>
          <w:tab w:val="left" w:pos="709"/>
          <w:tab w:val="left" w:pos="1134"/>
        </w:tabs>
        <w:spacing w:after="0" w:line="240" w:lineRule="auto"/>
        <w:ind w:left="1701" w:hanging="567"/>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in the case of a Provincial Council, the chairperson shall be the Trustee nominated by Central Council, or in his/her absence, one of the other trustees as agreed between them.  </w:t>
      </w:r>
    </w:p>
    <w:p w:rsidR="00D86F60" w:rsidRPr="00B03AA4" w:rsidRDefault="00D86F60" w:rsidP="00D86F60">
      <w:pPr>
        <w:spacing w:after="0" w:line="240" w:lineRule="auto"/>
        <w:ind w:left="720"/>
        <w:contextualSpacing/>
        <w:rPr>
          <w:rFonts w:ascii="Times New Roman" w:eastAsia="Times New Roman" w:hAnsi="Times New Roman"/>
          <w:bCs/>
          <w:color w:val="000000" w:themeColor="text1"/>
        </w:rPr>
      </w:pPr>
    </w:p>
    <w:p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bCs/>
          <w:color w:val="000000" w:themeColor="text1"/>
        </w:rPr>
        <w:t>The chairperson of the Trustees shall be entitled to a casting vote in the event of a tie.</w:t>
      </w:r>
    </w:p>
    <w:p w:rsidR="00D86F60" w:rsidRPr="00B03AA4" w:rsidRDefault="00D86F60" w:rsidP="00D86F60">
      <w:pPr>
        <w:tabs>
          <w:tab w:val="left" w:pos="709"/>
          <w:tab w:val="left" w:pos="1134"/>
        </w:tabs>
        <w:spacing w:after="0" w:line="240" w:lineRule="auto"/>
        <w:ind w:left="1134" w:hanging="425"/>
        <w:rPr>
          <w:rFonts w:ascii="Times New Roman" w:eastAsia="Times New Roman" w:hAnsi="Times New Roman"/>
          <w:color w:val="000000" w:themeColor="text1"/>
        </w:rPr>
      </w:pPr>
    </w:p>
    <w:p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Trustee meetings shall be duly summoned by the chairperson and at least five days notice of the time and place of such meeting shall be given and every notice of a meeting shall state the place, day and hour of the meeting.</w:t>
      </w:r>
    </w:p>
    <w:p w:rsidR="00D86F60" w:rsidRPr="00B03AA4" w:rsidRDefault="00D86F60" w:rsidP="00D86F60">
      <w:pPr>
        <w:tabs>
          <w:tab w:val="left" w:pos="709"/>
          <w:tab w:val="left" w:pos="1134"/>
        </w:tabs>
        <w:spacing w:after="0" w:line="240" w:lineRule="auto"/>
        <w:ind w:hanging="425"/>
        <w:rPr>
          <w:rFonts w:ascii="Times New Roman" w:eastAsia="Times New Roman" w:hAnsi="Times New Roman"/>
          <w:color w:val="000000" w:themeColor="text1"/>
        </w:rPr>
      </w:pPr>
    </w:p>
    <w:p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Every question of fact at any such meeting shall be decided by a majority vote of the Trustees present and voting at such meetings.</w:t>
      </w:r>
    </w:p>
    <w:p w:rsidR="00D86F60" w:rsidRPr="00B03AA4" w:rsidRDefault="00D86F60" w:rsidP="00D86F60">
      <w:pPr>
        <w:tabs>
          <w:tab w:val="left" w:pos="709"/>
          <w:tab w:val="left" w:pos="1134"/>
        </w:tabs>
        <w:spacing w:after="0" w:line="240" w:lineRule="auto"/>
        <w:ind w:hanging="425"/>
        <w:rPr>
          <w:rFonts w:ascii="Times New Roman" w:eastAsia="Times New Roman" w:hAnsi="Times New Roman"/>
          <w:color w:val="000000" w:themeColor="text1"/>
        </w:rPr>
      </w:pPr>
    </w:p>
    <w:p w:rsidR="00D86F60" w:rsidRPr="00B03AA4" w:rsidRDefault="00D86F60" w:rsidP="00D86F60">
      <w:pPr>
        <w:numPr>
          <w:ilvl w:val="0"/>
          <w:numId w:val="14"/>
        </w:numPr>
        <w:tabs>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Save where the Corporate Trustee is the sole Trustee, the quorum for a meeting of Trustees shall be two, one of whom shall be the Corporate Trustee.</w:t>
      </w:r>
    </w:p>
    <w:p w:rsidR="00D86F60" w:rsidRPr="00B03AA4" w:rsidRDefault="00D86F60" w:rsidP="00D86F60">
      <w:pPr>
        <w:tabs>
          <w:tab w:val="left" w:pos="709"/>
          <w:tab w:val="left" w:pos="1134"/>
        </w:tabs>
        <w:spacing w:after="0" w:line="240" w:lineRule="auto"/>
        <w:rPr>
          <w:rFonts w:ascii="Times New Roman" w:eastAsia="Times New Roman" w:hAnsi="Times New Roman"/>
          <w:color w:val="000000" w:themeColor="text1"/>
        </w:rPr>
      </w:pPr>
    </w:p>
    <w:p w:rsidR="00D86F60" w:rsidRPr="00B03AA4" w:rsidRDefault="00D86F60" w:rsidP="00D86F60">
      <w:pPr>
        <w:spacing w:after="0" w:line="240" w:lineRule="auto"/>
        <w:ind w:left="709" w:hanging="709"/>
        <w:rPr>
          <w:rFonts w:ascii="Times New Roman" w:eastAsia="Times New Roman" w:hAnsi="Times New Roman"/>
          <w:b/>
          <w:color w:val="000000" w:themeColor="text1"/>
        </w:rPr>
      </w:pPr>
      <w:r w:rsidRPr="00B03AA4">
        <w:rPr>
          <w:rFonts w:ascii="Times New Roman" w:eastAsia="Times New Roman" w:hAnsi="Times New Roman"/>
          <w:b/>
          <w:color w:val="000000" w:themeColor="text1"/>
        </w:rPr>
        <w:t>6</w:t>
      </w:r>
      <w:r w:rsidRPr="00B03AA4">
        <w:rPr>
          <w:rFonts w:ascii="Times New Roman" w:eastAsia="Times New Roman" w:hAnsi="Times New Roman"/>
          <w:b/>
          <w:color w:val="000000" w:themeColor="text1"/>
        </w:rPr>
        <w:tab/>
        <w:t>Dealings with Third Parties</w:t>
      </w:r>
    </w:p>
    <w:p w:rsidR="00D86F60" w:rsidRPr="00B03AA4" w:rsidRDefault="00D86F60" w:rsidP="00D86F60">
      <w:pPr>
        <w:tabs>
          <w:tab w:val="left" w:pos="0"/>
          <w:tab w:val="left" w:pos="567"/>
          <w:tab w:val="left" w:pos="709"/>
        </w:tabs>
        <w:spacing w:after="0" w:line="240" w:lineRule="auto"/>
        <w:ind w:left="360"/>
        <w:rPr>
          <w:rFonts w:ascii="Times New Roman" w:eastAsia="Times New Roman" w:hAnsi="Times New Roman"/>
          <w:color w:val="000000" w:themeColor="text1"/>
        </w:rPr>
      </w:pPr>
    </w:p>
    <w:p w:rsidR="00D86F60" w:rsidRPr="00B03AA4" w:rsidRDefault="00D86F60" w:rsidP="00D86F60">
      <w:pPr>
        <w:numPr>
          <w:ilvl w:val="0"/>
          <w:numId w:val="15"/>
        </w:numPr>
        <w:tabs>
          <w:tab w:val="left" w:pos="0"/>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No purchaser, mortgagee or other person or entity dealing with the Association or a Unit shall be concerned to enquire whether the powers of the Association or the Unit exercised or purported to be exercised by its trustees have been validly exercised.  </w:t>
      </w:r>
    </w:p>
    <w:p w:rsidR="00D86F60" w:rsidRPr="00B03AA4" w:rsidRDefault="00D86F60" w:rsidP="00D86F60">
      <w:pPr>
        <w:tabs>
          <w:tab w:val="left" w:pos="0"/>
          <w:tab w:val="left" w:pos="709"/>
          <w:tab w:val="left" w:pos="1134"/>
        </w:tabs>
        <w:spacing w:after="0" w:line="240" w:lineRule="auto"/>
        <w:ind w:left="1134" w:hanging="425"/>
        <w:rPr>
          <w:rFonts w:ascii="Times New Roman" w:eastAsia="Times New Roman" w:hAnsi="Times New Roman"/>
          <w:color w:val="000000" w:themeColor="text1"/>
        </w:rPr>
      </w:pPr>
    </w:p>
    <w:p w:rsidR="00D86F60" w:rsidRPr="00B03AA4" w:rsidRDefault="00D86F60" w:rsidP="00D86F60">
      <w:pPr>
        <w:numPr>
          <w:ilvl w:val="0"/>
          <w:numId w:val="15"/>
        </w:numPr>
        <w:tabs>
          <w:tab w:val="left" w:pos="0"/>
          <w:tab w:val="left" w:pos="709"/>
          <w:tab w:val="left" w:pos="1134"/>
        </w:tabs>
        <w:spacing w:after="0" w:line="240" w:lineRule="auto"/>
        <w:ind w:left="1134" w:hanging="425"/>
        <w:rPr>
          <w:rFonts w:ascii="Times New Roman" w:eastAsia="Times New Roman" w:hAnsi="Times New Roman"/>
          <w:color w:val="000000" w:themeColor="text1"/>
        </w:rPr>
      </w:pPr>
      <w:r w:rsidRPr="00B03AA4">
        <w:rPr>
          <w:rFonts w:ascii="Times New Roman" w:eastAsia="Times New Roman" w:hAnsi="Times New Roman"/>
          <w:iCs/>
          <w:color w:val="000000" w:themeColor="text1"/>
        </w:rPr>
        <w:t>Any instrument executed by a Trustee, acting on behalf of the Association or a Unit, when entering into such contracts shall state that he is the Trustee acting on behalf of the Association or the relevant Unit, under the powers contained in this Code.</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0"/>
          <w:numId w:val="15"/>
        </w:numPr>
        <w:tabs>
          <w:tab w:val="left" w:pos="0"/>
          <w:tab w:val="left" w:pos="709"/>
          <w:tab w:val="left" w:pos="1134"/>
        </w:tabs>
        <w:autoSpaceDE w:val="0"/>
        <w:autoSpaceDN w:val="0"/>
        <w:adjustRightInd w:val="0"/>
        <w:spacing w:after="0" w:line="240" w:lineRule="auto"/>
        <w:ind w:left="1134" w:hanging="425"/>
        <w:rPr>
          <w:rFonts w:ascii="Times New Roman" w:eastAsia="Times New Roman" w:hAnsi="Times New Roman"/>
          <w:b/>
          <w:color w:val="000000" w:themeColor="text1"/>
        </w:rPr>
      </w:pPr>
      <w:r w:rsidRPr="00B03AA4">
        <w:rPr>
          <w:rFonts w:ascii="Times New Roman" w:eastAsia="Times New Roman" w:hAnsi="Times New Roman"/>
          <w:color w:val="000000" w:themeColor="text1"/>
        </w:rPr>
        <w:t>Where the consent or directive of a Unit or officer of the Association is required, a certificate signed by the secretary for the time being of that Unit, by the Director General or by any other person authorised by the Director General in that behalf shall in favour of any person relying on same, be conclusive evidence and binding in respect of any third party, that the required consent or directive, complying in all respects with the provisions of this paragraph , was duly given.</w:t>
      </w:r>
      <w:r w:rsidRPr="00B03AA4">
        <w:rPr>
          <w:rFonts w:ascii="Times New Roman" w:eastAsia="Times New Roman" w:hAnsi="Times New Roman"/>
          <w:color w:val="000000" w:themeColor="text1"/>
        </w:rPr>
        <w:br/>
        <w:t xml:space="preserve">  </w:t>
      </w:r>
    </w:p>
    <w:p w:rsidR="00D86F60" w:rsidRPr="00B03AA4" w:rsidRDefault="00D86F60" w:rsidP="00D86F60">
      <w:pPr>
        <w:tabs>
          <w:tab w:val="left" w:pos="709"/>
        </w:tabs>
        <w:autoSpaceDE w:val="0"/>
        <w:autoSpaceDN w:val="0"/>
        <w:adjustRightInd w:val="0"/>
        <w:spacing w:after="0" w:line="240" w:lineRule="auto"/>
        <w:ind w:left="360"/>
        <w:rPr>
          <w:rFonts w:ascii="Times New Roman" w:eastAsia="Times New Roman" w:hAnsi="Times New Roman"/>
          <w:b/>
          <w:color w:val="000000" w:themeColor="text1"/>
        </w:rPr>
      </w:pPr>
    </w:p>
    <w:p w:rsidR="00D86F60" w:rsidRPr="00B03AA4" w:rsidRDefault="00D86F60" w:rsidP="00D86F60">
      <w:pPr>
        <w:spacing w:after="0" w:line="240" w:lineRule="auto"/>
        <w:ind w:left="709" w:hanging="709"/>
        <w:rPr>
          <w:rFonts w:ascii="Times New Roman" w:eastAsia="Times New Roman" w:hAnsi="Times New Roman"/>
          <w:b/>
          <w:color w:val="000000" w:themeColor="text1"/>
        </w:rPr>
      </w:pPr>
      <w:r w:rsidRPr="00B03AA4">
        <w:rPr>
          <w:rFonts w:ascii="Times New Roman" w:eastAsia="Times New Roman" w:hAnsi="Times New Roman"/>
          <w:color w:val="000000" w:themeColor="text1"/>
        </w:rPr>
        <w:t xml:space="preserve">7.    </w:t>
      </w:r>
      <w:r w:rsidRPr="00B03AA4">
        <w:rPr>
          <w:rFonts w:ascii="Times New Roman" w:eastAsia="Times New Roman" w:hAnsi="Times New Roman"/>
          <w:color w:val="000000" w:themeColor="text1"/>
        </w:rPr>
        <w:tab/>
      </w:r>
      <w:r w:rsidRPr="00B03AA4">
        <w:rPr>
          <w:rFonts w:ascii="Times New Roman" w:eastAsia="Times New Roman" w:hAnsi="Times New Roman"/>
          <w:b/>
          <w:color w:val="000000" w:themeColor="text1"/>
        </w:rPr>
        <w:t>Interpretation</w:t>
      </w:r>
    </w:p>
    <w:p w:rsidR="00D86F60" w:rsidRPr="00B03AA4" w:rsidRDefault="00D86F60" w:rsidP="00D86F60">
      <w:pPr>
        <w:spacing w:after="0" w:line="240" w:lineRule="auto"/>
        <w:ind w:left="720"/>
        <w:rPr>
          <w:rFonts w:ascii="Times New Roman" w:eastAsia="Times New Roman" w:hAnsi="Times New Roman"/>
          <w:b/>
          <w:color w:val="000000" w:themeColor="text1"/>
        </w:rPr>
      </w:pPr>
    </w:p>
    <w:p w:rsidR="00D86F60" w:rsidRPr="00B03AA4" w:rsidRDefault="00D86F60" w:rsidP="00D86F60">
      <w:pPr>
        <w:spacing w:after="0" w:line="240" w:lineRule="auto"/>
        <w:ind w:left="709"/>
        <w:rPr>
          <w:rFonts w:ascii="Times New Roman" w:eastAsia="Times New Roman" w:hAnsi="Times New Roman"/>
          <w:color w:val="000000" w:themeColor="text1"/>
        </w:rPr>
      </w:pPr>
      <w:r w:rsidRPr="00B03AA4">
        <w:rPr>
          <w:rFonts w:ascii="Times New Roman" w:eastAsia="Times New Roman" w:hAnsi="Times New Roman"/>
          <w:color w:val="000000" w:themeColor="text1"/>
        </w:rPr>
        <w:t>Words and phrases used in this Code shall have the same meaning as in the Official Guide save where the context otherwise requires.</w:t>
      </w:r>
    </w:p>
    <w:p w:rsidR="00D86F60" w:rsidRPr="00B03AA4" w:rsidRDefault="00D86F60" w:rsidP="00D86F60">
      <w:pPr>
        <w:spacing w:after="0" w:line="240" w:lineRule="auto"/>
        <w:ind w:left="709"/>
        <w:rPr>
          <w:rFonts w:ascii="Times New Roman" w:eastAsia="Times New Roman" w:hAnsi="Times New Roman"/>
          <w:color w:val="000000" w:themeColor="text1"/>
        </w:rPr>
      </w:pPr>
    </w:p>
    <w:p w:rsidR="00D86F60" w:rsidRPr="00B03AA4" w:rsidRDefault="00D86F60" w:rsidP="00D86F60">
      <w:pPr>
        <w:spacing w:after="0" w:line="240" w:lineRule="auto"/>
        <w:ind w:left="709"/>
        <w:rPr>
          <w:rFonts w:ascii="Times New Roman" w:eastAsia="Times New Roman" w:hAnsi="Times New Roman"/>
          <w:color w:val="000000" w:themeColor="text1"/>
        </w:rPr>
      </w:pPr>
      <w:r w:rsidRPr="00B03AA4">
        <w:rPr>
          <w:rFonts w:ascii="Times New Roman" w:eastAsia="Times New Roman" w:hAnsi="Times New Roman"/>
          <w:color w:val="000000" w:themeColor="text1"/>
        </w:rPr>
        <w:t>In this Code, the following terms shall have the following meanings:-</w:t>
      </w:r>
    </w:p>
    <w:p w:rsidR="00D86F60" w:rsidRPr="00B03AA4" w:rsidRDefault="00D86F60" w:rsidP="00D86F60">
      <w:pPr>
        <w:spacing w:after="0" w:line="240" w:lineRule="auto"/>
        <w:rPr>
          <w:rFonts w:ascii="Times New Roman" w:eastAsia="Times New Roman" w:hAnsi="Times New Roman"/>
          <w:b/>
          <w:color w:val="000000" w:themeColor="text1"/>
        </w:rPr>
      </w:pPr>
    </w:p>
    <w:p w:rsidR="00D86F60" w:rsidRPr="00B03AA4" w:rsidRDefault="00D86F60" w:rsidP="00D86F60">
      <w:pPr>
        <w:tabs>
          <w:tab w:val="left" w:pos="3402"/>
        </w:tabs>
        <w:spacing w:after="0" w:line="240" w:lineRule="auto"/>
        <w:ind w:firstLine="720"/>
        <w:rPr>
          <w:rFonts w:ascii="Times New Roman" w:eastAsia="Times New Roman" w:hAnsi="Times New Roman"/>
          <w:b/>
          <w:color w:val="000000" w:themeColor="text1"/>
        </w:rPr>
      </w:pPr>
      <w:r w:rsidRPr="00B03AA4">
        <w:rPr>
          <w:rFonts w:ascii="Times New Roman" w:eastAsia="Times New Roman" w:hAnsi="Times New Roman"/>
          <w:b/>
          <w:color w:val="000000" w:themeColor="text1"/>
        </w:rPr>
        <w:t>“Administrative Units”</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a Unit other than a Club.</w:t>
      </w:r>
    </w:p>
    <w:p w:rsidR="00D86F60" w:rsidRPr="00B03AA4" w:rsidRDefault="00D86F60" w:rsidP="00D86F60">
      <w:pPr>
        <w:tabs>
          <w:tab w:val="left" w:pos="3402"/>
        </w:tabs>
        <w:spacing w:after="0" w:line="240" w:lineRule="auto"/>
        <w:rPr>
          <w:rFonts w:ascii="Times New Roman" w:eastAsia="Times New Roman" w:hAnsi="Times New Roman"/>
          <w:color w:val="000000" w:themeColor="text1"/>
        </w:rPr>
      </w:pPr>
    </w:p>
    <w:p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r w:rsidRPr="00B03AA4">
        <w:rPr>
          <w:rFonts w:ascii="Times New Roman" w:eastAsia="Times New Roman" w:hAnsi="Times New Roman"/>
          <w:b/>
          <w:color w:val="000000" w:themeColor="text1"/>
        </w:rPr>
        <w:t>“Intellectual Property”</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all intellectual property rights of any and every sort, including without limitation patents, trade marks design rights, copyright and related rights, internet designations (including domain names) for the full term of such rights and including any extension to or renewal of the terms of such rights and all rights or forms of protection of a similar nature or having similar effect to any of these which may exist anywhere in the world.</w:t>
      </w:r>
    </w:p>
    <w:p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p>
    <w:p w:rsidR="00D86F60" w:rsidRPr="00B03AA4" w:rsidRDefault="00D86F60" w:rsidP="00D86F60">
      <w:pPr>
        <w:tabs>
          <w:tab w:val="left" w:pos="3402"/>
        </w:tabs>
        <w:spacing w:after="0" w:line="240" w:lineRule="auto"/>
        <w:ind w:left="3402" w:hanging="2682"/>
        <w:rPr>
          <w:rFonts w:ascii="Times New Roman" w:eastAsia="Times New Roman" w:hAnsi="Times New Roman"/>
          <w:color w:val="000000" w:themeColor="text1"/>
        </w:rPr>
      </w:pPr>
      <w:r w:rsidRPr="00B03AA4">
        <w:rPr>
          <w:rFonts w:ascii="Times New Roman" w:eastAsia="Times New Roman" w:hAnsi="Times New Roman"/>
          <w:b/>
          <w:color w:val="000000" w:themeColor="text1"/>
        </w:rPr>
        <w:t>“Permitted Power”</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each of the following:-</w:t>
      </w:r>
      <w:r w:rsidRPr="00B03AA4">
        <w:rPr>
          <w:rFonts w:ascii="Times New Roman" w:eastAsia="Times New Roman" w:hAnsi="Times New Roman"/>
          <w:color w:val="000000" w:themeColor="text1"/>
        </w:rPr>
        <w:br/>
      </w: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The power to grant or receive a lease for a term of less than five years;</w:t>
      </w: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The power to enter into a hiring agreement;</w:t>
      </w: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 xml:space="preserve">Any of the powers set out in Rules 5.2(b),(e),(f) of the Official Guide exercised in the ordinary course of activity of the Association or the Relevant Unit. </w:t>
      </w: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bCs/>
          <w:color w:val="000000" w:themeColor="text1"/>
        </w:rPr>
      </w:pPr>
      <w:r w:rsidRPr="00B03AA4">
        <w:rPr>
          <w:rFonts w:ascii="Times New Roman" w:eastAsia="Times New Roman" w:hAnsi="Times New Roman"/>
          <w:bCs/>
          <w:color w:val="000000" w:themeColor="text1"/>
        </w:rPr>
        <w:t>Any other power (from time to time prescribed as a Permitted Power for the purposes of this  Code) by the Management</w:t>
      </w:r>
      <w:r w:rsidRPr="00B03AA4">
        <w:rPr>
          <w:rFonts w:ascii="Times New Roman" w:eastAsia="Times New Roman" w:hAnsi="Times New Roman"/>
          <w:b/>
          <w:color w:val="000000" w:themeColor="text1"/>
        </w:rPr>
        <w:t xml:space="preserve"> </w:t>
      </w:r>
      <w:r w:rsidRPr="00B03AA4">
        <w:rPr>
          <w:rFonts w:ascii="Times New Roman" w:eastAsia="Times New Roman" w:hAnsi="Times New Roman"/>
          <w:bCs/>
          <w:color w:val="000000" w:themeColor="text1"/>
        </w:rPr>
        <w:t>Committee of Central Council subject to such conditions or limitations as may be specified by the Management Committee of Central Council .</w:t>
      </w:r>
    </w:p>
    <w:p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p>
    <w:p w:rsidR="00D86F60" w:rsidRPr="00B03AA4" w:rsidRDefault="00D86F60" w:rsidP="00D86F60">
      <w:pPr>
        <w:tabs>
          <w:tab w:val="left" w:pos="3402"/>
        </w:tabs>
        <w:spacing w:after="0" w:line="240" w:lineRule="auto"/>
        <w:ind w:left="3402" w:hanging="2682"/>
        <w:rPr>
          <w:rFonts w:ascii="Times New Roman" w:eastAsia="Times New Roman" w:hAnsi="Times New Roman"/>
          <w:color w:val="000000" w:themeColor="text1"/>
        </w:rPr>
      </w:pPr>
      <w:r w:rsidRPr="00B03AA4">
        <w:rPr>
          <w:rFonts w:ascii="Times New Roman" w:eastAsia="Times New Roman" w:hAnsi="Times New Roman"/>
          <w:b/>
          <w:color w:val="000000" w:themeColor="text1"/>
        </w:rPr>
        <w:t>“Personal Property”</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 the property of a moveable nature, comprising all playing or sporting equipment, as well as all stock in trade and money and Intellectual Property or other assets not classified as fixtures or fittings on Real Property.</w:t>
      </w:r>
    </w:p>
    <w:p w:rsidR="00D86F60" w:rsidRPr="00B03AA4" w:rsidRDefault="00D86F60" w:rsidP="00D86F60">
      <w:pPr>
        <w:tabs>
          <w:tab w:val="left" w:pos="3402"/>
        </w:tabs>
        <w:spacing w:after="0" w:line="240" w:lineRule="auto"/>
        <w:ind w:left="3402" w:hanging="2682"/>
        <w:rPr>
          <w:rFonts w:ascii="Times New Roman" w:eastAsia="Times New Roman" w:hAnsi="Times New Roman"/>
          <w:b/>
          <w:color w:val="000000" w:themeColor="text1"/>
        </w:rPr>
      </w:pPr>
    </w:p>
    <w:p w:rsidR="00D86F60" w:rsidRPr="00B03AA4" w:rsidRDefault="00D86F60" w:rsidP="00D86F60">
      <w:pPr>
        <w:tabs>
          <w:tab w:val="left" w:pos="3402"/>
        </w:tabs>
        <w:spacing w:after="0" w:line="240" w:lineRule="auto"/>
        <w:ind w:left="3402" w:hanging="2693"/>
        <w:rPr>
          <w:rFonts w:ascii="Times New Roman" w:eastAsia="Times New Roman" w:hAnsi="Times New Roman"/>
          <w:color w:val="000000" w:themeColor="text1"/>
        </w:rPr>
      </w:pPr>
      <w:r w:rsidRPr="00B03AA4">
        <w:rPr>
          <w:rFonts w:ascii="Times New Roman" w:eastAsia="Times New Roman" w:hAnsi="Times New Roman"/>
          <w:b/>
          <w:color w:val="000000" w:themeColor="text1"/>
        </w:rPr>
        <w:t>“Real Property”</w:t>
      </w:r>
      <w:r w:rsidRPr="00B03AA4">
        <w:rPr>
          <w:rFonts w:ascii="Times New Roman" w:eastAsia="Times New Roman" w:hAnsi="Times New Roman"/>
          <w:color w:val="000000" w:themeColor="text1"/>
        </w:rPr>
        <w:t xml:space="preserve"> </w:t>
      </w:r>
      <w:r w:rsidRPr="00B03AA4">
        <w:rPr>
          <w:rFonts w:ascii="Times New Roman" w:eastAsia="Times New Roman" w:hAnsi="Times New Roman"/>
          <w:color w:val="000000" w:themeColor="text1"/>
        </w:rPr>
        <w:tab/>
        <w:t>means property of an immoveable nature, comprising any playing pitches, grounds or buildings, whether of leasehold of freehold tenure, with all fixtures or fittings attached thereto and used therewith, including (until otherwise directed by the relevant Unit, the proceeds of sale of such property).</w:t>
      </w:r>
    </w:p>
    <w:p w:rsidR="00D86F60" w:rsidRPr="00B03AA4" w:rsidRDefault="00D86F60" w:rsidP="00D86F60">
      <w:pPr>
        <w:tabs>
          <w:tab w:val="left" w:pos="3402"/>
        </w:tabs>
        <w:spacing w:after="0" w:line="240" w:lineRule="auto"/>
        <w:ind w:left="3402" w:hanging="2693"/>
        <w:jc w:val="both"/>
        <w:rPr>
          <w:rFonts w:ascii="Times New Roman" w:eastAsia="Times New Roman" w:hAnsi="Times New Roman"/>
          <w:color w:val="000000" w:themeColor="text1"/>
        </w:rPr>
      </w:pPr>
    </w:p>
    <w:p w:rsidR="00D86F60" w:rsidRPr="00B03AA4" w:rsidRDefault="00D86F60" w:rsidP="00D86F60">
      <w:pPr>
        <w:tabs>
          <w:tab w:val="left" w:pos="3402"/>
        </w:tabs>
        <w:spacing w:after="0" w:line="240" w:lineRule="auto"/>
        <w:ind w:left="3402" w:hanging="2693"/>
        <w:jc w:val="both"/>
        <w:rPr>
          <w:rFonts w:ascii="Times New Roman" w:eastAsia="Times New Roman" w:hAnsi="Times New Roman"/>
          <w:b/>
          <w:color w:val="000000" w:themeColor="text1"/>
        </w:rPr>
      </w:pPr>
      <w:r w:rsidRPr="00B03AA4">
        <w:rPr>
          <w:rFonts w:ascii="Times New Roman" w:eastAsia="Times New Roman" w:hAnsi="Times New Roman"/>
          <w:b/>
          <w:color w:val="000000" w:themeColor="text1"/>
        </w:rPr>
        <w:t>“Relevant Officers”</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means:-</w:t>
      </w:r>
      <w:r w:rsidRPr="00B03AA4">
        <w:rPr>
          <w:rFonts w:ascii="Times New Roman" w:eastAsia="Times New Roman" w:hAnsi="Times New Roman"/>
          <w:color w:val="000000" w:themeColor="text1"/>
        </w:rPr>
        <w:br/>
      </w: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in relation to a Club, the chairperson of the relevant Club, the chairperson of the relevant County Committee and the chairperson of the relevant Provincial Council; and </w:t>
      </w:r>
    </w:p>
    <w:p w:rsidR="00D86F60" w:rsidRPr="00B03AA4" w:rsidRDefault="00D86F60" w:rsidP="00D86F60">
      <w:pPr>
        <w:tabs>
          <w:tab w:val="left" w:pos="3402"/>
        </w:tabs>
        <w:spacing w:after="0" w:line="240" w:lineRule="auto"/>
        <w:ind w:left="3828"/>
        <w:contextualSpacing/>
        <w:rPr>
          <w:rFonts w:ascii="Times New Roman" w:eastAsia="Times New Roman" w:hAnsi="Times New Roman"/>
          <w:color w:val="000000" w:themeColor="text1"/>
        </w:rPr>
      </w:pP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in the relation to a County Committee the chairperson of the relevant Provincial Council and the President of the Association; and</w:t>
      </w:r>
    </w:p>
    <w:p w:rsidR="00D86F60" w:rsidRPr="00B03AA4" w:rsidRDefault="00D86F60" w:rsidP="00D86F60">
      <w:pPr>
        <w:spacing w:after="0" w:line="240" w:lineRule="auto"/>
        <w:ind w:left="720"/>
        <w:contextualSpacing/>
        <w:rPr>
          <w:rFonts w:ascii="Times New Roman" w:eastAsia="Times New Roman" w:hAnsi="Times New Roman"/>
          <w:color w:val="000000" w:themeColor="text1"/>
        </w:rPr>
      </w:pPr>
    </w:p>
    <w:p w:rsidR="00D86F60" w:rsidRPr="00B03AA4" w:rsidRDefault="00D86F60" w:rsidP="00D86F60">
      <w:pPr>
        <w:numPr>
          <w:ilvl w:val="0"/>
          <w:numId w:val="18"/>
        </w:numPr>
        <w:tabs>
          <w:tab w:val="left" w:pos="3402"/>
        </w:tabs>
        <w:spacing w:after="0" w:line="240" w:lineRule="auto"/>
        <w:ind w:left="3828" w:hanging="426"/>
        <w:contextualSpacing/>
        <w:rPr>
          <w:rFonts w:ascii="Times New Roman" w:eastAsia="Times New Roman" w:hAnsi="Times New Roman"/>
          <w:color w:val="000000" w:themeColor="text1"/>
        </w:rPr>
      </w:pPr>
      <w:r w:rsidRPr="00B03AA4">
        <w:rPr>
          <w:rFonts w:ascii="Times New Roman" w:eastAsia="Times New Roman" w:hAnsi="Times New Roman"/>
          <w:color w:val="000000" w:themeColor="text1"/>
        </w:rPr>
        <w:t>in relation to Provincial Council, the President of the Association.</w:t>
      </w:r>
    </w:p>
    <w:p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p>
    <w:p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r w:rsidRPr="00B03AA4">
        <w:rPr>
          <w:rFonts w:ascii="Times New Roman" w:eastAsia="Times New Roman" w:hAnsi="Times New Roman"/>
          <w:b/>
          <w:color w:val="000000" w:themeColor="text1"/>
        </w:rPr>
        <w:t>“Statutory Powers”</w:t>
      </w:r>
      <w:r w:rsidRPr="00B03AA4">
        <w:rPr>
          <w:rFonts w:ascii="Times New Roman" w:eastAsia="Times New Roman" w:hAnsi="Times New Roman"/>
          <w:b/>
          <w:color w:val="000000" w:themeColor="text1"/>
        </w:rPr>
        <w:tab/>
      </w:r>
      <w:r w:rsidRPr="00B03AA4">
        <w:rPr>
          <w:rFonts w:ascii="Times New Roman" w:eastAsia="Times New Roman" w:hAnsi="Times New Roman"/>
          <w:color w:val="000000" w:themeColor="text1"/>
        </w:rPr>
        <w:t xml:space="preserve">means the powers conferred on trustees by the law of the relevant jurisdiction. </w:t>
      </w:r>
    </w:p>
    <w:p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p>
    <w:p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r w:rsidRPr="00B03AA4">
        <w:rPr>
          <w:rFonts w:ascii="Times New Roman" w:eastAsia="Times New Roman" w:hAnsi="Times New Roman"/>
          <w:b/>
          <w:color w:val="000000" w:themeColor="text1"/>
        </w:rPr>
        <w:t>“Trustee(s)”</w:t>
      </w:r>
      <w:r w:rsidRPr="00B03AA4">
        <w:rPr>
          <w:rFonts w:ascii="Times New Roman" w:eastAsia="Times New Roman" w:hAnsi="Times New Roman"/>
          <w:color w:val="000000" w:themeColor="text1"/>
        </w:rPr>
        <w:t xml:space="preserve"> </w:t>
      </w:r>
      <w:r w:rsidRPr="00B03AA4">
        <w:rPr>
          <w:rFonts w:ascii="Times New Roman" w:eastAsia="Times New Roman" w:hAnsi="Times New Roman"/>
          <w:color w:val="000000" w:themeColor="text1"/>
        </w:rPr>
        <w:tab/>
        <w:t>means the Trustees of a Unit or Units as appointed from time to time in accordance with this Code.</w:t>
      </w:r>
    </w:p>
    <w:p w:rsidR="00D86F60" w:rsidRPr="00B03AA4" w:rsidRDefault="00D86F60" w:rsidP="00D86F60">
      <w:pPr>
        <w:tabs>
          <w:tab w:val="left" w:pos="3402"/>
        </w:tabs>
        <w:spacing w:after="0" w:line="240" w:lineRule="auto"/>
        <w:ind w:left="3402" w:hanging="2682"/>
        <w:jc w:val="both"/>
        <w:rPr>
          <w:rFonts w:ascii="Times New Roman" w:eastAsia="Times New Roman" w:hAnsi="Times New Roman"/>
          <w:color w:val="000000" w:themeColor="text1"/>
        </w:rPr>
      </w:pPr>
      <w:r w:rsidRPr="00B03AA4">
        <w:rPr>
          <w:rFonts w:ascii="Times New Roman" w:eastAsia="Times New Roman" w:hAnsi="Times New Roman"/>
          <w:color w:val="000000" w:themeColor="text1"/>
        </w:rPr>
        <w:t xml:space="preserve"> </w:t>
      </w:r>
    </w:p>
    <w:p w:rsidR="00D86F60" w:rsidRPr="00B03AA4" w:rsidRDefault="00D86F60" w:rsidP="00D86F60">
      <w:pPr>
        <w:spacing w:after="0" w:line="240" w:lineRule="auto"/>
        <w:rPr>
          <w:rFonts w:ascii="Times New Roman" w:hAnsi="Times New Roman"/>
          <w:color w:val="000000" w:themeColor="text1"/>
        </w:rPr>
      </w:pPr>
    </w:p>
    <w:p w:rsidR="00D86F60" w:rsidRPr="00B03AA4" w:rsidRDefault="00D86F60" w:rsidP="00D86F60">
      <w:pPr>
        <w:spacing w:after="0" w:line="240" w:lineRule="auto"/>
        <w:rPr>
          <w:rFonts w:ascii="Times New Roman" w:hAnsi="Times New Roman"/>
          <w:color w:val="000000" w:themeColor="text1"/>
        </w:rPr>
      </w:pPr>
    </w:p>
    <w:p w:rsidR="00D86F60" w:rsidRPr="00B03AA4" w:rsidRDefault="00D86F60" w:rsidP="00D86F60">
      <w:pPr>
        <w:spacing w:after="0" w:line="240" w:lineRule="auto"/>
        <w:rPr>
          <w:rFonts w:ascii="Times New Roman" w:hAnsi="Times New Roman"/>
          <w:color w:val="000000" w:themeColor="text1"/>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rPr>
          <w:rFonts w:ascii="Times New Roman" w:hAnsi="Times New Roman"/>
          <w:b/>
          <w:sz w:val="24"/>
          <w:szCs w:val="24"/>
          <w:u w:val="single"/>
        </w:rPr>
      </w:pPr>
      <w:r>
        <w:rPr>
          <w:rFonts w:ascii="Times New Roman" w:hAnsi="Times New Roman"/>
          <w:b/>
          <w:sz w:val="24"/>
          <w:szCs w:val="24"/>
          <w:u w:val="single"/>
        </w:rPr>
        <w:br w:type="page"/>
      </w: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2</w:t>
      </w:r>
    </w:p>
    <w:p w:rsidR="00D86F60" w:rsidRDefault="00D86F60" w:rsidP="00D86F60">
      <w:pPr>
        <w:spacing w:after="0" w:line="240" w:lineRule="auto"/>
        <w:rPr>
          <w:rFonts w:ascii="Times New Roman" w:hAnsi="Times New Roman"/>
          <w:sz w:val="24"/>
          <w:szCs w:val="24"/>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UPDATED CLAUSE 10 CLUB CONSTITUTION</w:t>
      </w:r>
    </w:p>
    <w:p w:rsidR="00D86F60" w:rsidRDefault="00D86F60" w:rsidP="00D86F60">
      <w:pPr>
        <w:spacing w:after="0" w:line="240" w:lineRule="auto"/>
        <w:jc w:val="center"/>
        <w:rPr>
          <w:rFonts w:ascii="Times New Roman" w:hAnsi="Times New Roman"/>
          <w:b/>
          <w:sz w:val="24"/>
          <w:szCs w:val="24"/>
          <w:u w:val="single"/>
        </w:rPr>
      </w:pPr>
    </w:p>
    <w:p w:rsidR="00D86F60" w:rsidRPr="001D01D9"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sz w:val="24"/>
          <w:szCs w:val="24"/>
        </w:rPr>
        <w:t xml:space="preserve"> The Property of a Club shall be held in accordance with the Official Guide of the Association as promulgated from time to time, the relevant provision of which shall be deemed incorporated into this constitution.</w:t>
      </w: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rPr>
          <w:rFonts w:ascii="Times New Roman" w:hAnsi="Times New Roman"/>
          <w:b/>
          <w:sz w:val="24"/>
          <w:szCs w:val="24"/>
          <w:u w:val="single"/>
        </w:rPr>
      </w:pPr>
      <w:r>
        <w:rPr>
          <w:rFonts w:ascii="Times New Roman" w:hAnsi="Times New Roman"/>
          <w:b/>
          <w:sz w:val="24"/>
          <w:szCs w:val="24"/>
          <w:u w:val="single"/>
        </w:rPr>
        <w:br w:type="page"/>
      </w: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3</w:t>
      </w: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SAMPLE RESOLUTION  OF UNIT MEMBERS</w:t>
      </w:r>
    </w:p>
    <w:p w:rsidR="00B03AA4" w:rsidRPr="00B03AA4" w:rsidRDefault="00D86F60" w:rsidP="00B03AA4">
      <w:pPr>
        <w:rPr>
          <w:b/>
          <w:u w:val="single"/>
        </w:rPr>
      </w:pPr>
      <w:r>
        <w:rPr>
          <w:rFonts w:ascii="Times New Roman" w:hAnsi="Times New Roman"/>
          <w:b/>
          <w:sz w:val="24"/>
          <w:szCs w:val="24"/>
          <w:u w:val="single"/>
        </w:rPr>
        <w:br w:type="page"/>
      </w:r>
    </w:p>
    <w:p w:rsidR="00B03AA4" w:rsidRPr="00B03AA4" w:rsidRDefault="00B03AA4" w:rsidP="00B03AA4">
      <w:pPr>
        <w:spacing w:after="0" w:line="240" w:lineRule="auto"/>
        <w:jc w:val="center"/>
        <w:rPr>
          <w:rFonts w:ascii="Times New Roman" w:hAnsi="Times New Roman"/>
          <w:b/>
          <w:u w:val="single"/>
        </w:rPr>
      </w:pP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lang w:val="en-IE" w:eastAsia="en-IE"/>
        </w:rPr>
      </w:pPr>
      <w:r w:rsidRPr="00B03AA4">
        <w:rPr>
          <w:rFonts w:ascii="Times New Roman" w:eastAsiaTheme="minorEastAsia" w:hAnsi="Times New Roman"/>
          <w:b/>
          <w:color w:val="000000"/>
        </w:rPr>
        <w:t xml:space="preserve">The </w:t>
      </w:r>
      <w:permStart w:id="654398263" w:edGrp="everyone"/>
      <w:r w:rsidRPr="00B03AA4">
        <w:rPr>
          <w:rFonts w:ascii="Times New Roman" w:eastAsiaTheme="minorEastAsia" w:hAnsi="Times New Roman"/>
          <w:b/>
          <w:color w:val="000000"/>
        </w:rPr>
        <w:t>[NAME OF CLUB</w:t>
      </w:r>
      <w:permEnd w:id="654398263"/>
      <w:r w:rsidRPr="00B03AA4">
        <w:rPr>
          <w:rFonts w:ascii="Times New Roman" w:eastAsiaTheme="minorEastAsia" w:hAnsi="Times New Roman"/>
          <w:b/>
          <w:color w:val="000000"/>
        </w:rPr>
        <w:t>] (“the Club”)</w:t>
      </w: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MINUTES OF A SPECIAL GENERAL MEETING OF THE MEMBERS OF </w:t>
      </w:r>
      <w:permStart w:id="1390215629" w:edGrp="everyone"/>
      <w:r w:rsidRPr="00B03AA4">
        <w:rPr>
          <w:rFonts w:ascii="Times New Roman" w:eastAsiaTheme="minorEastAsia" w:hAnsi="Times New Roman"/>
          <w:b/>
          <w:color w:val="000000"/>
        </w:rPr>
        <w:t xml:space="preserve">[  ] </w:t>
      </w:r>
      <w:permEnd w:id="1390215629"/>
      <w:r w:rsidRPr="00B03AA4">
        <w:rPr>
          <w:rFonts w:ascii="Times New Roman" w:eastAsiaTheme="minorEastAsia" w:hAnsi="Times New Roman"/>
          <w:b/>
          <w:color w:val="000000"/>
        </w:rPr>
        <w:t>CLUB</w:t>
      </w: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HELD AT </w:t>
      </w:r>
      <w:permStart w:id="1705654227" w:edGrp="everyone"/>
      <w:r w:rsidRPr="00B03AA4">
        <w:rPr>
          <w:rFonts w:ascii="Times New Roman" w:eastAsiaTheme="minorEastAsia" w:hAnsi="Times New Roman"/>
          <w:b/>
          <w:color w:val="000000"/>
        </w:rPr>
        <w:t>[ADDRESS] ON [DATE].</w:t>
      </w:r>
      <w:permEnd w:id="1705654227"/>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PRESENT: </w:t>
      </w:r>
      <w:permStart w:id="101872360" w:edGrp="everyone"/>
      <w:r w:rsidRPr="00B03AA4">
        <w:rPr>
          <w:rFonts w:ascii="Times New Roman" w:eastAsiaTheme="minorEastAsia" w:hAnsi="Times New Roman"/>
          <w:b/>
          <w:color w:val="000000"/>
        </w:rPr>
        <w:t>[REFER TO ATTENDANCE LOG FOR THOSE PRESENT AND THOSE NOT PRESENT]</w:t>
      </w:r>
    </w:p>
    <w:permEnd w:id="101872360"/>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CHAIRPERSON</w:t>
      </w:r>
      <w:permStart w:id="1930502782" w:edGrp="everyone"/>
      <w:r w:rsidRPr="00B03AA4">
        <w:rPr>
          <w:rFonts w:ascii="Times New Roman" w:eastAsiaTheme="minorEastAsia" w:hAnsi="Times New Roman"/>
          <w:b/>
          <w:color w:val="000000"/>
        </w:rPr>
        <w:t>: [NAME OF CHAIRPERSON]</w:t>
      </w:r>
      <w:permEnd w:id="1930502782"/>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p>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t xml:space="preserve">[IN ATTENDANCE: </w:t>
      </w:r>
      <w:permStart w:id="1794780595" w:edGrp="everyone"/>
      <w:r w:rsidRPr="00B03AA4">
        <w:rPr>
          <w:rFonts w:ascii="Times New Roman" w:eastAsiaTheme="minorEastAsia" w:hAnsi="Times New Roman"/>
          <w:b/>
          <w:color w:val="000000"/>
        </w:rPr>
        <w:t>[LIST ANY OTHERS (FOR EXAMPLE, PROFESSIONAL ADVISERS) IN ATTENDANCE]]</w:t>
      </w:r>
    </w:p>
    <w:p w:rsidR="00B03AA4" w:rsidRPr="00B03AA4" w:rsidRDefault="00B03AA4" w:rsidP="00B03AA4">
      <w:pPr>
        <w:widowControl w:val="0"/>
        <w:pBdr>
          <w:bottom w:val="single" w:sz="12" w:space="1" w:color="auto"/>
        </w:pBdr>
        <w:autoSpaceDE w:val="0"/>
        <w:autoSpaceDN w:val="0"/>
        <w:adjustRightInd w:val="0"/>
        <w:spacing w:after="0" w:line="240" w:lineRule="auto"/>
        <w:jc w:val="center"/>
        <w:rPr>
          <w:rFonts w:ascii="Times New Roman" w:eastAsiaTheme="minorEastAsia" w:hAnsi="Times New Roman"/>
          <w:b/>
          <w:color w:val="000000"/>
        </w:rPr>
      </w:pPr>
    </w:p>
    <w:permEnd w:id="1794780595"/>
    <w:p w:rsidR="00B03AA4" w:rsidRPr="00B03AA4" w:rsidRDefault="00B03AA4" w:rsidP="00B03AA4">
      <w:pPr>
        <w:widowControl w:val="0"/>
        <w:autoSpaceDE w:val="0"/>
        <w:autoSpaceDN w:val="0"/>
        <w:adjustRightInd w:val="0"/>
        <w:spacing w:after="0" w:line="240" w:lineRule="auto"/>
        <w:jc w:val="center"/>
        <w:rPr>
          <w:rFonts w:ascii="Times New Roman" w:eastAsiaTheme="minorEastAsia" w:hAnsi="Times New Roman"/>
          <w:b/>
          <w:color w:val="000000"/>
        </w:rPr>
      </w:pP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r w:rsidRPr="00B03AA4">
        <w:rPr>
          <w:rFonts w:ascii="Times New Roman" w:eastAsiaTheme="minorEastAsia" w:hAnsi="Times New Roman"/>
          <w:b/>
          <w:color w:val="000000"/>
        </w:rPr>
        <w:softHyphen/>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color w:val="000000"/>
        </w:rPr>
        <w:t> </w:t>
      </w:r>
    </w:p>
    <w:p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Chairperson</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b/>
          <w:color w:val="000000"/>
        </w:rPr>
      </w:pP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called the meeting to order.</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Quorum</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b/>
          <w:color w:val="000000"/>
        </w:rPr>
      </w:pP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noted that a quorum</w:t>
      </w:r>
      <w:r w:rsidRPr="00B03AA4">
        <w:rPr>
          <w:rStyle w:val="FootnoteReference"/>
          <w:rFonts w:ascii="Times New Roman" w:eastAsiaTheme="minorEastAsia" w:hAnsi="Times New Roman"/>
          <w:color w:val="000000"/>
        </w:rPr>
        <w:footnoteReference w:id="1"/>
      </w:r>
      <w:r w:rsidRPr="00B03AA4">
        <w:rPr>
          <w:rFonts w:ascii="Times New Roman" w:eastAsiaTheme="minorEastAsia" w:hAnsi="Times New Roman"/>
          <w:color w:val="000000"/>
        </w:rPr>
        <w:t xml:space="preserve"> was present in accordance with the Club’s constitution and declared the meeting open. </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Notice</w:t>
      </w:r>
    </w:p>
    <w:p w:rsidR="00B03AA4" w:rsidRPr="00B03AA4" w:rsidRDefault="00B03AA4" w:rsidP="00B03AA4">
      <w:pPr>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invited the meeting to treat the Notice of the Meeting as read.</w:t>
      </w:r>
      <w:r w:rsidRPr="00B03AA4">
        <w:rPr>
          <w:rStyle w:val="FootnoteReference"/>
          <w:rFonts w:ascii="Times New Roman" w:eastAsiaTheme="minorEastAsia" w:hAnsi="Times New Roman"/>
          <w:color w:val="000000"/>
        </w:rPr>
        <w:footnoteReference w:id="2"/>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p>
    <w:p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b/>
          <w:color w:val="000000"/>
        </w:rPr>
      </w:pPr>
      <w:r w:rsidRPr="00B03AA4">
        <w:rPr>
          <w:rFonts w:ascii="Times New Roman" w:eastAsiaTheme="minorEastAsia" w:hAnsi="Times New Roman"/>
          <w:b/>
          <w:color w:val="000000"/>
        </w:rPr>
        <w:t>Business of the Meeting</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ermStart w:id="48713556" w:edGrp="everyone"/>
      <w:r w:rsidRPr="00B03AA4">
        <w:rPr>
          <w:rFonts w:ascii="Times New Roman" w:eastAsiaTheme="minorEastAsia" w:hAnsi="Times New Roman"/>
          <w:color w:val="000000"/>
        </w:rPr>
        <w:t>[INSERT SUMMARY OF THE PURPOSE OF THE MEETING]</w:t>
      </w:r>
    </w:p>
    <w:permEnd w:id="48713556"/>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Resolution</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b/>
          <w:color w:val="000000"/>
        </w:rPr>
        <w:t>IT WAS RESOLVED</w:t>
      </w:r>
      <w:r w:rsidRPr="00B03AA4">
        <w:rPr>
          <w:rFonts w:ascii="Times New Roman" w:eastAsiaTheme="minorEastAsia" w:hAnsi="Times New Roman"/>
          <w:color w:val="000000"/>
        </w:rPr>
        <w:t xml:space="preserve"> by the members of the Club as follows:-</w:t>
      </w:r>
    </w:p>
    <w:p w:rsidR="00B03AA4" w:rsidRPr="00B03AA4" w:rsidRDefault="00B03AA4" w:rsidP="00B03AA4">
      <w:pPr>
        <w:rPr>
          <w:rFonts w:ascii="Times New Roman" w:hAnsi="Times New Roman"/>
        </w:rPr>
      </w:pPr>
    </w:p>
    <w:p w:rsidR="00B03AA4" w:rsidRPr="00B03AA4" w:rsidRDefault="00B03AA4" w:rsidP="00B03AA4">
      <w:pPr>
        <w:numPr>
          <w:ilvl w:val="1"/>
          <w:numId w:val="19"/>
        </w:numPr>
        <w:spacing w:after="0" w:line="240" w:lineRule="auto"/>
        <w:contextualSpacing/>
        <w:rPr>
          <w:rFonts w:ascii="Times New Roman" w:hAnsi="Times New Roman"/>
        </w:rPr>
      </w:pPr>
      <w:permStart w:id="537230461" w:edGrp="everyone"/>
      <w:r w:rsidRPr="00B03AA4">
        <w:rPr>
          <w:rFonts w:ascii="Times New Roman" w:hAnsi="Times New Roman"/>
          <w:b/>
        </w:rPr>
        <w:t>[APPOINTMENT OF TRUSTEES – OPTION 1]</w:t>
      </w:r>
      <w:r w:rsidRPr="00B03AA4">
        <w:rPr>
          <w:rFonts w:ascii="Times New Roman" w:hAnsi="Times New Roman"/>
        </w:rPr>
        <w:t xml:space="preserve"> [</w:t>
      </w:r>
      <w:r w:rsidRPr="00B03AA4">
        <w:rPr>
          <w:rFonts w:ascii="Times New Roman" w:hAnsi="Times New Roman"/>
          <w:b/>
        </w:rPr>
        <w:t>INSERT THE FIVE NAMED TRUSTEES</w:t>
      </w:r>
      <w:r w:rsidRPr="00B03AA4">
        <w:rPr>
          <w:rFonts w:ascii="Times New Roman" w:hAnsi="Times New Roman"/>
        </w:rPr>
        <w:t xml:space="preserve">] </w:t>
      </w:r>
      <w:permEnd w:id="537230461"/>
      <w:r w:rsidRPr="00B03AA4">
        <w:rPr>
          <w:rFonts w:ascii="Times New Roman" w:hAnsi="Times New Roman"/>
        </w:rPr>
        <w:t xml:space="preserve">were appointed trustees for and on behalf of the Club in accordance with Clause 1.(b)(i)(a) of the Code of Trustees; </w:t>
      </w:r>
      <w:r w:rsidRPr="00B03AA4">
        <w:rPr>
          <w:rFonts w:ascii="Times New Roman" w:hAnsi="Times New Roman"/>
          <w:b/>
        </w:rPr>
        <w:t>OR</w:t>
      </w:r>
    </w:p>
    <w:p w:rsidR="00B03AA4" w:rsidRPr="00B03AA4" w:rsidRDefault="00B03AA4" w:rsidP="00B03AA4">
      <w:pPr>
        <w:spacing w:after="0" w:line="240" w:lineRule="auto"/>
        <w:ind w:left="792"/>
        <w:contextualSpacing/>
        <w:rPr>
          <w:rFonts w:ascii="Times New Roman" w:hAnsi="Times New Roman"/>
        </w:rPr>
      </w:pPr>
    </w:p>
    <w:p w:rsidR="00B03AA4" w:rsidRPr="00B03AA4" w:rsidRDefault="00B03AA4" w:rsidP="00B03AA4">
      <w:pPr>
        <w:numPr>
          <w:ilvl w:val="1"/>
          <w:numId w:val="19"/>
        </w:numPr>
        <w:spacing w:after="0" w:line="240" w:lineRule="auto"/>
        <w:contextualSpacing/>
        <w:rPr>
          <w:rFonts w:ascii="Times New Roman" w:hAnsi="Times New Roman"/>
        </w:rPr>
      </w:pPr>
      <w:permStart w:id="1487541861" w:edGrp="everyone"/>
      <w:r w:rsidRPr="00B03AA4">
        <w:rPr>
          <w:rFonts w:ascii="Times New Roman" w:hAnsi="Times New Roman"/>
          <w:b/>
        </w:rPr>
        <w:t>[APPOINTMENT OF TRUSTEES – OPTION 2]</w:t>
      </w:r>
      <w:r w:rsidRPr="00B03AA4">
        <w:rPr>
          <w:rFonts w:ascii="Times New Roman" w:hAnsi="Times New Roman"/>
        </w:rPr>
        <w:t xml:space="preserve"> [</w:t>
      </w:r>
      <w:r w:rsidRPr="00B03AA4">
        <w:rPr>
          <w:rFonts w:ascii="Times New Roman" w:hAnsi="Times New Roman"/>
          <w:b/>
        </w:rPr>
        <w:t>INSERT THE THREE NAMED TRUSTEES</w:t>
      </w:r>
      <w:r w:rsidRPr="00B03AA4">
        <w:rPr>
          <w:rFonts w:ascii="Times New Roman" w:hAnsi="Times New Roman"/>
        </w:rPr>
        <w:t xml:space="preserve">] </w:t>
      </w:r>
      <w:permEnd w:id="1487541861"/>
      <w:r w:rsidRPr="00B03AA4">
        <w:rPr>
          <w:rFonts w:ascii="Times New Roman" w:hAnsi="Times New Roman"/>
        </w:rPr>
        <w:t>and the Corporate Trustee were appointed trustees for and on behalf of the Club in accordance with Clause 1.(b)(i)(b) of the Code of Trustees;</w:t>
      </w:r>
      <w:r w:rsidRPr="00B03AA4">
        <w:rPr>
          <w:rFonts w:ascii="Times New Roman" w:hAnsi="Times New Roman"/>
          <w:b/>
        </w:rPr>
        <w:t xml:space="preserve"> OR</w:t>
      </w:r>
    </w:p>
    <w:p w:rsidR="00B03AA4" w:rsidRPr="00B03AA4" w:rsidRDefault="00B03AA4" w:rsidP="00B03AA4">
      <w:pPr>
        <w:spacing w:after="0" w:line="240" w:lineRule="auto"/>
        <w:contextualSpacing/>
        <w:rPr>
          <w:rFonts w:ascii="Times New Roman" w:hAnsi="Times New Roman"/>
        </w:rPr>
      </w:pPr>
    </w:p>
    <w:p w:rsidR="00B03AA4" w:rsidRPr="00B03AA4" w:rsidRDefault="00B03AA4" w:rsidP="00B03AA4">
      <w:pPr>
        <w:numPr>
          <w:ilvl w:val="1"/>
          <w:numId w:val="19"/>
        </w:numPr>
        <w:spacing w:after="0" w:line="240" w:lineRule="auto"/>
        <w:contextualSpacing/>
        <w:rPr>
          <w:rFonts w:ascii="Times New Roman" w:hAnsi="Times New Roman"/>
        </w:rPr>
      </w:pPr>
      <w:permStart w:id="1721116806" w:edGrp="everyone"/>
      <w:r w:rsidRPr="00B03AA4">
        <w:rPr>
          <w:rFonts w:ascii="Times New Roman" w:hAnsi="Times New Roman"/>
          <w:b/>
        </w:rPr>
        <w:t>[APPOINTMENT OF TRUSTEES – OPTION 3</w:t>
      </w:r>
      <w:permEnd w:id="1721116806"/>
      <w:r w:rsidRPr="00B03AA4">
        <w:rPr>
          <w:rFonts w:ascii="Times New Roman" w:hAnsi="Times New Roman"/>
          <w:b/>
        </w:rPr>
        <w:t>]</w:t>
      </w:r>
      <w:r w:rsidRPr="00B03AA4">
        <w:rPr>
          <w:rFonts w:ascii="Times New Roman" w:hAnsi="Times New Roman"/>
        </w:rPr>
        <w:t>the Corporate Trustee was appointed trustee for and on behalf of the Club in accordance with Clause 1.(b)(i)(c) of the Code of Trustees;</w:t>
      </w:r>
    </w:p>
    <w:p w:rsidR="00B03AA4" w:rsidRPr="00B03AA4" w:rsidRDefault="00B03AA4" w:rsidP="00B03AA4">
      <w:pPr>
        <w:spacing w:after="0" w:line="240" w:lineRule="auto"/>
        <w:contextualSpacing/>
        <w:rPr>
          <w:rFonts w:ascii="Times New Roman" w:hAnsi="Times New Roman"/>
        </w:rPr>
      </w:pPr>
    </w:p>
    <w:p w:rsidR="00B03AA4" w:rsidRPr="00B03AA4" w:rsidRDefault="00B03AA4" w:rsidP="00B03AA4">
      <w:pPr>
        <w:pStyle w:val="ListParagraph"/>
        <w:widowControl w:val="0"/>
        <w:numPr>
          <w:ilvl w:val="0"/>
          <w:numId w:val="19"/>
        </w:numPr>
        <w:autoSpaceDE w:val="0"/>
        <w:autoSpaceDN w:val="0"/>
        <w:adjustRightInd w:val="0"/>
        <w:spacing w:after="0" w:line="240" w:lineRule="auto"/>
        <w:jc w:val="both"/>
        <w:rPr>
          <w:rFonts w:ascii="Times New Roman" w:eastAsiaTheme="minorEastAsia" w:hAnsi="Times New Roman"/>
          <w:b/>
          <w:color w:val="000000"/>
          <w:lang w:val="en-IE" w:eastAsia="en-IE"/>
        </w:rPr>
      </w:pPr>
      <w:r w:rsidRPr="00B03AA4">
        <w:rPr>
          <w:rFonts w:ascii="Times New Roman" w:eastAsiaTheme="minorEastAsia" w:hAnsi="Times New Roman"/>
          <w:b/>
          <w:color w:val="000000"/>
        </w:rPr>
        <w:t>Close of Meeting</w:t>
      </w: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p>
    <w:p w:rsidR="00B03AA4" w:rsidRPr="00B03AA4" w:rsidRDefault="00B03AA4" w:rsidP="00B03AA4">
      <w:pPr>
        <w:pStyle w:val="ListParagraph"/>
        <w:widowControl w:val="0"/>
        <w:autoSpaceDE w:val="0"/>
        <w:autoSpaceDN w:val="0"/>
        <w:adjustRightInd w:val="0"/>
        <w:spacing w:after="0" w:line="240" w:lineRule="auto"/>
        <w:ind w:left="360"/>
        <w:jc w:val="both"/>
        <w:rPr>
          <w:rFonts w:ascii="Times New Roman" w:eastAsiaTheme="minorEastAsia" w:hAnsi="Times New Roman"/>
          <w:color w:val="000000"/>
        </w:rPr>
      </w:pPr>
      <w:r w:rsidRPr="00B03AA4">
        <w:rPr>
          <w:rFonts w:ascii="Times New Roman" w:eastAsiaTheme="minorEastAsia" w:hAnsi="Times New Roman"/>
          <w:color w:val="000000"/>
        </w:rPr>
        <w:t>The Chairperson declared the conclusion of the business of the meeting.</w:t>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b/>
          <w:color w:val="000000"/>
        </w:rPr>
        <w:t>I HEREBY CERTIFY</w:t>
      </w:r>
      <w:r w:rsidRPr="00B03AA4">
        <w:rPr>
          <w:rFonts w:ascii="Times New Roman" w:eastAsiaTheme="minorEastAsia" w:hAnsi="Times New Roman"/>
          <w:color w:val="000000"/>
        </w:rPr>
        <w:t xml:space="preserve"> the forgoing to be true minutes of the above meeting.</w:t>
      </w:r>
    </w:p>
    <w:p w:rsidR="00B03AA4" w:rsidRPr="00B03AA4" w:rsidRDefault="00B03AA4" w:rsidP="00B03AA4">
      <w:pPr>
        <w:widowControl w:val="0"/>
        <w:autoSpaceDE w:val="0"/>
        <w:autoSpaceDN w:val="0"/>
        <w:adjustRightInd w:val="0"/>
        <w:spacing w:after="0" w:line="240" w:lineRule="auto"/>
        <w:ind w:left="360"/>
        <w:contextualSpacing/>
        <w:jc w:val="both"/>
        <w:rPr>
          <w:rFonts w:ascii="Times New Roman" w:eastAsiaTheme="minorEastAsia" w:hAnsi="Times New Roman"/>
          <w:color w:val="000000"/>
        </w:rPr>
      </w:pPr>
      <w:r w:rsidRPr="00B03AA4">
        <w:rPr>
          <w:rFonts w:ascii="Times New Roman" w:eastAsiaTheme="minorEastAsia" w:hAnsi="Times New Roman"/>
          <w:color w:val="000000"/>
        </w:rPr>
        <w:t> </w:t>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FF"/>
        </w:rPr>
      </w:pP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b/>
          <w:color w:val="000000"/>
        </w:rPr>
      </w:pPr>
      <w:r w:rsidRPr="00B03AA4">
        <w:rPr>
          <w:rFonts w:ascii="Times New Roman" w:eastAsiaTheme="minorEastAsia" w:hAnsi="Times New Roman"/>
          <w:b/>
          <w:color w:val="000000"/>
        </w:rPr>
        <w:t>.............................................</w:t>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b/>
          <w:color w:val="000000"/>
        </w:rPr>
      </w:pPr>
      <w:r w:rsidRPr="00B03AA4">
        <w:rPr>
          <w:rFonts w:ascii="Times New Roman" w:eastAsiaTheme="minorEastAsia" w:hAnsi="Times New Roman"/>
          <w:b/>
          <w:color w:val="000000"/>
        </w:rPr>
        <w:t>SIGNED CHAIRPERSON</w:t>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color w:val="000000"/>
        </w:rPr>
        <w:t> </w:t>
      </w:r>
    </w:p>
    <w:p w:rsidR="00B03AA4" w:rsidRPr="00B03AA4" w:rsidRDefault="00B03AA4" w:rsidP="00B03AA4">
      <w:pPr>
        <w:widowControl w:val="0"/>
        <w:autoSpaceDE w:val="0"/>
        <w:autoSpaceDN w:val="0"/>
        <w:adjustRightInd w:val="0"/>
        <w:spacing w:after="0" w:line="240" w:lineRule="auto"/>
        <w:jc w:val="both"/>
        <w:rPr>
          <w:rFonts w:ascii="Times New Roman" w:eastAsiaTheme="minorEastAsia" w:hAnsi="Times New Roman"/>
          <w:color w:val="000000"/>
        </w:rPr>
      </w:pPr>
      <w:r w:rsidRPr="00B03AA4">
        <w:rPr>
          <w:rFonts w:ascii="Times New Roman" w:eastAsiaTheme="minorEastAsia" w:hAnsi="Times New Roman"/>
          <w:color w:val="000000"/>
        </w:rPr>
        <w:t xml:space="preserve">Dated </w:t>
      </w:r>
      <w:permStart w:id="1772765931" w:edGrp="everyone"/>
      <w:r w:rsidRPr="00B03AA4">
        <w:rPr>
          <w:rFonts w:ascii="Times New Roman" w:eastAsiaTheme="minorEastAsia" w:hAnsi="Times New Roman"/>
          <w:color w:val="000000"/>
        </w:rPr>
        <w:t xml:space="preserve">[   ] this [  ] day of [    ] </w:t>
      </w:r>
      <w:permEnd w:id="1772765931"/>
    </w:p>
    <w:p w:rsidR="00B03AA4" w:rsidRDefault="00B03AA4" w:rsidP="00B03AA4">
      <w:pPr>
        <w:widowControl w:val="0"/>
        <w:autoSpaceDE w:val="0"/>
        <w:autoSpaceDN w:val="0"/>
        <w:adjustRightInd w:val="0"/>
        <w:spacing w:after="0" w:line="240" w:lineRule="auto"/>
        <w:jc w:val="both"/>
        <w:rPr>
          <w:rFonts w:eastAsiaTheme="minorEastAsia"/>
          <w:color w:val="000000"/>
        </w:rPr>
      </w:pPr>
      <w:r>
        <w:rPr>
          <w:rFonts w:eastAsiaTheme="minorEastAsia"/>
          <w:color w:val="000000"/>
        </w:rPr>
        <w:t> </w:t>
      </w:r>
    </w:p>
    <w:p w:rsidR="00D86F60" w:rsidRDefault="00D86F60">
      <w:pPr>
        <w:rPr>
          <w:rFonts w:ascii="Times New Roman" w:hAnsi="Times New Roman"/>
          <w:b/>
          <w:sz w:val="24"/>
          <w:szCs w:val="24"/>
          <w:u w:val="single"/>
        </w:rPr>
      </w:pPr>
    </w:p>
    <w:p w:rsidR="00B03AA4" w:rsidRDefault="00B03AA4">
      <w:pPr>
        <w:rPr>
          <w:rFonts w:ascii="Times New Roman" w:hAnsi="Times New Roman"/>
          <w:b/>
          <w:sz w:val="24"/>
          <w:szCs w:val="24"/>
          <w:u w:val="single"/>
        </w:rPr>
      </w:pPr>
      <w:r>
        <w:rPr>
          <w:rFonts w:ascii="Times New Roman" w:hAnsi="Times New Roman"/>
          <w:b/>
          <w:sz w:val="24"/>
          <w:szCs w:val="24"/>
          <w:u w:val="single"/>
        </w:rPr>
        <w:br w:type="page"/>
      </w:r>
    </w:p>
    <w:p w:rsidR="00D86F60" w:rsidRDefault="00D86F60" w:rsidP="00D86F60">
      <w:pP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4</w:t>
      </w: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SAMPLE CERTIFICATE OF UNIT SECRETARY</w:t>
      </w:r>
    </w:p>
    <w:p w:rsidR="00405551" w:rsidRPr="00405551" w:rsidRDefault="00B03AA4" w:rsidP="00405551">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405551" w:rsidRPr="00405551" w:rsidRDefault="00405551" w:rsidP="00405551">
      <w:pPr>
        <w:spacing w:after="0" w:line="240" w:lineRule="auto"/>
        <w:rPr>
          <w:rFonts w:ascii="Times New Roman" w:hAnsi="Times New Roman"/>
          <w:b/>
          <w:sz w:val="24"/>
          <w:szCs w:val="24"/>
          <w:u w:val="single"/>
        </w:rPr>
      </w:pPr>
    </w:p>
    <w:p w:rsidR="00405551" w:rsidRPr="00405551" w:rsidRDefault="00405551" w:rsidP="00405551">
      <w:pPr>
        <w:spacing w:after="0" w:line="240" w:lineRule="auto"/>
        <w:jc w:val="center"/>
        <w:rPr>
          <w:rFonts w:ascii="Times New Roman" w:hAnsi="Times New Roman"/>
          <w:b/>
          <w:sz w:val="24"/>
          <w:szCs w:val="24"/>
          <w:u w:val="single"/>
        </w:rPr>
      </w:pPr>
    </w:p>
    <w:p w:rsidR="00405551" w:rsidRPr="00405551" w:rsidRDefault="00405551" w:rsidP="00405551">
      <w:pPr>
        <w:spacing w:after="0" w:line="240" w:lineRule="auto"/>
        <w:rPr>
          <w:rFonts w:ascii="Times New Roman" w:hAnsi="Times New Roman"/>
          <w:sz w:val="24"/>
          <w:szCs w:val="24"/>
        </w:rPr>
      </w:pPr>
      <w:r w:rsidRPr="00405551">
        <w:rPr>
          <w:rFonts w:ascii="Times New Roman" w:hAnsi="Times New Roman"/>
          <w:sz w:val="24"/>
          <w:szCs w:val="24"/>
        </w:rPr>
        <w:t>I</w:t>
      </w:r>
      <w:permStart w:id="900883483" w:edGrp="everyone"/>
      <w:r w:rsidRPr="00405551">
        <w:rPr>
          <w:rFonts w:ascii="Times New Roman" w:hAnsi="Times New Roman"/>
          <w:sz w:val="24"/>
          <w:szCs w:val="24"/>
        </w:rPr>
        <w:t xml:space="preserve">, [   ] </w:t>
      </w:r>
      <w:permEnd w:id="900883483"/>
      <w:r w:rsidRPr="00405551">
        <w:rPr>
          <w:rFonts w:ascii="Times New Roman" w:hAnsi="Times New Roman"/>
          <w:sz w:val="24"/>
          <w:szCs w:val="24"/>
        </w:rPr>
        <w:t xml:space="preserve">Secretary of </w:t>
      </w:r>
      <w:permStart w:id="120398132" w:edGrp="everyone"/>
      <w:r w:rsidRPr="00405551">
        <w:rPr>
          <w:rFonts w:ascii="Times New Roman" w:hAnsi="Times New Roman"/>
          <w:sz w:val="24"/>
          <w:szCs w:val="24"/>
        </w:rPr>
        <w:t xml:space="preserve">[   ] </w:t>
      </w:r>
      <w:permEnd w:id="120398132"/>
      <w:r w:rsidRPr="00405551">
        <w:rPr>
          <w:rFonts w:ascii="Times New Roman" w:hAnsi="Times New Roman"/>
          <w:sz w:val="24"/>
          <w:szCs w:val="24"/>
        </w:rPr>
        <w:t>Club (“the Unit”) hereby certify as follows:</w:t>
      </w:r>
    </w:p>
    <w:p w:rsidR="00405551" w:rsidRPr="00405551" w:rsidRDefault="00405551" w:rsidP="00405551">
      <w:pPr>
        <w:spacing w:after="0" w:line="240" w:lineRule="auto"/>
        <w:rPr>
          <w:rFonts w:ascii="Times New Roman" w:hAnsi="Times New Roman"/>
          <w:sz w:val="24"/>
          <w:szCs w:val="24"/>
        </w:rPr>
      </w:pPr>
    </w:p>
    <w:p w:rsidR="00405551" w:rsidRPr="00405551" w:rsidRDefault="00405551" w:rsidP="00405551">
      <w:pPr>
        <w:numPr>
          <w:ilvl w:val="0"/>
          <w:numId w:val="25"/>
        </w:numPr>
        <w:spacing w:after="0" w:line="240" w:lineRule="auto"/>
        <w:contextualSpacing/>
        <w:rPr>
          <w:rFonts w:ascii="Times New Roman" w:hAnsi="Times New Roman"/>
          <w:sz w:val="24"/>
          <w:szCs w:val="24"/>
        </w:rPr>
      </w:pPr>
      <w:r w:rsidRPr="00405551">
        <w:rPr>
          <w:rFonts w:ascii="Times New Roman" w:hAnsi="Times New Roman"/>
          <w:sz w:val="24"/>
          <w:szCs w:val="24"/>
        </w:rPr>
        <w:t>that I am the Secretary of the Unit;</w:t>
      </w:r>
    </w:p>
    <w:p w:rsidR="00405551" w:rsidRPr="00405551" w:rsidRDefault="00405551" w:rsidP="00405551">
      <w:pPr>
        <w:spacing w:after="0" w:line="240" w:lineRule="auto"/>
        <w:ind w:left="720"/>
        <w:contextualSpacing/>
        <w:rPr>
          <w:rFonts w:ascii="Times New Roman" w:hAnsi="Times New Roman"/>
          <w:sz w:val="24"/>
          <w:szCs w:val="24"/>
        </w:rPr>
      </w:pPr>
      <w:r w:rsidRPr="00405551">
        <w:rPr>
          <w:rFonts w:ascii="Times New Roman" w:hAnsi="Times New Roman"/>
          <w:sz w:val="24"/>
          <w:szCs w:val="24"/>
        </w:rPr>
        <w:t xml:space="preserve"> </w:t>
      </w:r>
    </w:p>
    <w:p w:rsidR="00405551" w:rsidRPr="00405551" w:rsidRDefault="00405551" w:rsidP="00405551">
      <w:pPr>
        <w:numPr>
          <w:ilvl w:val="0"/>
          <w:numId w:val="25"/>
        </w:numPr>
        <w:spacing w:after="0" w:line="240" w:lineRule="auto"/>
        <w:contextualSpacing/>
        <w:rPr>
          <w:rFonts w:ascii="Times New Roman" w:hAnsi="Times New Roman"/>
          <w:sz w:val="24"/>
          <w:szCs w:val="24"/>
        </w:rPr>
      </w:pPr>
      <w:r w:rsidRPr="00405551">
        <w:rPr>
          <w:rFonts w:ascii="Times New Roman" w:hAnsi="Times New Roman"/>
          <w:sz w:val="24"/>
          <w:szCs w:val="24"/>
        </w:rPr>
        <w:t xml:space="preserve">that on </w:t>
      </w:r>
      <w:permStart w:id="285306050" w:edGrp="everyone"/>
      <w:r w:rsidRPr="00405551">
        <w:rPr>
          <w:rFonts w:ascii="Times New Roman" w:hAnsi="Times New Roman"/>
          <w:sz w:val="24"/>
          <w:szCs w:val="24"/>
        </w:rPr>
        <w:t xml:space="preserve">the [  ] day of [  </w:t>
      </w:r>
      <w:permEnd w:id="285306050"/>
      <w:r w:rsidRPr="00405551">
        <w:rPr>
          <w:rFonts w:ascii="Times New Roman" w:hAnsi="Times New Roman"/>
          <w:sz w:val="24"/>
          <w:szCs w:val="24"/>
        </w:rPr>
        <w:t xml:space="preserve">] the Executive Committee of the Unit determined that </w:t>
      </w:r>
      <w:permStart w:id="758546414" w:edGrp="everyone"/>
      <w:r w:rsidRPr="00405551">
        <w:rPr>
          <w:rFonts w:ascii="Times New Roman" w:hAnsi="Times New Roman"/>
          <w:sz w:val="24"/>
          <w:szCs w:val="24"/>
        </w:rPr>
        <w:t>[INSERT NAMES OF TRUSTEES AND/OR CORPORATE TRUSTEE]</w:t>
      </w:r>
      <w:permEnd w:id="758546414"/>
      <w:r w:rsidRPr="00405551">
        <w:rPr>
          <w:rFonts w:ascii="Times New Roman" w:hAnsi="Times New Roman"/>
          <w:sz w:val="24"/>
          <w:szCs w:val="24"/>
        </w:rPr>
        <w:t xml:space="preserve"> shall be appointed trustees for and on behalf of the Unit.</w:t>
      </w:r>
    </w:p>
    <w:p w:rsidR="00405551" w:rsidRPr="00405551" w:rsidRDefault="00405551" w:rsidP="00405551">
      <w:pPr>
        <w:spacing w:after="0" w:line="240" w:lineRule="auto"/>
        <w:contextualSpacing/>
        <w:rPr>
          <w:rFonts w:ascii="Times New Roman" w:hAnsi="Times New Roman"/>
          <w:sz w:val="24"/>
          <w:szCs w:val="24"/>
        </w:rPr>
      </w:pPr>
    </w:p>
    <w:p w:rsidR="00405551" w:rsidRPr="00405551" w:rsidRDefault="00405551" w:rsidP="00405551">
      <w:pPr>
        <w:numPr>
          <w:ilvl w:val="0"/>
          <w:numId w:val="25"/>
        </w:numPr>
        <w:spacing w:after="0" w:line="240" w:lineRule="auto"/>
        <w:contextualSpacing/>
        <w:rPr>
          <w:rFonts w:ascii="Times New Roman" w:hAnsi="Times New Roman"/>
          <w:sz w:val="24"/>
          <w:szCs w:val="24"/>
        </w:rPr>
      </w:pPr>
      <w:r w:rsidRPr="00405551">
        <w:rPr>
          <w:rFonts w:ascii="Times New Roman" w:hAnsi="Times New Roman"/>
          <w:sz w:val="24"/>
          <w:szCs w:val="24"/>
        </w:rPr>
        <w:t xml:space="preserve">that on </w:t>
      </w:r>
      <w:permStart w:id="1153579039" w:edGrp="everyone"/>
      <w:r w:rsidRPr="00405551">
        <w:rPr>
          <w:rFonts w:ascii="Times New Roman" w:hAnsi="Times New Roman"/>
          <w:sz w:val="24"/>
          <w:szCs w:val="24"/>
        </w:rPr>
        <w:t xml:space="preserve">[  ] day of [  ] </w:t>
      </w:r>
      <w:permEnd w:id="1153579039"/>
      <w:r w:rsidRPr="00405551">
        <w:rPr>
          <w:rFonts w:ascii="Times New Roman" w:hAnsi="Times New Roman"/>
          <w:sz w:val="24"/>
          <w:szCs w:val="24"/>
        </w:rPr>
        <w:t>at a special genral meeting of the Unit it was resolved that:</w:t>
      </w:r>
    </w:p>
    <w:p w:rsidR="00405551" w:rsidRPr="00405551" w:rsidRDefault="00405551" w:rsidP="00405551">
      <w:pPr>
        <w:ind w:left="720"/>
        <w:contextualSpacing/>
        <w:rPr>
          <w:rFonts w:ascii="Times New Roman" w:hAnsi="Times New Roman"/>
          <w:sz w:val="24"/>
          <w:szCs w:val="24"/>
        </w:rPr>
      </w:pPr>
    </w:p>
    <w:p w:rsidR="00405551" w:rsidRPr="00405551" w:rsidRDefault="00405551" w:rsidP="00405551">
      <w:pPr>
        <w:numPr>
          <w:ilvl w:val="1"/>
          <w:numId w:val="25"/>
        </w:numPr>
        <w:spacing w:after="0" w:line="240" w:lineRule="auto"/>
        <w:contextualSpacing/>
        <w:rPr>
          <w:rFonts w:ascii="Times New Roman" w:hAnsi="Times New Roman"/>
          <w:sz w:val="24"/>
          <w:szCs w:val="24"/>
        </w:rPr>
      </w:pPr>
      <w:permStart w:id="1005064927" w:edGrp="everyone"/>
      <w:r w:rsidRPr="00405551">
        <w:rPr>
          <w:rFonts w:ascii="Times New Roman" w:hAnsi="Times New Roman"/>
          <w:b/>
          <w:sz w:val="24"/>
          <w:szCs w:val="24"/>
        </w:rPr>
        <w:t>[APPOINTMENT OF TRUSTEES – OPTION 1]</w:t>
      </w:r>
      <w:r w:rsidRPr="00405551">
        <w:rPr>
          <w:rFonts w:ascii="Times New Roman" w:hAnsi="Times New Roman"/>
          <w:sz w:val="24"/>
          <w:szCs w:val="24"/>
        </w:rPr>
        <w:t xml:space="preserve"> [</w:t>
      </w:r>
      <w:r w:rsidRPr="00405551">
        <w:rPr>
          <w:rFonts w:ascii="Times New Roman" w:hAnsi="Times New Roman"/>
          <w:b/>
          <w:sz w:val="24"/>
          <w:szCs w:val="24"/>
        </w:rPr>
        <w:t>INSERT THE FIVE NAMED TRUSTEES</w:t>
      </w:r>
      <w:r w:rsidRPr="00405551">
        <w:rPr>
          <w:rFonts w:ascii="Times New Roman" w:hAnsi="Times New Roman"/>
          <w:sz w:val="24"/>
          <w:szCs w:val="24"/>
        </w:rPr>
        <w:t xml:space="preserve">] </w:t>
      </w:r>
      <w:permEnd w:id="1005064927"/>
      <w:r w:rsidRPr="00405551">
        <w:rPr>
          <w:rFonts w:ascii="Times New Roman" w:hAnsi="Times New Roman"/>
          <w:sz w:val="24"/>
          <w:szCs w:val="24"/>
        </w:rPr>
        <w:t xml:space="preserve">were appointed trustees for and on behalf of the Unit in accordance with Clause 1.(b)(i)(a) of the Code of Trustees; </w:t>
      </w:r>
      <w:r w:rsidRPr="00405551">
        <w:rPr>
          <w:rFonts w:ascii="Times New Roman" w:hAnsi="Times New Roman"/>
          <w:b/>
          <w:sz w:val="24"/>
          <w:szCs w:val="24"/>
        </w:rPr>
        <w:t>OR</w:t>
      </w:r>
    </w:p>
    <w:p w:rsidR="00405551" w:rsidRPr="00405551" w:rsidRDefault="00405551" w:rsidP="00405551">
      <w:pPr>
        <w:spacing w:after="0" w:line="240" w:lineRule="auto"/>
        <w:ind w:left="792"/>
        <w:contextualSpacing/>
        <w:rPr>
          <w:rFonts w:ascii="Times New Roman" w:hAnsi="Times New Roman"/>
          <w:sz w:val="24"/>
          <w:szCs w:val="24"/>
        </w:rPr>
      </w:pPr>
    </w:p>
    <w:p w:rsidR="00405551" w:rsidRPr="00405551" w:rsidRDefault="00405551" w:rsidP="00405551">
      <w:pPr>
        <w:numPr>
          <w:ilvl w:val="1"/>
          <w:numId w:val="25"/>
        </w:numPr>
        <w:spacing w:after="0" w:line="240" w:lineRule="auto"/>
        <w:contextualSpacing/>
        <w:rPr>
          <w:rFonts w:ascii="Times New Roman" w:hAnsi="Times New Roman"/>
          <w:sz w:val="24"/>
          <w:szCs w:val="24"/>
        </w:rPr>
      </w:pPr>
      <w:permStart w:id="230783281" w:edGrp="everyone"/>
      <w:r w:rsidRPr="00405551">
        <w:rPr>
          <w:rFonts w:ascii="Times New Roman" w:hAnsi="Times New Roman"/>
          <w:b/>
          <w:sz w:val="24"/>
          <w:szCs w:val="24"/>
        </w:rPr>
        <w:t>[APPOINTMENT OF TRUSTEES – OPTION 2]</w:t>
      </w:r>
      <w:r w:rsidRPr="00405551">
        <w:rPr>
          <w:rFonts w:ascii="Times New Roman" w:hAnsi="Times New Roman"/>
          <w:sz w:val="24"/>
          <w:szCs w:val="24"/>
        </w:rPr>
        <w:t xml:space="preserve"> [</w:t>
      </w:r>
      <w:r w:rsidRPr="00405551">
        <w:rPr>
          <w:rFonts w:ascii="Times New Roman" w:hAnsi="Times New Roman"/>
          <w:b/>
          <w:sz w:val="24"/>
          <w:szCs w:val="24"/>
        </w:rPr>
        <w:t>INSERT THE THREE NAMED TRUSTEES</w:t>
      </w:r>
      <w:r w:rsidRPr="00405551">
        <w:rPr>
          <w:rFonts w:ascii="Times New Roman" w:hAnsi="Times New Roman"/>
          <w:sz w:val="24"/>
          <w:szCs w:val="24"/>
        </w:rPr>
        <w:t xml:space="preserve">] </w:t>
      </w:r>
      <w:permEnd w:id="230783281"/>
      <w:r w:rsidRPr="00405551">
        <w:rPr>
          <w:rFonts w:ascii="Times New Roman" w:hAnsi="Times New Roman"/>
          <w:sz w:val="24"/>
          <w:szCs w:val="24"/>
        </w:rPr>
        <w:t xml:space="preserve">and the Corporate Trustee were appointed trustees for and on behalf of the Unit in accordance with Clause 1.(b)(i)(b) of the Code of Trustees; </w:t>
      </w:r>
      <w:r w:rsidRPr="00405551">
        <w:rPr>
          <w:rFonts w:ascii="Times New Roman" w:hAnsi="Times New Roman"/>
          <w:b/>
          <w:sz w:val="24"/>
          <w:szCs w:val="24"/>
        </w:rPr>
        <w:t>OR</w:t>
      </w:r>
    </w:p>
    <w:p w:rsidR="00405551" w:rsidRPr="00405551" w:rsidRDefault="00405551" w:rsidP="00405551">
      <w:pPr>
        <w:spacing w:after="0" w:line="240" w:lineRule="auto"/>
        <w:contextualSpacing/>
        <w:rPr>
          <w:rFonts w:ascii="Times New Roman" w:hAnsi="Times New Roman"/>
          <w:sz w:val="24"/>
          <w:szCs w:val="24"/>
        </w:rPr>
      </w:pPr>
    </w:p>
    <w:p w:rsidR="00405551" w:rsidRPr="00405551" w:rsidRDefault="00405551" w:rsidP="00405551">
      <w:pPr>
        <w:numPr>
          <w:ilvl w:val="1"/>
          <w:numId w:val="25"/>
        </w:numPr>
        <w:spacing w:after="0" w:line="240" w:lineRule="auto"/>
        <w:contextualSpacing/>
        <w:rPr>
          <w:rFonts w:ascii="Times New Roman" w:hAnsi="Times New Roman"/>
          <w:sz w:val="24"/>
          <w:szCs w:val="24"/>
        </w:rPr>
      </w:pPr>
      <w:permStart w:id="29969195" w:edGrp="everyone"/>
      <w:r w:rsidRPr="00405551">
        <w:rPr>
          <w:rFonts w:ascii="Times New Roman" w:hAnsi="Times New Roman"/>
          <w:b/>
          <w:sz w:val="24"/>
          <w:szCs w:val="24"/>
        </w:rPr>
        <w:t>[APPOINTMENT OF TRUSTEES – OPTION 3]</w:t>
      </w:r>
      <w:permEnd w:id="29969195"/>
      <w:r w:rsidRPr="00405551">
        <w:rPr>
          <w:rFonts w:ascii="Times New Roman" w:hAnsi="Times New Roman"/>
          <w:sz w:val="24"/>
          <w:szCs w:val="24"/>
        </w:rPr>
        <w:t>the Corporate Trustee was appointed trustee for and on behalf of the Unit in accordance with Clause 1.(b)(i)(c) of the Code of Trustees;</w:t>
      </w:r>
    </w:p>
    <w:p w:rsidR="00405551" w:rsidRPr="00405551" w:rsidRDefault="00405551" w:rsidP="00405551">
      <w:pPr>
        <w:spacing w:after="0" w:line="240" w:lineRule="auto"/>
        <w:contextualSpacing/>
        <w:rPr>
          <w:rFonts w:ascii="Times New Roman" w:hAnsi="Times New Roman"/>
          <w:sz w:val="24"/>
          <w:szCs w:val="24"/>
        </w:rPr>
      </w:pPr>
    </w:p>
    <w:p w:rsidR="00405551" w:rsidRPr="00405551" w:rsidRDefault="00405551" w:rsidP="00405551">
      <w:pPr>
        <w:spacing w:after="0" w:line="240" w:lineRule="auto"/>
        <w:ind w:left="792"/>
        <w:contextualSpacing/>
        <w:rPr>
          <w:rFonts w:ascii="Times New Roman" w:hAnsi="Times New Roman"/>
          <w:sz w:val="24"/>
          <w:szCs w:val="24"/>
        </w:rPr>
      </w:pPr>
    </w:p>
    <w:p w:rsidR="00405551" w:rsidRPr="00405551" w:rsidRDefault="00405551" w:rsidP="00405551">
      <w:pPr>
        <w:spacing w:after="0" w:line="240" w:lineRule="auto"/>
        <w:rPr>
          <w:rFonts w:ascii="Times New Roman" w:hAnsi="Times New Roman"/>
          <w:sz w:val="24"/>
          <w:szCs w:val="24"/>
        </w:rPr>
      </w:pPr>
      <w:r w:rsidRPr="00405551">
        <w:rPr>
          <w:rFonts w:ascii="Times New Roman" w:hAnsi="Times New Roman"/>
          <w:sz w:val="24"/>
          <w:szCs w:val="24"/>
        </w:rPr>
        <w:t xml:space="preserve">Dated </w:t>
      </w:r>
      <w:permStart w:id="949693477" w:edGrp="everyone"/>
      <w:r w:rsidRPr="00405551">
        <w:rPr>
          <w:rFonts w:ascii="Times New Roman" w:hAnsi="Times New Roman"/>
          <w:sz w:val="24"/>
          <w:szCs w:val="24"/>
        </w:rPr>
        <w:t>this [   ] day of [  ] 20[   ]</w:t>
      </w:r>
    </w:p>
    <w:permEnd w:id="949693477"/>
    <w:p w:rsidR="00405551" w:rsidRPr="00405551" w:rsidRDefault="00405551" w:rsidP="00405551">
      <w:pPr>
        <w:spacing w:after="0" w:line="240" w:lineRule="auto"/>
        <w:rPr>
          <w:rFonts w:ascii="Times New Roman" w:hAnsi="Times New Roman"/>
          <w:sz w:val="24"/>
          <w:szCs w:val="24"/>
        </w:rPr>
      </w:pPr>
    </w:p>
    <w:p w:rsidR="00405551" w:rsidRPr="00405551" w:rsidRDefault="00405551" w:rsidP="00405551">
      <w:pPr>
        <w:spacing w:after="0" w:line="240" w:lineRule="auto"/>
        <w:rPr>
          <w:rFonts w:ascii="Times New Roman" w:hAnsi="Times New Roman"/>
          <w:sz w:val="24"/>
          <w:szCs w:val="24"/>
        </w:rPr>
      </w:pPr>
    </w:p>
    <w:p w:rsidR="00405551" w:rsidRPr="00405551" w:rsidRDefault="00405551" w:rsidP="00405551">
      <w:pPr>
        <w:spacing w:after="0" w:line="240" w:lineRule="auto"/>
        <w:rPr>
          <w:rFonts w:ascii="Times New Roman" w:hAnsi="Times New Roman"/>
          <w:sz w:val="24"/>
          <w:szCs w:val="24"/>
        </w:rPr>
      </w:pPr>
    </w:p>
    <w:p w:rsidR="00405551" w:rsidRPr="00405551" w:rsidRDefault="00405551" w:rsidP="00405551">
      <w:pPr>
        <w:spacing w:after="0" w:line="240" w:lineRule="auto"/>
        <w:rPr>
          <w:rFonts w:ascii="Times New Roman" w:hAnsi="Times New Roman"/>
          <w:sz w:val="24"/>
          <w:szCs w:val="24"/>
        </w:rPr>
      </w:pPr>
      <w:r w:rsidRPr="00405551">
        <w:rPr>
          <w:rFonts w:ascii="Times New Roman" w:hAnsi="Times New Roman"/>
          <w:sz w:val="24"/>
          <w:szCs w:val="24"/>
        </w:rPr>
        <w:t>SIGNED:</w:t>
      </w:r>
      <w:r w:rsidRPr="00405551">
        <w:rPr>
          <w:rFonts w:ascii="Times New Roman" w:hAnsi="Times New Roman"/>
          <w:sz w:val="24"/>
          <w:szCs w:val="24"/>
        </w:rPr>
        <w:tab/>
        <w:t>____________________________________</w:t>
      </w:r>
    </w:p>
    <w:p w:rsidR="00405551" w:rsidRPr="00405551" w:rsidRDefault="00405551" w:rsidP="00405551">
      <w:pPr>
        <w:spacing w:after="0" w:line="240" w:lineRule="auto"/>
        <w:rPr>
          <w:rFonts w:ascii="Times New Roman" w:hAnsi="Times New Roman"/>
          <w:b/>
          <w:sz w:val="24"/>
          <w:szCs w:val="24"/>
        </w:rPr>
      </w:pPr>
      <w:r w:rsidRPr="00405551">
        <w:rPr>
          <w:rFonts w:ascii="Times New Roman" w:hAnsi="Times New Roman"/>
          <w:sz w:val="24"/>
          <w:szCs w:val="24"/>
        </w:rPr>
        <w:tab/>
      </w:r>
      <w:r w:rsidRPr="00405551">
        <w:rPr>
          <w:rFonts w:ascii="Times New Roman" w:hAnsi="Times New Roman"/>
          <w:sz w:val="24"/>
          <w:szCs w:val="24"/>
        </w:rPr>
        <w:tab/>
      </w:r>
      <w:r w:rsidRPr="00405551">
        <w:rPr>
          <w:rFonts w:ascii="Times New Roman" w:hAnsi="Times New Roman"/>
          <w:b/>
          <w:sz w:val="24"/>
          <w:szCs w:val="24"/>
        </w:rPr>
        <w:t>UNIT SECRETARY</w:t>
      </w:r>
    </w:p>
    <w:p w:rsidR="00405551" w:rsidRDefault="00405551" w:rsidP="00405551">
      <w:pPr>
        <w:spacing w:after="0" w:line="240" w:lineRule="auto"/>
        <w:rPr>
          <w:lang w:eastAsia="en-IE"/>
        </w:rPr>
      </w:pPr>
    </w:p>
    <w:p w:rsidR="00B03AA4" w:rsidRDefault="00B03AA4">
      <w:pPr>
        <w:rPr>
          <w:rFonts w:ascii="Times New Roman" w:hAnsi="Times New Roman"/>
          <w:b/>
          <w:sz w:val="24"/>
          <w:szCs w:val="24"/>
          <w:u w:val="single"/>
        </w:rPr>
      </w:pPr>
    </w:p>
    <w:p w:rsidR="00405551" w:rsidRDefault="00405551">
      <w:pPr>
        <w:rPr>
          <w:rFonts w:ascii="Times New Roman" w:hAnsi="Times New Roman"/>
          <w:b/>
          <w:sz w:val="24"/>
          <w:szCs w:val="24"/>
          <w:u w:val="single"/>
        </w:rPr>
      </w:pPr>
      <w:r>
        <w:rPr>
          <w:rFonts w:ascii="Times New Roman" w:hAnsi="Times New Roman"/>
          <w:b/>
          <w:sz w:val="24"/>
          <w:szCs w:val="24"/>
          <w:u w:val="single"/>
        </w:rPr>
        <w:br w:type="page"/>
      </w:r>
    </w:p>
    <w:p w:rsidR="00D86F60" w:rsidRDefault="00D86F60" w:rsidP="00D86F60">
      <w:pP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5</w:t>
      </w:r>
    </w:p>
    <w:p w:rsidR="00D86F60" w:rsidRDefault="00D86F60" w:rsidP="00D86F60">
      <w:pPr>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UPDATED DECLARATIONS OF TRUST</w:t>
      </w:r>
    </w:p>
    <w:p w:rsidR="001B47C8" w:rsidRDefault="00405551" w:rsidP="001B47C8">
      <w:pPr>
        <w:spacing w:after="0" w:line="240" w:lineRule="auto"/>
        <w:rPr>
          <w:b/>
          <w:u w:val="single"/>
        </w:rPr>
      </w:pPr>
      <w:r>
        <w:rPr>
          <w:rFonts w:ascii="Times New Roman" w:hAnsi="Times New Roman"/>
          <w:b/>
          <w:sz w:val="24"/>
          <w:szCs w:val="24"/>
          <w:u w:val="single"/>
        </w:rPr>
        <w:br w:type="page"/>
      </w:r>
    </w:p>
    <w:p w:rsidR="001B47C8" w:rsidRDefault="001B47C8" w:rsidP="001B47C8">
      <w:pPr>
        <w:spacing w:after="0" w:line="240" w:lineRule="auto"/>
        <w:jc w:val="center"/>
        <w:rPr>
          <w:b/>
          <w:u w:val="single"/>
        </w:rPr>
      </w:pPr>
    </w:p>
    <w:p w:rsidR="001B47C8" w:rsidRPr="001B47C8" w:rsidRDefault="001B47C8" w:rsidP="001B47C8">
      <w:pPr>
        <w:spacing w:after="0" w:line="240" w:lineRule="auto"/>
        <w:jc w:val="center"/>
        <w:rPr>
          <w:rFonts w:ascii="Times New Roman" w:hAnsi="Times New Roman"/>
          <w:b/>
          <w:sz w:val="24"/>
          <w:szCs w:val="24"/>
          <w:u w:val="single"/>
        </w:rPr>
      </w:pPr>
    </w:p>
    <w:p w:rsidR="001B47C8" w:rsidRPr="001B47C8" w:rsidRDefault="001B47C8" w:rsidP="001B47C8">
      <w:pPr>
        <w:spacing w:after="0" w:line="240" w:lineRule="auto"/>
        <w:rPr>
          <w:rFonts w:ascii="Times New Roman" w:hAnsi="Times New Roman"/>
          <w:color w:val="FF0000"/>
          <w:sz w:val="24"/>
          <w:szCs w:val="24"/>
          <w:lang w:val="en-IE"/>
        </w:rPr>
      </w:pPr>
      <w:r w:rsidRPr="001B47C8">
        <w:rPr>
          <w:rFonts w:ascii="Times New Roman" w:hAnsi="Times New Roman"/>
          <w:color w:val="FF0000"/>
          <w:sz w:val="24"/>
          <w:szCs w:val="24"/>
        </w:rPr>
        <w:t>OPTION 1 – CODE OF TRUSTEES – CLAUSE 1(b)(i)(a)</w:t>
      </w: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CUMANN LÚTHCHLEAS GAEL</w:t>
      </w: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u w:val="single"/>
        </w:rPr>
      </w:pPr>
      <w:r w:rsidRPr="001B47C8">
        <w:rPr>
          <w:rFonts w:ascii="Times New Roman" w:hAnsi="Times New Roman"/>
          <w:b/>
          <w:sz w:val="24"/>
          <w:szCs w:val="24"/>
          <w:u w:val="single"/>
        </w:rPr>
        <w:t>DRAFT DECLARATION OF TRUST FOR CLUBS</w:t>
      </w: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keepNext/>
        <w:spacing w:after="0" w:line="240" w:lineRule="auto"/>
        <w:jc w:val="center"/>
        <w:outlineLvl w:val="0"/>
        <w:rPr>
          <w:rFonts w:ascii="Times New Roman" w:eastAsia="Times New Roman" w:hAnsi="Times New Roman"/>
          <w:b/>
          <w:sz w:val="24"/>
          <w:szCs w:val="24"/>
        </w:rPr>
      </w:pPr>
      <w:r w:rsidRPr="001B47C8">
        <w:rPr>
          <w:rFonts w:ascii="Times New Roman" w:eastAsia="Times New Roman" w:hAnsi="Times New Roman"/>
          <w:b/>
          <w:noProof/>
          <w:sz w:val="24"/>
          <w:szCs w:val="24"/>
          <w:lang w:val="en-IE" w:eastAsia="en-IE"/>
        </w:rPr>
        <w:drawing>
          <wp:inline distT="0" distB="0" distL="0" distR="0" wp14:anchorId="3AD84B5C" wp14:editId="16CFD90C">
            <wp:extent cx="2051685" cy="763270"/>
            <wp:effectExtent l="0" t="0" r="5715" b="0"/>
            <wp:docPr id="4" name="Picture 4"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763270"/>
                    </a:xfrm>
                    <a:prstGeom prst="rect">
                      <a:avLst/>
                    </a:prstGeom>
                    <a:noFill/>
                    <a:ln>
                      <a:noFill/>
                    </a:ln>
                  </pic:spPr>
                </pic:pic>
              </a:graphicData>
            </a:graphic>
          </wp:inline>
        </w:drawing>
      </w:r>
    </w:p>
    <w:p w:rsidR="001B47C8" w:rsidRPr="001B47C8" w:rsidRDefault="001B47C8" w:rsidP="001B47C8">
      <w:pPr>
        <w:spacing w:after="0" w:line="240" w:lineRule="auto"/>
        <w:jc w:val="center"/>
        <w:rPr>
          <w:rFonts w:ascii="Times New Roman" w:hAnsi="Times New Roman"/>
          <w:b/>
          <w:bCs/>
          <w:smallCaps/>
          <w:sz w:val="24"/>
          <w:szCs w:val="24"/>
          <w:lang w:val="en-IE"/>
        </w:rPr>
      </w:pPr>
      <w:r w:rsidRPr="001B47C8">
        <w:rPr>
          <w:rFonts w:ascii="Times New Roman" w:hAnsi="Times New Roman"/>
          <w:b/>
          <w:bCs/>
          <w:smallCaps/>
          <w:sz w:val="24"/>
          <w:szCs w:val="24"/>
        </w:rPr>
        <w:t>12 Fitzwilliam Place</w:t>
      </w:r>
    </w:p>
    <w:p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Dublin 2</w:t>
      </w:r>
    </w:p>
    <w:p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Tel: 661 9500</w:t>
      </w:r>
    </w:p>
    <w:p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Fax: 678 9192</w:t>
      </w:r>
    </w:p>
    <w:p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DX: 109027 Fitzwilliam</w:t>
      </w:r>
    </w:p>
    <w:p w:rsidR="001B47C8" w:rsidRPr="001B47C8" w:rsidRDefault="001B47C8" w:rsidP="001B47C8">
      <w:pPr>
        <w:spacing w:after="0" w:line="240" w:lineRule="auto"/>
        <w:jc w:val="center"/>
        <w:rPr>
          <w:rFonts w:ascii="Times New Roman" w:hAnsi="Times New Roman"/>
          <w:b/>
          <w:bCs/>
          <w:smallCaps/>
          <w:sz w:val="24"/>
          <w:szCs w:val="24"/>
        </w:rPr>
      </w:pPr>
      <w:r w:rsidRPr="001B47C8">
        <w:rPr>
          <w:rFonts w:ascii="Times New Roman" w:hAnsi="Times New Roman"/>
          <w:b/>
          <w:bCs/>
          <w:smallCaps/>
          <w:sz w:val="24"/>
          <w:szCs w:val="24"/>
        </w:rPr>
        <w:t xml:space="preserve">Email: </w:t>
      </w:r>
      <w:hyperlink r:id="rId15" w:history="1">
        <w:r w:rsidRPr="001B47C8">
          <w:rPr>
            <w:rStyle w:val="Hyperlink"/>
            <w:rFonts w:ascii="Times New Roman" w:hAnsi="Times New Roman"/>
            <w:b/>
            <w:bCs/>
            <w:smallCaps/>
            <w:sz w:val="24"/>
            <w:szCs w:val="24"/>
          </w:rPr>
          <w:t>info@reddycharlton.ie</w:t>
        </w:r>
      </w:hyperlink>
    </w:p>
    <w:p w:rsidR="001B47C8" w:rsidRPr="001B47C8" w:rsidRDefault="001B47C8" w:rsidP="001B47C8">
      <w:pPr>
        <w:spacing w:after="0" w:line="240" w:lineRule="auto"/>
        <w:jc w:val="center"/>
        <w:rPr>
          <w:rFonts w:ascii="Times New Roman" w:hAnsi="Times New Roman"/>
          <w:sz w:val="24"/>
          <w:szCs w:val="24"/>
        </w:rPr>
      </w:pPr>
      <w:r w:rsidRPr="001B47C8">
        <w:rPr>
          <w:rFonts w:ascii="Times New Roman" w:hAnsi="Times New Roman"/>
          <w:b/>
          <w:bCs/>
          <w:smallCaps/>
          <w:sz w:val="24"/>
          <w:szCs w:val="24"/>
        </w:rPr>
        <w:t xml:space="preserve">Website : </w:t>
      </w:r>
      <w:hyperlink r:id="rId16" w:history="1">
        <w:r w:rsidRPr="001B47C8">
          <w:rPr>
            <w:rStyle w:val="Hyperlink"/>
            <w:rFonts w:ascii="Times New Roman" w:hAnsi="Times New Roman"/>
            <w:b/>
            <w:bCs/>
            <w:smallCaps/>
            <w:sz w:val="24"/>
            <w:szCs w:val="24"/>
          </w:rPr>
          <w:t>www.reddycharlton.ie</w:t>
        </w:r>
      </w:hyperlink>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center"/>
        <w:rPr>
          <w:rFonts w:ascii="Times New Roman" w:hAnsi="Times New Roman"/>
          <w:sz w:val="24"/>
          <w:szCs w:val="24"/>
        </w:rPr>
      </w:pPr>
    </w:p>
    <w:p w:rsidR="001B47C8" w:rsidRPr="001B47C8" w:rsidRDefault="001B47C8" w:rsidP="001B47C8">
      <w:pPr>
        <w:spacing w:after="0" w:line="240" w:lineRule="auto"/>
        <w:jc w:val="both"/>
        <w:rPr>
          <w:rFonts w:ascii="Times New Roman" w:hAnsi="Times New Roman"/>
          <w:b/>
          <w:sz w:val="24"/>
          <w:szCs w:val="24"/>
        </w:rPr>
      </w:pPr>
    </w:p>
    <w:p w:rsidR="001B47C8" w:rsidRPr="001B47C8" w:rsidRDefault="001B47C8" w:rsidP="001B47C8">
      <w:pPr>
        <w:spacing w:after="0" w:line="240" w:lineRule="auto"/>
        <w:jc w:val="both"/>
        <w:rPr>
          <w:rFonts w:ascii="Times New Roman" w:hAnsi="Times New Roman"/>
          <w:b/>
          <w:sz w:val="24"/>
          <w:szCs w:val="24"/>
        </w:rPr>
      </w:pPr>
      <w:r w:rsidRPr="001B47C8">
        <w:rPr>
          <w:rFonts w:ascii="Times New Roman" w:hAnsi="Times New Roman"/>
          <w:b/>
          <w:sz w:val="24"/>
          <w:szCs w:val="24"/>
          <w:highlight w:val="yellow"/>
        </w:rPr>
        <w:t>[</w:t>
      </w:r>
      <w:r w:rsidRPr="001B47C8">
        <w:rPr>
          <w:rFonts w:ascii="Times New Roman" w:hAnsi="Times New Roman"/>
          <w:b/>
          <w:i/>
          <w:sz w:val="24"/>
          <w:szCs w:val="24"/>
          <w:highlight w:val="yellow"/>
        </w:rPr>
        <w:t>If the property is Land Registry:-]</w:t>
      </w:r>
    </w:p>
    <w:p w:rsidR="001B47C8" w:rsidRPr="001B47C8" w:rsidRDefault="001B47C8" w:rsidP="001B47C8">
      <w:pPr>
        <w:spacing w:after="0" w:line="240" w:lineRule="auto"/>
        <w:jc w:val="center"/>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THE PROPERTY REGISTRATION AUTHORITY</w:t>
      </w:r>
    </w:p>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LAND REGISTRY</w:t>
      </w:r>
    </w:p>
    <w:p w:rsidR="001B47C8" w:rsidRPr="001B47C8" w:rsidRDefault="001B47C8" w:rsidP="001B47C8">
      <w:pPr>
        <w:spacing w:after="0" w:line="240" w:lineRule="auto"/>
        <w:jc w:val="both"/>
        <w:rPr>
          <w:rFonts w:ascii="Times New Roman" w:hAnsi="Times New Roman"/>
          <w:b/>
          <w:sz w:val="24"/>
          <w:szCs w:val="24"/>
        </w:rPr>
      </w:pPr>
    </w:p>
    <w:p w:rsidR="001B47C8" w:rsidRPr="001B47C8" w:rsidRDefault="001B47C8" w:rsidP="001B47C8">
      <w:pPr>
        <w:spacing w:after="0" w:line="240" w:lineRule="auto"/>
        <w:jc w:val="both"/>
        <w:rPr>
          <w:rFonts w:ascii="Times New Roman" w:hAnsi="Times New Roman"/>
          <w:b/>
          <w:sz w:val="24"/>
          <w:szCs w:val="24"/>
        </w:rPr>
      </w:pPr>
    </w:p>
    <w:p w:rsidR="001B47C8" w:rsidRPr="001B47C8" w:rsidRDefault="001B47C8" w:rsidP="001B47C8">
      <w:pPr>
        <w:spacing w:after="0" w:line="240" w:lineRule="auto"/>
        <w:jc w:val="both"/>
        <w:rPr>
          <w:rFonts w:ascii="Times New Roman" w:hAnsi="Times New Roman"/>
          <w:b/>
          <w:sz w:val="24"/>
          <w:szCs w:val="24"/>
        </w:rPr>
      </w:pPr>
      <w:r w:rsidRPr="001B47C8">
        <w:rPr>
          <w:rFonts w:ascii="Times New Roman" w:hAnsi="Times New Roman"/>
          <w:b/>
          <w:sz w:val="24"/>
          <w:szCs w:val="24"/>
        </w:rPr>
        <w:t xml:space="preserve">COUNTY </w:t>
      </w:r>
      <w:permStart w:id="537155697" w:edGrp="everyone"/>
      <w:r w:rsidRPr="001B47C8">
        <w:rPr>
          <w:rFonts w:ascii="Times New Roman" w:hAnsi="Times New Roman"/>
          <w:b/>
          <w:sz w:val="24"/>
          <w:szCs w:val="24"/>
        </w:rPr>
        <w:t>[ ]</w:t>
      </w:r>
      <w:permEnd w:id="537155697"/>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r>
      <w:r w:rsidRPr="001B47C8">
        <w:rPr>
          <w:rFonts w:ascii="Times New Roman" w:hAnsi="Times New Roman"/>
          <w:b/>
          <w:sz w:val="24"/>
          <w:szCs w:val="24"/>
        </w:rPr>
        <w:tab/>
        <w:t xml:space="preserve">FOLIO </w:t>
      </w:r>
      <w:permStart w:id="528512672" w:edGrp="everyone"/>
      <w:r w:rsidRPr="001B47C8">
        <w:rPr>
          <w:rFonts w:ascii="Times New Roman" w:hAnsi="Times New Roman"/>
          <w:b/>
          <w:sz w:val="24"/>
          <w:szCs w:val="24"/>
        </w:rPr>
        <w:t>[ ] ]</w:t>
      </w:r>
    </w:p>
    <w:permEnd w:id="528512672"/>
    <w:p w:rsidR="001B47C8" w:rsidRPr="001B47C8" w:rsidRDefault="001B47C8" w:rsidP="001B47C8">
      <w:pPr>
        <w:spacing w:after="0" w:line="240" w:lineRule="auto"/>
        <w:jc w:val="both"/>
        <w:rPr>
          <w:rFonts w:ascii="Times New Roman" w:hAnsi="Times New Roman"/>
          <w:b/>
          <w:sz w:val="24"/>
          <w:szCs w:val="24"/>
        </w:rPr>
      </w:pPr>
    </w:p>
    <w:p w:rsidR="001B47C8" w:rsidRPr="001B47C8" w:rsidRDefault="001B47C8" w:rsidP="001B47C8">
      <w:pPr>
        <w:spacing w:after="0" w:line="240" w:lineRule="auto"/>
        <w:jc w:val="both"/>
        <w:rPr>
          <w:rFonts w:ascii="Times New Roman" w:hAnsi="Times New Roman"/>
          <w:b/>
          <w:i/>
          <w:sz w:val="24"/>
          <w:szCs w:val="24"/>
        </w:rPr>
      </w:pPr>
      <w:r w:rsidRPr="001B47C8">
        <w:rPr>
          <w:rFonts w:ascii="Times New Roman" w:hAnsi="Times New Roman"/>
          <w:b/>
          <w:i/>
          <w:sz w:val="24"/>
          <w:szCs w:val="24"/>
          <w:highlight w:val="yellow"/>
        </w:rPr>
        <w:t>[Delete above if property is Registry of Deeds]</w:t>
      </w:r>
    </w:p>
    <w:p w:rsidR="001B47C8" w:rsidRPr="001B47C8" w:rsidRDefault="001B47C8" w:rsidP="001B47C8">
      <w:pPr>
        <w:spacing w:after="0" w:line="240" w:lineRule="auto"/>
        <w:jc w:val="both"/>
        <w:rPr>
          <w:rFonts w:ascii="Times New Roman" w:hAnsi="Times New Roman"/>
          <w:b/>
          <w:i/>
          <w:sz w:val="24"/>
          <w:szCs w:val="24"/>
        </w:rPr>
      </w:pPr>
    </w:p>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This Declaration of Trust is made </w:t>
      </w:r>
      <w:permStart w:id="1818893526" w:edGrp="everyone"/>
      <w:r w:rsidRPr="001B47C8">
        <w:rPr>
          <w:rFonts w:ascii="Times New Roman" w:hAnsi="Times New Roman"/>
          <w:sz w:val="24"/>
          <w:szCs w:val="24"/>
        </w:rPr>
        <w:t>[ ] day of [    ]</w:t>
      </w:r>
    </w:p>
    <w:permEnd w:id="1818893526"/>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Between </w:t>
      </w:r>
    </w:p>
    <w:p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500982283" w:edGrp="everyone"/>
      <w:r w:rsidRPr="001B47C8">
        <w:rPr>
          <w:rFonts w:ascii="Times New Roman" w:hAnsi="Times New Roman"/>
          <w:sz w:val="24"/>
          <w:szCs w:val="24"/>
        </w:rPr>
        <w:t xml:space="preserve">[   ] of [  ]; </w:t>
      </w:r>
      <w:permEnd w:id="500982283"/>
      <w:r w:rsidRPr="001B47C8">
        <w:rPr>
          <w:rFonts w:ascii="Times New Roman" w:hAnsi="Times New Roman"/>
          <w:sz w:val="24"/>
          <w:szCs w:val="24"/>
        </w:rPr>
        <w:t>and</w:t>
      </w:r>
    </w:p>
    <w:p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1463437251" w:edGrp="everyone"/>
      <w:r w:rsidRPr="001B47C8">
        <w:rPr>
          <w:rFonts w:ascii="Times New Roman" w:hAnsi="Times New Roman"/>
          <w:sz w:val="24"/>
          <w:szCs w:val="24"/>
        </w:rPr>
        <w:t xml:space="preserve">[   ] of [  ]; </w:t>
      </w:r>
      <w:permEnd w:id="1463437251"/>
      <w:r w:rsidRPr="001B47C8">
        <w:rPr>
          <w:rFonts w:ascii="Times New Roman" w:hAnsi="Times New Roman"/>
          <w:sz w:val="24"/>
          <w:szCs w:val="24"/>
        </w:rPr>
        <w:t>and</w:t>
      </w:r>
    </w:p>
    <w:p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1237787241" w:edGrp="everyone"/>
      <w:r w:rsidRPr="001B47C8">
        <w:rPr>
          <w:rFonts w:ascii="Times New Roman" w:hAnsi="Times New Roman"/>
          <w:sz w:val="24"/>
          <w:szCs w:val="24"/>
        </w:rPr>
        <w:t xml:space="preserve">[   ] of [  ]; </w:t>
      </w:r>
      <w:permEnd w:id="1237787241"/>
      <w:r w:rsidRPr="001B47C8">
        <w:rPr>
          <w:rFonts w:ascii="Times New Roman" w:hAnsi="Times New Roman"/>
          <w:sz w:val="24"/>
          <w:szCs w:val="24"/>
        </w:rPr>
        <w:t>and</w:t>
      </w:r>
    </w:p>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(“the Club Trustees”)</w:t>
      </w:r>
    </w:p>
    <w:p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1858148285" w:edGrp="everyone"/>
      <w:r w:rsidRPr="001B47C8">
        <w:rPr>
          <w:rFonts w:ascii="Times New Roman" w:hAnsi="Times New Roman"/>
          <w:sz w:val="24"/>
          <w:szCs w:val="24"/>
        </w:rPr>
        <w:t xml:space="preserve">[   ] of [  </w:t>
      </w:r>
      <w:permEnd w:id="1858148285"/>
      <w:r w:rsidRPr="001B47C8">
        <w:rPr>
          <w:rFonts w:ascii="Times New Roman" w:hAnsi="Times New Roman"/>
          <w:sz w:val="24"/>
          <w:szCs w:val="24"/>
        </w:rPr>
        <w:t>] (“the County Trustee”); and</w:t>
      </w:r>
    </w:p>
    <w:p w:rsidR="001B47C8" w:rsidRPr="001B47C8" w:rsidRDefault="001B47C8" w:rsidP="001B47C8">
      <w:pPr>
        <w:pStyle w:val="ListParagraph"/>
        <w:numPr>
          <w:ilvl w:val="0"/>
          <w:numId w:val="27"/>
        </w:numPr>
        <w:spacing w:after="0" w:line="240" w:lineRule="auto"/>
        <w:jc w:val="both"/>
        <w:rPr>
          <w:rFonts w:ascii="Times New Roman" w:hAnsi="Times New Roman"/>
          <w:sz w:val="24"/>
          <w:szCs w:val="24"/>
        </w:rPr>
      </w:pPr>
      <w:permStart w:id="1290350569" w:edGrp="everyone"/>
      <w:r w:rsidRPr="001B47C8">
        <w:rPr>
          <w:rFonts w:ascii="Times New Roman" w:hAnsi="Times New Roman"/>
          <w:sz w:val="24"/>
          <w:szCs w:val="24"/>
        </w:rPr>
        <w:t xml:space="preserve">[   ] of [  ] </w:t>
      </w:r>
      <w:permEnd w:id="1290350569"/>
      <w:r w:rsidRPr="001B47C8">
        <w:rPr>
          <w:rFonts w:ascii="Times New Roman" w:hAnsi="Times New Roman"/>
          <w:sz w:val="24"/>
          <w:szCs w:val="24"/>
        </w:rPr>
        <w:t>(“the Provincial Trustee”); and</w:t>
      </w:r>
    </w:p>
    <w:p w:rsidR="001B47C8" w:rsidRPr="001B47C8" w:rsidRDefault="001B47C8" w:rsidP="001B47C8">
      <w:pPr>
        <w:spacing w:after="0" w:line="240" w:lineRule="auto"/>
        <w:jc w:val="both"/>
        <w:rPr>
          <w:rFonts w:ascii="Times New Roman" w:hAnsi="Times New Roman"/>
          <w:sz w:val="24"/>
          <w:szCs w:val="24"/>
        </w:rPr>
      </w:pPr>
    </w:p>
    <w:p w:rsidR="001B47C8" w:rsidRPr="001B47C8" w:rsidRDefault="001B47C8" w:rsidP="001B47C8">
      <w:pPr>
        <w:spacing w:after="0" w:line="240" w:lineRule="auto"/>
        <w:jc w:val="both"/>
        <w:rPr>
          <w:rFonts w:ascii="Times New Roman" w:hAnsi="Times New Roman"/>
          <w:sz w:val="24"/>
          <w:szCs w:val="24"/>
        </w:rPr>
      </w:pPr>
      <w:r w:rsidRPr="001B47C8">
        <w:rPr>
          <w:rFonts w:ascii="Times New Roman" w:hAnsi="Times New Roman"/>
          <w:sz w:val="24"/>
          <w:szCs w:val="24"/>
        </w:rPr>
        <w:t xml:space="preserve">hereinafter collectively called “the Trustees” ,which expression shall include the Trustee or Trustees for the time being of these presents, where the context so admits or requires. </w:t>
      </w:r>
    </w:p>
    <w:p w:rsidR="001B47C8" w:rsidRPr="001B47C8" w:rsidRDefault="001B47C8" w:rsidP="001B47C8">
      <w:pPr>
        <w:spacing w:after="0" w:line="360" w:lineRule="auto"/>
        <w:jc w:val="both"/>
        <w:rPr>
          <w:rFonts w:ascii="Times New Roman" w:hAnsi="Times New Roman"/>
          <w:b/>
          <w:sz w:val="24"/>
          <w:szCs w:val="24"/>
        </w:rPr>
      </w:pPr>
    </w:p>
    <w:p w:rsidR="001B47C8" w:rsidRPr="001B47C8" w:rsidRDefault="001B47C8" w:rsidP="001B47C8">
      <w:pPr>
        <w:spacing w:after="0" w:line="360" w:lineRule="auto"/>
        <w:jc w:val="both"/>
        <w:rPr>
          <w:rFonts w:ascii="Times New Roman" w:hAnsi="Times New Roman"/>
          <w:b/>
          <w:sz w:val="24"/>
          <w:szCs w:val="24"/>
        </w:rPr>
      </w:pPr>
      <w:r w:rsidRPr="001B47C8">
        <w:rPr>
          <w:rFonts w:ascii="Times New Roman" w:hAnsi="Times New Roman"/>
          <w:b/>
          <w:sz w:val="24"/>
          <w:szCs w:val="24"/>
        </w:rPr>
        <w:t>NOW THIS DEED WITNESSES AS FOLLOWS</w:t>
      </w:r>
    </w:p>
    <w:p w:rsidR="001B47C8" w:rsidRPr="001B47C8" w:rsidRDefault="001B47C8" w:rsidP="001B47C8">
      <w:pPr>
        <w:numPr>
          <w:ilvl w:val="0"/>
          <w:numId w:val="26"/>
        </w:numPr>
        <w:spacing w:after="0" w:line="360" w:lineRule="auto"/>
        <w:jc w:val="both"/>
        <w:rPr>
          <w:rFonts w:ascii="Times New Roman" w:hAnsi="Times New Roman"/>
          <w:b/>
          <w:sz w:val="24"/>
          <w:szCs w:val="24"/>
        </w:rPr>
      </w:pPr>
      <w:r w:rsidRPr="001B47C8">
        <w:rPr>
          <w:rFonts w:ascii="Times New Roman" w:hAnsi="Times New Roman"/>
          <w:b/>
          <w:sz w:val="24"/>
          <w:szCs w:val="24"/>
        </w:rPr>
        <w:t xml:space="preserve">Definitions </w:t>
      </w:r>
    </w:p>
    <w:p w:rsidR="001B47C8" w:rsidRPr="001B47C8" w:rsidRDefault="001B47C8" w:rsidP="001B47C8">
      <w:pPr>
        <w:numPr>
          <w:ilvl w:val="1"/>
          <w:numId w:val="26"/>
        </w:numPr>
        <w:spacing w:after="0" w:line="240" w:lineRule="auto"/>
        <w:jc w:val="both"/>
        <w:rPr>
          <w:rFonts w:ascii="Times New Roman" w:hAnsi="Times New Roman"/>
          <w:sz w:val="24"/>
          <w:szCs w:val="24"/>
        </w:rPr>
      </w:pPr>
      <w:r w:rsidRPr="001B47C8">
        <w:rPr>
          <w:rFonts w:ascii="Times New Roman" w:hAnsi="Times New Roman"/>
          <w:b/>
          <w:sz w:val="24"/>
          <w:szCs w:val="24"/>
        </w:rPr>
        <w:t xml:space="preserve">“The Official Guide” </w:t>
      </w:r>
      <w:r w:rsidRPr="001B47C8">
        <w:rPr>
          <w:rFonts w:ascii="Times New Roman" w:hAnsi="Times New Roman"/>
          <w:sz w:val="24"/>
          <w:szCs w:val="24"/>
        </w:rPr>
        <w:t>means the Official Guide of the Gaelic Athletic Association together with the Code of Trustees referenced at Appendix 2 of same both as amended or replaced from time to time.</w:t>
      </w:r>
    </w:p>
    <w:p w:rsidR="001B47C8" w:rsidRPr="001B47C8" w:rsidRDefault="001B47C8" w:rsidP="001B47C8">
      <w:pPr>
        <w:spacing w:after="0" w:line="240" w:lineRule="auto"/>
        <w:ind w:left="792"/>
        <w:jc w:val="both"/>
        <w:rPr>
          <w:rFonts w:ascii="Times New Roman" w:hAnsi="Times New Roman"/>
          <w:sz w:val="24"/>
          <w:szCs w:val="24"/>
        </w:rPr>
      </w:pPr>
    </w:p>
    <w:p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b/>
          <w:sz w:val="24"/>
          <w:szCs w:val="24"/>
        </w:rPr>
        <w:t xml:space="preserve">“The Property” </w:t>
      </w:r>
      <w:r w:rsidRPr="001B47C8">
        <w:rPr>
          <w:rFonts w:ascii="Times New Roman" w:hAnsi="Times New Roman"/>
          <w:sz w:val="24"/>
          <w:szCs w:val="24"/>
        </w:rPr>
        <w:t>means the property specified in the schedule hereto.</w:t>
      </w:r>
    </w:p>
    <w:p w:rsidR="001B47C8" w:rsidRPr="001B47C8" w:rsidRDefault="001B47C8" w:rsidP="001B47C8">
      <w:pPr>
        <w:spacing w:after="0" w:line="240" w:lineRule="auto"/>
        <w:ind w:left="720"/>
        <w:contextualSpacing/>
        <w:rPr>
          <w:rFonts w:ascii="Times New Roman" w:hAnsi="Times New Roman"/>
          <w:sz w:val="24"/>
          <w:szCs w:val="24"/>
        </w:rPr>
      </w:pPr>
    </w:p>
    <w:p w:rsidR="001B47C8" w:rsidRPr="001B47C8" w:rsidRDefault="001B47C8" w:rsidP="001B47C8">
      <w:pPr>
        <w:numPr>
          <w:ilvl w:val="0"/>
          <w:numId w:val="26"/>
        </w:numPr>
        <w:spacing w:after="0" w:line="360" w:lineRule="auto"/>
        <w:jc w:val="both"/>
        <w:rPr>
          <w:rFonts w:ascii="Times New Roman" w:hAnsi="Times New Roman"/>
          <w:b/>
          <w:sz w:val="24"/>
          <w:szCs w:val="24"/>
        </w:rPr>
      </w:pPr>
      <w:r w:rsidRPr="001B47C8">
        <w:rPr>
          <w:rFonts w:ascii="Times New Roman" w:hAnsi="Times New Roman"/>
          <w:b/>
          <w:sz w:val="24"/>
          <w:szCs w:val="24"/>
        </w:rPr>
        <w:t xml:space="preserve">Acknowledgement and Declaration of Trust </w:t>
      </w:r>
    </w:p>
    <w:p w:rsidR="001B47C8" w:rsidRPr="001B47C8" w:rsidRDefault="001B47C8" w:rsidP="001B47C8">
      <w:pPr>
        <w:spacing w:after="0" w:line="360" w:lineRule="auto"/>
        <w:ind w:left="360"/>
        <w:jc w:val="both"/>
        <w:rPr>
          <w:rFonts w:ascii="Times New Roman" w:hAnsi="Times New Roman"/>
          <w:sz w:val="24"/>
          <w:szCs w:val="24"/>
        </w:rPr>
      </w:pPr>
      <w:r w:rsidRPr="001B47C8">
        <w:rPr>
          <w:rFonts w:ascii="Times New Roman" w:hAnsi="Times New Roman"/>
          <w:sz w:val="24"/>
          <w:szCs w:val="24"/>
        </w:rPr>
        <w:t>The Trustees acknowledge and declare as follows:-</w:t>
      </w:r>
    </w:p>
    <w:p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 xml:space="preserve">The Trustees are the legal owners of the Property. </w:t>
      </w:r>
    </w:p>
    <w:p w:rsidR="001B47C8" w:rsidRPr="001B47C8" w:rsidRDefault="001B47C8" w:rsidP="001B47C8">
      <w:pPr>
        <w:pStyle w:val="ListParagraph"/>
        <w:numPr>
          <w:ilvl w:val="1"/>
          <w:numId w:val="26"/>
        </w:numPr>
        <w:rPr>
          <w:rFonts w:ascii="Times New Roman" w:hAnsi="Times New Roman"/>
          <w:sz w:val="24"/>
          <w:szCs w:val="24"/>
        </w:rPr>
      </w:pPr>
      <w:r w:rsidRPr="001B47C8">
        <w:rPr>
          <w:rFonts w:ascii="Times New Roman" w:hAnsi="Times New Roman"/>
          <w:sz w:val="24"/>
          <w:szCs w:val="24"/>
        </w:rPr>
        <w:t>The</w:t>
      </w:r>
      <w:r w:rsidRPr="001B47C8">
        <w:rPr>
          <w:rFonts w:ascii="Times New Roman" w:hAnsi="Times New Roman"/>
          <w:b/>
          <w:sz w:val="24"/>
          <w:szCs w:val="24"/>
        </w:rPr>
        <w:t xml:space="preserve"> </w:t>
      </w:r>
      <w:r w:rsidRPr="001B47C8">
        <w:rPr>
          <w:rFonts w:ascii="Times New Roman" w:hAnsi="Times New Roman"/>
          <w:sz w:val="24"/>
          <w:szCs w:val="24"/>
        </w:rPr>
        <w:t xml:space="preserve">Club Trustees have been appointed trustees of the Property for and on behalf of </w:t>
      </w:r>
      <w:r w:rsidRPr="001B47C8">
        <w:rPr>
          <w:rFonts w:ascii="Times New Roman" w:hAnsi="Times New Roman"/>
          <w:b/>
          <w:sz w:val="24"/>
          <w:szCs w:val="24"/>
        </w:rPr>
        <w:t xml:space="preserve">the </w:t>
      </w:r>
      <w:permStart w:id="1772177264" w:edGrp="everyone"/>
      <w:r w:rsidRPr="001B47C8">
        <w:rPr>
          <w:rFonts w:ascii="Times New Roman" w:hAnsi="Times New Roman"/>
          <w:b/>
          <w:sz w:val="24"/>
          <w:szCs w:val="24"/>
        </w:rPr>
        <w:t>[INSERT NAME OF CLUB]</w:t>
      </w:r>
      <w:r w:rsidRPr="001B47C8">
        <w:rPr>
          <w:rFonts w:ascii="Times New Roman" w:hAnsi="Times New Roman"/>
          <w:sz w:val="24"/>
          <w:szCs w:val="24"/>
        </w:rPr>
        <w:t xml:space="preserve"> </w:t>
      </w:r>
      <w:permEnd w:id="1772177264"/>
      <w:r w:rsidRPr="001B47C8">
        <w:rPr>
          <w:rFonts w:ascii="Times New Roman" w:hAnsi="Times New Roman"/>
          <w:sz w:val="24"/>
          <w:szCs w:val="24"/>
        </w:rPr>
        <w:t xml:space="preserve">Gaelic Athletic Association. </w:t>
      </w:r>
    </w:p>
    <w:p w:rsidR="001B47C8" w:rsidRPr="001B47C8" w:rsidRDefault="001B47C8" w:rsidP="001B47C8">
      <w:pPr>
        <w:pStyle w:val="ListParagraph"/>
        <w:rPr>
          <w:rFonts w:ascii="Times New Roman" w:hAnsi="Times New Roman"/>
          <w:sz w:val="24"/>
          <w:szCs w:val="24"/>
        </w:rPr>
      </w:pPr>
    </w:p>
    <w:p w:rsidR="001B47C8" w:rsidRPr="001B47C8" w:rsidRDefault="001B47C8" w:rsidP="001B47C8">
      <w:pPr>
        <w:pStyle w:val="ListParagraph"/>
        <w:numPr>
          <w:ilvl w:val="1"/>
          <w:numId w:val="26"/>
        </w:numPr>
        <w:rPr>
          <w:rFonts w:ascii="Times New Roman" w:hAnsi="Times New Roman"/>
          <w:sz w:val="24"/>
          <w:szCs w:val="24"/>
        </w:rPr>
      </w:pPr>
      <w:r w:rsidRPr="001B47C8">
        <w:rPr>
          <w:rFonts w:ascii="Times New Roman" w:hAnsi="Times New Roman"/>
          <w:sz w:val="24"/>
          <w:szCs w:val="24"/>
        </w:rPr>
        <w:t xml:space="preserve">The County Trustee has been appointed trustee of the Property for and on behalf of </w:t>
      </w:r>
      <w:permStart w:id="1916340153" w:edGrp="everyone"/>
      <w:r w:rsidRPr="001B47C8">
        <w:rPr>
          <w:rFonts w:ascii="Times New Roman" w:hAnsi="Times New Roman"/>
          <w:sz w:val="24"/>
          <w:szCs w:val="24"/>
        </w:rPr>
        <w:t>the [</w:t>
      </w:r>
      <w:r w:rsidRPr="001B47C8">
        <w:rPr>
          <w:rFonts w:ascii="Times New Roman" w:hAnsi="Times New Roman"/>
          <w:b/>
          <w:sz w:val="24"/>
          <w:szCs w:val="24"/>
        </w:rPr>
        <w:t>INSERT RELEVANT COUNTY</w:t>
      </w:r>
      <w:r w:rsidRPr="001B47C8">
        <w:rPr>
          <w:rFonts w:ascii="Times New Roman" w:hAnsi="Times New Roman"/>
          <w:sz w:val="24"/>
          <w:szCs w:val="24"/>
        </w:rPr>
        <w:t xml:space="preserve">] </w:t>
      </w:r>
      <w:permEnd w:id="1916340153"/>
      <w:r w:rsidRPr="001B47C8">
        <w:rPr>
          <w:rFonts w:ascii="Times New Roman" w:hAnsi="Times New Roman"/>
          <w:sz w:val="24"/>
          <w:szCs w:val="24"/>
        </w:rPr>
        <w:t>County Committee of the Gaelic Athletic Association.</w:t>
      </w:r>
    </w:p>
    <w:p w:rsidR="001B47C8" w:rsidRPr="001B47C8" w:rsidRDefault="001B47C8" w:rsidP="001B47C8">
      <w:pPr>
        <w:pStyle w:val="ListParagraph"/>
        <w:numPr>
          <w:ilvl w:val="1"/>
          <w:numId w:val="26"/>
        </w:numPr>
        <w:rPr>
          <w:rFonts w:ascii="Times New Roman" w:hAnsi="Times New Roman"/>
          <w:sz w:val="24"/>
          <w:szCs w:val="24"/>
        </w:rPr>
      </w:pPr>
      <w:r w:rsidRPr="001B47C8">
        <w:rPr>
          <w:rFonts w:ascii="Times New Roman" w:hAnsi="Times New Roman"/>
          <w:sz w:val="24"/>
          <w:szCs w:val="24"/>
        </w:rPr>
        <w:t xml:space="preserve">The Provincial Trustee has been appointed trustee of the Property for and on behalf of the </w:t>
      </w:r>
      <w:permStart w:id="1263489030" w:edGrp="everyone"/>
      <w:r w:rsidRPr="001B47C8">
        <w:rPr>
          <w:rFonts w:ascii="Times New Roman" w:hAnsi="Times New Roman"/>
          <w:sz w:val="24"/>
          <w:szCs w:val="24"/>
        </w:rPr>
        <w:t>[</w:t>
      </w:r>
      <w:r w:rsidRPr="001B47C8">
        <w:rPr>
          <w:rFonts w:ascii="Times New Roman" w:hAnsi="Times New Roman"/>
          <w:b/>
          <w:sz w:val="24"/>
          <w:szCs w:val="24"/>
        </w:rPr>
        <w:t>INSERT RELEVANT PROVINCE</w:t>
      </w:r>
      <w:r w:rsidRPr="001B47C8">
        <w:rPr>
          <w:rFonts w:ascii="Times New Roman" w:hAnsi="Times New Roman"/>
          <w:sz w:val="24"/>
          <w:szCs w:val="24"/>
        </w:rPr>
        <w:t>]</w:t>
      </w:r>
      <w:permEnd w:id="1263489030"/>
      <w:r w:rsidRPr="001B47C8">
        <w:rPr>
          <w:rFonts w:ascii="Times New Roman" w:hAnsi="Times New Roman"/>
          <w:sz w:val="24"/>
          <w:szCs w:val="24"/>
        </w:rPr>
        <w:t xml:space="preserve"> Provincial Committee of the Gaelic Athletic Association. </w:t>
      </w:r>
    </w:p>
    <w:p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 xml:space="preserve">The Property is held by the Trustees upon Trust for the benefit of </w:t>
      </w:r>
      <w:permStart w:id="821451019" w:edGrp="everyone"/>
      <w:r w:rsidRPr="001B47C8">
        <w:rPr>
          <w:rFonts w:ascii="Times New Roman" w:hAnsi="Times New Roman"/>
          <w:sz w:val="24"/>
          <w:szCs w:val="24"/>
        </w:rPr>
        <w:t>[</w:t>
      </w:r>
      <w:r w:rsidRPr="001B47C8">
        <w:rPr>
          <w:rFonts w:ascii="Times New Roman" w:hAnsi="Times New Roman"/>
          <w:b/>
          <w:sz w:val="24"/>
          <w:szCs w:val="24"/>
        </w:rPr>
        <w:t>insert name of club</w:t>
      </w:r>
      <w:r w:rsidRPr="001B47C8">
        <w:rPr>
          <w:rFonts w:ascii="Times New Roman" w:hAnsi="Times New Roman"/>
          <w:sz w:val="24"/>
          <w:szCs w:val="24"/>
        </w:rPr>
        <w:t>]</w:t>
      </w:r>
      <w:permEnd w:id="821451019"/>
      <w:r w:rsidRPr="001B47C8">
        <w:rPr>
          <w:rFonts w:ascii="Times New Roman" w:hAnsi="Times New Roman"/>
          <w:sz w:val="24"/>
          <w:szCs w:val="24"/>
        </w:rPr>
        <w:t xml:space="preserve"> (“the Trust”).</w:t>
      </w:r>
    </w:p>
    <w:p w:rsidR="001B47C8" w:rsidRPr="001B47C8" w:rsidRDefault="001B47C8" w:rsidP="001B47C8">
      <w:pPr>
        <w:spacing w:after="0" w:line="240" w:lineRule="auto"/>
        <w:ind w:left="720"/>
        <w:contextualSpacing/>
        <w:rPr>
          <w:rFonts w:ascii="Times New Roman" w:hAnsi="Times New Roman"/>
          <w:sz w:val="24"/>
          <w:szCs w:val="24"/>
        </w:rPr>
      </w:pPr>
    </w:p>
    <w:p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The Trust is subject to and governed by the provisions of the Official Guide as amended from time to time.</w:t>
      </w:r>
    </w:p>
    <w:p w:rsidR="001B47C8" w:rsidRPr="001B47C8" w:rsidRDefault="001B47C8" w:rsidP="001B47C8">
      <w:pPr>
        <w:spacing w:after="0" w:line="240" w:lineRule="auto"/>
        <w:ind w:left="720"/>
        <w:contextualSpacing/>
        <w:rPr>
          <w:rFonts w:ascii="Times New Roman" w:hAnsi="Times New Roman"/>
          <w:sz w:val="24"/>
          <w:szCs w:val="24"/>
        </w:rPr>
      </w:pPr>
    </w:p>
    <w:p w:rsidR="001B47C8" w:rsidRPr="001B47C8" w:rsidRDefault="001B47C8" w:rsidP="001B47C8">
      <w:pPr>
        <w:numPr>
          <w:ilvl w:val="1"/>
          <w:numId w:val="26"/>
        </w:numPr>
        <w:spacing w:after="0" w:line="360" w:lineRule="auto"/>
        <w:jc w:val="both"/>
        <w:rPr>
          <w:rFonts w:ascii="Times New Roman" w:hAnsi="Times New Roman"/>
          <w:sz w:val="24"/>
          <w:szCs w:val="24"/>
        </w:rPr>
      </w:pPr>
      <w:r w:rsidRPr="001B47C8">
        <w:rPr>
          <w:rFonts w:ascii="Times New Roman" w:hAnsi="Times New Roman"/>
          <w:sz w:val="24"/>
          <w:szCs w:val="24"/>
        </w:rPr>
        <w:t xml:space="preserve">This Deed shall where appropriate or necessary be deemed to be varied and shall be read and interpreted in such a manner as may be required or necessary to bring it into conformity with the terms of the Declaration of Trust approved by the Central Council of the Gaelic Athletic Association at any time after the date of this Deed and all such variations and/or amendments shall be deemed to form part of same.  </w:t>
      </w:r>
    </w:p>
    <w:p w:rsidR="001B47C8" w:rsidRPr="001B47C8" w:rsidRDefault="001B47C8" w:rsidP="001B47C8">
      <w:pPr>
        <w:spacing w:after="0" w:line="240" w:lineRule="auto"/>
        <w:ind w:left="720"/>
        <w:contextualSpacing/>
        <w:rPr>
          <w:rFonts w:ascii="Times New Roman" w:hAnsi="Times New Roman"/>
          <w:sz w:val="24"/>
          <w:szCs w:val="24"/>
        </w:rPr>
      </w:pPr>
    </w:p>
    <w:p w:rsidR="001B47C8" w:rsidRPr="001B47C8" w:rsidRDefault="001B47C8" w:rsidP="001B47C8">
      <w:pPr>
        <w:numPr>
          <w:ilvl w:val="1"/>
          <w:numId w:val="26"/>
        </w:numPr>
        <w:spacing w:after="0" w:line="360" w:lineRule="auto"/>
        <w:jc w:val="both"/>
        <w:rPr>
          <w:rFonts w:ascii="Times New Roman" w:hAnsi="Times New Roman"/>
          <w:b/>
          <w:sz w:val="24"/>
          <w:szCs w:val="24"/>
        </w:rPr>
      </w:pPr>
      <w:r w:rsidRPr="001B47C8">
        <w:rPr>
          <w:rFonts w:ascii="Times New Roman" w:hAnsi="Times New Roman"/>
          <w:sz w:val="24"/>
          <w:szCs w:val="24"/>
        </w:rPr>
        <w:t>Without limitation, the provisions of the Official Guide as to the restriction and limitation of the Trustees’ powers,  the removal of Trustees, the appointment of new Trustees, appointment of an attorney to act on behalf of removed Trustee, the proceedings of Trustees, dealings with third parties and other relevant provisions of the Official Guide shall govern the Trustees and the Trust and those  provisions of the Official Guide be deemed to be incorporated and form part of this deed as if they were set out herein in full</w:t>
      </w: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jc w:val="center"/>
        <w:rPr>
          <w:rFonts w:ascii="Times New Roman" w:hAnsi="Times New Roman"/>
          <w:b/>
          <w:sz w:val="24"/>
          <w:szCs w:val="24"/>
        </w:rPr>
      </w:pPr>
      <w:r w:rsidRPr="001B47C8">
        <w:rPr>
          <w:rFonts w:ascii="Times New Roman" w:hAnsi="Times New Roman"/>
          <w:b/>
          <w:sz w:val="24"/>
          <w:szCs w:val="24"/>
        </w:rPr>
        <w:t>SCHEDULE</w:t>
      </w:r>
    </w:p>
    <w:p w:rsidR="001B47C8" w:rsidRPr="001B47C8" w:rsidRDefault="001B47C8" w:rsidP="001B47C8">
      <w:pPr>
        <w:spacing w:after="0" w:line="240" w:lineRule="auto"/>
        <w:ind w:left="1440" w:hanging="720"/>
        <w:rPr>
          <w:rFonts w:ascii="Times New Roman" w:hAnsi="Times New Roman"/>
          <w:b/>
          <w:sz w:val="24"/>
          <w:szCs w:val="24"/>
        </w:rPr>
      </w:pPr>
    </w:p>
    <w:p w:rsidR="001B47C8" w:rsidRPr="001B47C8" w:rsidRDefault="001B47C8" w:rsidP="001B47C8">
      <w:pPr>
        <w:spacing w:after="0" w:line="240" w:lineRule="auto"/>
        <w:ind w:left="1440" w:hanging="720"/>
        <w:jc w:val="center"/>
        <w:rPr>
          <w:rFonts w:ascii="Times New Roman" w:hAnsi="Times New Roman"/>
          <w:b/>
          <w:sz w:val="24"/>
          <w:szCs w:val="24"/>
        </w:rPr>
      </w:pPr>
      <w:r w:rsidRPr="001B47C8">
        <w:rPr>
          <w:rFonts w:ascii="Times New Roman" w:hAnsi="Times New Roman"/>
          <w:b/>
          <w:sz w:val="24"/>
          <w:szCs w:val="24"/>
        </w:rPr>
        <w:t>[DETAILS OF PROPERTY]</w:t>
      </w: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spacing w:after="0" w:line="240" w:lineRule="auto"/>
        <w:rPr>
          <w:rFonts w:ascii="Times New Roman" w:hAnsi="Times New Roman"/>
          <w:b/>
          <w:sz w:val="24"/>
          <w:szCs w:val="24"/>
        </w:rPr>
      </w:pPr>
    </w:p>
    <w:p w:rsidR="001B47C8" w:rsidRPr="001B47C8" w:rsidRDefault="001B47C8" w:rsidP="001B47C8">
      <w:pPr>
        <w:adjustRightInd w:val="0"/>
        <w:spacing w:after="0" w:line="240" w:lineRule="auto"/>
        <w:jc w:val="both"/>
        <w:rPr>
          <w:rFonts w:ascii="Times New Roman" w:eastAsia="Times New Roman" w:hAnsi="Times New Roman"/>
          <w:sz w:val="24"/>
          <w:szCs w:val="24"/>
          <w:lang w:eastAsia="en-IE"/>
        </w:rPr>
      </w:pPr>
    </w:p>
    <w:p w:rsidR="001B47C8" w:rsidRPr="001B47C8" w:rsidRDefault="001B47C8" w:rsidP="001B47C8">
      <w:pPr>
        <w:adjustRightInd w:val="0"/>
        <w:spacing w:after="0" w:line="240" w:lineRule="auto"/>
        <w:jc w:val="both"/>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1B47C8" w:rsidRPr="001B47C8" w:rsidTr="001B47C8">
        <w:trPr>
          <w:trHeight w:val="4375"/>
        </w:trPr>
        <w:tc>
          <w:tcPr>
            <w:tcW w:w="478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sz w:val="24"/>
                <w:szCs w:val="24"/>
                <w:lang w:val="en-US"/>
              </w:rPr>
              <w:t xml:space="preserve"> as a </w:t>
            </w:r>
            <w:r w:rsidRPr="001B47C8">
              <w:rPr>
                <w:rFonts w:ascii="Times New Roman" w:eastAsia="Times New Roman" w:hAnsi="Times New Roman"/>
                <w:b/>
                <w:bCs/>
                <w:sz w:val="24"/>
                <w:szCs w:val="24"/>
                <w:lang w:val="en-US"/>
              </w:rPr>
              <w:t>DEED</w:t>
            </w:r>
            <w:r w:rsidRPr="001B47C8">
              <w:rPr>
                <w:rFonts w:ascii="Times New Roman" w:eastAsia="Times New Roman" w:hAnsi="Times New Roman"/>
                <w:sz w:val="24"/>
                <w:szCs w:val="24"/>
                <w:lang w:val="en-US"/>
              </w:rPr>
              <w:t> </w:t>
            </w:r>
          </w:p>
          <w:p w:rsidR="001B47C8" w:rsidRPr="001B47C8" w:rsidRDefault="001B47C8">
            <w:pPr>
              <w:spacing w:after="0" w:line="240" w:lineRule="auto"/>
              <w:rPr>
                <w:rFonts w:ascii="Times New Roman" w:eastAsia="Times New Roman" w:hAnsi="Times New Roman"/>
                <w:b/>
                <w:sz w:val="24"/>
                <w:szCs w:val="24"/>
                <w:lang w:val="en-IE"/>
              </w:rPr>
            </w:pPr>
            <w:r w:rsidRPr="001B47C8">
              <w:rPr>
                <w:rFonts w:ascii="Times New Roman" w:eastAsia="Times New Roman" w:hAnsi="Times New Roman"/>
                <w:sz w:val="24"/>
                <w:szCs w:val="24"/>
                <w:lang w:val="en-US"/>
              </w:rPr>
              <w:t xml:space="preserve">by the said </w:t>
            </w:r>
            <w:r w:rsidRPr="001B47C8">
              <w:rPr>
                <w:rFonts w:ascii="Times New Roman" w:eastAsia="Times New Roman" w:hAnsi="Times New Roman"/>
                <w:b/>
                <w:sz w:val="24"/>
                <w:szCs w:val="24"/>
                <w:lang w:val="en-US"/>
              </w:rPr>
              <w:t>CLUB TRUSTEE</w:t>
            </w:r>
          </w:p>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in the presence of: </w:t>
            </w:r>
          </w:p>
          <w:p w:rsidR="001B47C8" w:rsidRPr="001B47C8" w:rsidRDefault="001B47C8">
            <w:pPr>
              <w:spacing w:after="0" w:line="240" w:lineRule="auto"/>
              <w:rPr>
                <w:rFonts w:ascii="Times New Roman" w:eastAsia="Times New Roman" w:hAnsi="Times New Roman"/>
                <w:sz w:val="24"/>
                <w:szCs w:val="24"/>
                <w:lang w:val="en-IE"/>
              </w:rPr>
            </w:pPr>
          </w:p>
          <w:p w:rsidR="001B47C8" w:rsidRPr="001B47C8" w:rsidRDefault="001B47C8">
            <w:pPr>
              <w:tabs>
                <w:tab w:val="left" w:pos="2130"/>
                <w:tab w:val="left" w:pos="252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Signature:      </w:t>
            </w:r>
            <w:r w:rsidRPr="001B47C8">
              <w:rPr>
                <w:rFonts w:ascii="Times New Roman" w:eastAsia="Times New Roman" w:hAnsi="Times New Roman"/>
                <w:sz w:val="24"/>
                <w:szCs w:val="24"/>
                <w:lang w:val="en-US"/>
              </w:rPr>
              <w:t>___________________</w:t>
            </w:r>
          </w:p>
          <w:p w:rsidR="001B47C8" w:rsidRPr="001B47C8" w:rsidRDefault="001B47C8">
            <w:pPr>
              <w:tabs>
                <w:tab w:val="left" w:pos="1830"/>
              </w:tabs>
              <w:spacing w:after="0" w:line="240" w:lineRule="auto"/>
              <w:rPr>
                <w:rFonts w:ascii="Times New Roman" w:eastAsia="Times New Roman" w:hAnsi="Times New Roman"/>
                <w:sz w:val="24"/>
                <w:szCs w:val="24"/>
                <w:lang w:val="en-IE"/>
              </w:rPr>
            </w:pPr>
          </w:p>
          <w:p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Name:            </w:t>
            </w:r>
            <w:r w:rsidRPr="001B47C8">
              <w:rPr>
                <w:rFonts w:ascii="Times New Roman" w:eastAsia="Times New Roman" w:hAnsi="Times New Roman"/>
                <w:sz w:val="24"/>
                <w:szCs w:val="24"/>
                <w:lang w:val="en-US"/>
              </w:rPr>
              <w:t>___________________</w:t>
            </w:r>
          </w:p>
          <w:p w:rsidR="001B47C8" w:rsidRPr="001B47C8" w:rsidRDefault="001B47C8">
            <w:pPr>
              <w:tabs>
                <w:tab w:val="left" w:pos="1830"/>
              </w:tabs>
              <w:spacing w:after="0" w:line="240" w:lineRule="auto"/>
              <w:rPr>
                <w:rFonts w:ascii="Times New Roman" w:eastAsia="Times New Roman" w:hAnsi="Times New Roman"/>
                <w:sz w:val="24"/>
                <w:szCs w:val="24"/>
                <w:lang w:val="en-IE"/>
              </w:rPr>
            </w:pPr>
          </w:p>
          <w:p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Address:                      </w:t>
            </w: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             </w:t>
            </w:r>
          </w:p>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                                    </w:t>
            </w: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rPr>
                <w:rFonts w:ascii="Times New Roman" w:eastAsia="Times New Roman" w:hAnsi="Times New Roman"/>
                <w:sz w:val="24"/>
                <w:szCs w:val="24"/>
                <w:lang w:val="en-IE"/>
              </w:rPr>
            </w:pPr>
          </w:p>
          <w:p w:rsidR="001B47C8" w:rsidRPr="001B47C8" w:rsidRDefault="001B47C8">
            <w:pPr>
              <w:tabs>
                <w:tab w:val="left" w:pos="216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Occupation:                 </w:t>
            </w: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rPr>
                <w:rFonts w:ascii="Times New Roman" w:eastAsia="Times New Roman" w:hAnsi="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
                <w:bCs/>
                <w:sz w:val="24"/>
                <w:szCs w:val="24"/>
              </w:rPr>
            </w:pPr>
          </w:p>
          <w:p w:rsidR="001B47C8" w:rsidRPr="001B47C8" w:rsidRDefault="001B47C8">
            <w:pPr>
              <w:spacing w:after="0" w:line="240" w:lineRule="auto"/>
              <w:jc w:val="right"/>
              <w:rPr>
                <w:rFonts w:ascii="Times New Roman" w:eastAsia="Times New Roman" w:hAnsi="Times New Roman"/>
                <w:b/>
                <w:bCs/>
                <w:sz w:val="24"/>
                <w:szCs w:val="24"/>
              </w:rPr>
            </w:pPr>
          </w:p>
          <w:p w:rsidR="001B47C8" w:rsidRPr="001B47C8" w:rsidRDefault="001B47C8">
            <w:pPr>
              <w:spacing w:after="0" w:line="240" w:lineRule="auto"/>
              <w:jc w:val="right"/>
              <w:rPr>
                <w:rFonts w:ascii="Times New Roman" w:eastAsia="Times New Roman" w:hAnsi="Times New Roman"/>
                <w:b/>
                <w:bCs/>
                <w:sz w:val="24"/>
                <w:szCs w:val="24"/>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Signature of [     ]</w:t>
            </w:r>
          </w:p>
        </w:tc>
      </w:tr>
    </w:tbl>
    <w:p w:rsidR="001B47C8" w:rsidRPr="001B47C8" w:rsidRDefault="001B47C8" w:rsidP="001B47C8">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1B47C8" w:rsidRPr="001B47C8" w:rsidTr="001B47C8">
        <w:trPr>
          <w:trHeight w:val="4375"/>
        </w:trPr>
        <w:tc>
          <w:tcPr>
            <w:tcW w:w="478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sz w:val="24"/>
                <w:szCs w:val="24"/>
                <w:lang w:val="en-US"/>
              </w:rPr>
              <w:t xml:space="preserve"> as a </w:t>
            </w:r>
            <w:r w:rsidRPr="001B47C8">
              <w:rPr>
                <w:rFonts w:ascii="Times New Roman" w:eastAsia="Times New Roman" w:hAnsi="Times New Roman"/>
                <w:b/>
                <w:bCs/>
                <w:sz w:val="24"/>
                <w:szCs w:val="24"/>
                <w:lang w:val="en-US"/>
              </w:rPr>
              <w:t>DEED</w:t>
            </w:r>
            <w:r w:rsidRPr="001B47C8">
              <w:rPr>
                <w:rFonts w:ascii="Times New Roman" w:eastAsia="Times New Roman" w:hAnsi="Times New Roman"/>
                <w:sz w:val="24"/>
                <w:szCs w:val="24"/>
                <w:lang w:val="en-US"/>
              </w:rPr>
              <w:t> </w:t>
            </w:r>
          </w:p>
          <w:p w:rsidR="001B47C8" w:rsidRPr="001B47C8" w:rsidRDefault="001B47C8">
            <w:pPr>
              <w:spacing w:after="0" w:line="240" w:lineRule="auto"/>
              <w:rPr>
                <w:rFonts w:ascii="Times New Roman" w:eastAsia="Times New Roman" w:hAnsi="Times New Roman"/>
                <w:sz w:val="24"/>
                <w:szCs w:val="24"/>
                <w:lang w:val="en-IE"/>
              </w:rPr>
            </w:pPr>
            <w:r w:rsidRPr="001B47C8">
              <w:rPr>
                <w:rFonts w:ascii="Times New Roman" w:eastAsia="Times New Roman" w:hAnsi="Times New Roman"/>
                <w:sz w:val="24"/>
                <w:szCs w:val="24"/>
                <w:lang w:val="en-US"/>
              </w:rPr>
              <w:t xml:space="preserve">by the said </w:t>
            </w:r>
            <w:r w:rsidRPr="001B47C8">
              <w:rPr>
                <w:rFonts w:ascii="Times New Roman" w:eastAsia="Times New Roman" w:hAnsi="Times New Roman"/>
                <w:b/>
                <w:sz w:val="24"/>
                <w:szCs w:val="24"/>
                <w:lang w:val="en-US"/>
              </w:rPr>
              <w:t>CLUB TRUSTEE</w:t>
            </w:r>
          </w:p>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in the presence of: </w:t>
            </w:r>
          </w:p>
          <w:p w:rsidR="001B47C8" w:rsidRPr="001B47C8" w:rsidRDefault="001B47C8">
            <w:pPr>
              <w:spacing w:after="0" w:line="240" w:lineRule="auto"/>
              <w:rPr>
                <w:rFonts w:ascii="Times New Roman" w:eastAsia="Times New Roman" w:hAnsi="Times New Roman"/>
                <w:sz w:val="24"/>
                <w:szCs w:val="24"/>
                <w:lang w:val="en-IE"/>
              </w:rPr>
            </w:pPr>
          </w:p>
          <w:p w:rsidR="001B47C8" w:rsidRPr="001B47C8" w:rsidRDefault="001B47C8">
            <w:pPr>
              <w:tabs>
                <w:tab w:val="left" w:pos="2130"/>
                <w:tab w:val="left" w:pos="252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Signature:      </w:t>
            </w:r>
            <w:r w:rsidRPr="001B47C8">
              <w:rPr>
                <w:rFonts w:ascii="Times New Roman" w:eastAsia="Times New Roman" w:hAnsi="Times New Roman"/>
                <w:sz w:val="24"/>
                <w:szCs w:val="24"/>
                <w:lang w:val="en-US"/>
              </w:rPr>
              <w:t>___________________</w:t>
            </w:r>
          </w:p>
          <w:p w:rsidR="001B47C8" w:rsidRPr="001B47C8" w:rsidRDefault="001B47C8">
            <w:pPr>
              <w:tabs>
                <w:tab w:val="left" w:pos="1830"/>
              </w:tabs>
              <w:spacing w:after="0" w:line="240" w:lineRule="auto"/>
              <w:rPr>
                <w:rFonts w:ascii="Times New Roman" w:eastAsia="Times New Roman" w:hAnsi="Times New Roman"/>
                <w:sz w:val="24"/>
                <w:szCs w:val="24"/>
                <w:lang w:val="en-IE"/>
              </w:rPr>
            </w:pPr>
          </w:p>
          <w:p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Witness Name:            </w:t>
            </w:r>
            <w:r w:rsidRPr="001B47C8">
              <w:rPr>
                <w:rFonts w:ascii="Times New Roman" w:eastAsia="Times New Roman" w:hAnsi="Times New Roman"/>
                <w:sz w:val="24"/>
                <w:szCs w:val="24"/>
                <w:lang w:val="en-US"/>
              </w:rPr>
              <w:t>___________________</w:t>
            </w:r>
          </w:p>
          <w:p w:rsidR="001B47C8" w:rsidRPr="001B47C8" w:rsidRDefault="001B47C8">
            <w:pPr>
              <w:tabs>
                <w:tab w:val="left" w:pos="1830"/>
              </w:tabs>
              <w:spacing w:after="0" w:line="240" w:lineRule="auto"/>
              <w:rPr>
                <w:rFonts w:ascii="Times New Roman" w:eastAsia="Times New Roman" w:hAnsi="Times New Roman"/>
                <w:sz w:val="24"/>
                <w:szCs w:val="24"/>
                <w:lang w:val="en-IE"/>
              </w:rPr>
            </w:pPr>
          </w:p>
          <w:p w:rsidR="001B47C8" w:rsidRPr="001B47C8" w:rsidRDefault="001B47C8">
            <w:pPr>
              <w:tabs>
                <w:tab w:val="left" w:pos="183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Address:                      </w:t>
            </w: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 xml:space="preserve">             </w:t>
            </w:r>
          </w:p>
          <w:p w:rsidR="001B47C8" w:rsidRPr="001B47C8" w:rsidRDefault="001B47C8">
            <w:pPr>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                                    </w:t>
            </w: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rPr>
                <w:rFonts w:ascii="Times New Roman" w:eastAsia="Times New Roman" w:hAnsi="Times New Roman"/>
                <w:sz w:val="24"/>
                <w:szCs w:val="24"/>
                <w:lang w:val="en-IE"/>
              </w:rPr>
            </w:pPr>
          </w:p>
          <w:p w:rsidR="001B47C8" w:rsidRPr="001B47C8" w:rsidRDefault="001B47C8">
            <w:pPr>
              <w:tabs>
                <w:tab w:val="left" w:pos="2160"/>
              </w:tabs>
              <w:spacing w:after="0" w:line="240" w:lineRule="auto"/>
              <w:rPr>
                <w:rFonts w:ascii="Times New Roman" w:eastAsia="Times New Roman" w:hAnsi="Times New Roman"/>
                <w:sz w:val="24"/>
                <w:szCs w:val="24"/>
                <w:lang w:val="en-US"/>
              </w:rPr>
            </w:pPr>
            <w:r w:rsidRPr="001B47C8">
              <w:rPr>
                <w:rFonts w:ascii="Times New Roman" w:eastAsia="Times New Roman" w:hAnsi="Times New Roman"/>
                <w:sz w:val="24"/>
                <w:szCs w:val="24"/>
              </w:rPr>
              <w:t xml:space="preserve">Occupation:                 </w:t>
            </w: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rPr>
                <w:rFonts w:ascii="Times New Roman" w:eastAsia="Times New Roman" w:hAnsi="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
                <w:bCs/>
                <w:sz w:val="24"/>
                <w:szCs w:val="24"/>
              </w:rPr>
            </w:pPr>
          </w:p>
          <w:p w:rsidR="001B47C8" w:rsidRPr="001B47C8" w:rsidRDefault="001B47C8">
            <w:pPr>
              <w:spacing w:after="0" w:line="240" w:lineRule="auto"/>
              <w:jc w:val="right"/>
              <w:rPr>
                <w:rFonts w:ascii="Times New Roman" w:eastAsia="Times New Roman" w:hAnsi="Times New Roman"/>
                <w:b/>
                <w:bCs/>
                <w:sz w:val="24"/>
                <w:szCs w:val="24"/>
              </w:rPr>
            </w:pPr>
          </w:p>
          <w:p w:rsidR="001B47C8" w:rsidRPr="001B47C8" w:rsidRDefault="001B47C8">
            <w:pPr>
              <w:spacing w:after="0" w:line="240" w:lineRule="auto"/>
              <w:jc w:val="right"/>
              <w:rPr>
                <w:rFonts w:ascii="Times New Roman" w:eastAsia="Times New Roman" w:hAnsi="Times New Roman"/>
                <w:b/>
                <w:bCs/>
                <w:sz w:val="24"/>
                <w:szCs w:val="24"/>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p>
          <w:p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___________________</w:t>
            </w:r>
          </w:p>
          <w:p w:rsidR="001B47C8" w:rsidRPr="001B47C8" w:rsidRDefault="001B47C8">
            <w:pPr>
              <w:spacing w:after="0" w:line="240" w:lineRule="auto"/>
              <w:jc w:val="right"/>
              <w:rPr>
                <w:rFonts w:ascii="Times New Roman" w:eastAsia="Times New Roman" w:hAnsi="Times New Roman"/>
                <w:sz w:val="24"/>
                <w:szCs w:val="24"/>
                <w:lang w:val="en-US"/>
              </w:rPr>
            </w:pPr>
            <w:r w:rsidRPr="001B47C8">
              <w:rPr>
                <w:rFonts w:ascii="Times New Roman" w:eastAsia="Times New Roman" w:hAnsi="Times New Roman"/>
                <w:sz w:val="24"/>
                <w:szCs w:val="24"/>
                <w:lang w:val="en-US"/>
              </w:rPr>
              <w:t>Signature of [     ]</w:t>
            </w:r>
          </w:p>
        </w:tc>
      </w:tr>
      <w:tr w:rsidR="001B47C8" w:rsidRPr="001B47C8" w:rsidTr="001B47C8">
        <w:trPr>
          <w:trHeight w:val="4375"/>
        </w:trPr>
        <w:tc>
          <w:tcPr>
            <w:tcW w:w="478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bCs/>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bCs/>
                <w:sz w:val="24"/>
                <w:szCs w:val="24"/>
                <w:lang w:val="en-US"/>
              </w:rPr>
              <w:t xml:space="preserve"> as a </w:t>
            </w:r>
            <w:r w:rsidRPr="001B47C8">
              <w:rPr>
                <w:rFonts w:ascii="Times New Roman" w:eastAsia="Times New Roman" w:hAnsi="Times New Roman"/>
                <w:b/>
                <w:bCs/>
                <w:sz w:val="24"/>
                <w:szCs w:val="24"/>
                <w:lang w:val="en-US"/>
              </w:rPr>
              <w:t>DEED </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by the said </w:t>
            </w:r>
            <w:r w:rsidRPr="001B47C8">
              <w:rPr>
                <w:rFonts w:ascii="Times New Roman" w:eastAsia="Times New Roman" w:hAnsi="Times New Roman"/>
                <w:b/>
                <w:bCs/>
                <w:sz w:val="24"/>
                <w:szCs w:val="24"/>
                <w:lang w:val="en-US"/>
              </w:rPr>
              <w:t>CLUB TRUSTEE</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in the presence of: </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Signature: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Name: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Address:                      ___________________</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Occupation:                 ___________________</w:t>
            </w:r>
          </w:p>
          <w:p w:rsidR="001B47C8" w:rsidRPr="001B47C8" w:rsidRDefault="001B47C8">
            <w:pPr>
              <w:spacing w:after="0" w:line="240" w:lineRule="auto"/>
              <w:rPr>
                <w:rFonts w:ascii="Times New Roman" w:eastAsia="Times New Roman" w:hAnsi="Times New Roman"/>
                <w:bCs/>
                <w:sz w:val="24"/>
                <w:szCs w:val="24"/>
                <w:lang w:val="en-US"/>
              </w:rPr>
            </w:pPr>
          </w:p>
        </w:tc>
        <w:tc>
          <w:tcPr>
            <w:tcW w:w="406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___________________</w:t>
            </w:r>
          </w:p>
          <w:p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Signature of [     ]</w:t>
            </w:r>
          </w:p>
        </w:tc>
      </w:tr>
      <w:tr w:rsidR="001B47C8" w:rsidRPr="001B47C8" w:rsidTr="001B47C8">
        <w:trPr>
          <w:trHeight w:val="4375"/>
        </w:trPr>
        <w:tc>
          <w:tcPr>
            <w:tcW w:w="478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bCs/>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bCs/>
                <w:sz w:val="24"/>
                <w:szCs w:val="24"/>
                <w:lang w:val="en-US"/>
              </w:rPr>
              <w:t xml:space="preserve"> as a </w:t>
            </w:r>
            <w:r w:rsidRPr="001B47C8">
              <w:rPr>
                <w:rFonts w:ascii="Times New Roman" w:eastAsia="Times New Roman" w:hAnsi="Times New Roman"/>
                <w:b/>
                <w:bCs/>
                <w:sz w:val="24"/>
                <w:szCs w:val="24"/>
                <w:lang w:val="en-US"/>
              </w:rPr>
              <w:t>DEED </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by the said </w:t>
            </w:r>
            <w:r w:rsidRPr="001B47C8">
              <w:rPr>
                <w:rFonts w:ascii="Times New Roman" w:eastAsia="Times New Roman" w:hAnsi="Times New Roman"/>
                <w:b/>
                <w:bCs/>
                <w:sz w:val="24"/>
                <w:szCs w:val="24"/>
                <w:lang w:val="en-US"/>
              </w:rPr>
              <w:t>COUNTY TRUSTEE</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in the presence of: </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Signature: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Name: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Address:                      ___________________</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Occupation:                 ___________________</w:t>
            </w:r>
          </w:p>
          <w:p w:rsidR="001B47C8" w:rsidRPr="001B47C8" w:rsidRDefault="001B47C8">
            <w:pPr>
              <w:spacing w:after="0" w:line="240" w:lineRule="auto"/>
              <w:rPr>
                <w:rFonts w:ascii="Times New Roman" w:eastAsia="Times New Roman" w:hAnsi="Times New Roman"/>
                <w:bCs/>
                <w:sz w:val="24"/>
                <w:szCs w:val="24"/>
                <w:lang w:val="en-US"/>
              </w:rPr>
            </w:pPr>
          </w:p>
        </w:tc>
        <w:tc>
          <w:tcPr>
            <w:tcW w:w="406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___________________</w:t>
            </w:r>
          </w:p>
          <w:p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Signature of [     ]</w:t>
            </w:r>
          </w:p>
        </w:tc>
      </w:tr>
      <w:tr w:rsidR="001B47C8" w:rsidRPr="001B47C8" w:rsidTr="001B47C8">
        <w:trPr>
          <w:trHeight w:val="4375"/>
        </w:trPr>
        <w:tc>
          <w:tcPr>
            <w:tcW w:w="478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
                <w:bCs/>
                <w:sz w:val="24"/>
                <w:szCs w:val="24"/>
                <w:lang w:val="en-US"/>
              </w:rPr>
              <w:t>SIGNED</w:t>
            </w:r>
            <w:r w:rsidRPr="001B47C8">
              <w:rPr>
                <w:rFonts w:ascii="Times New Roman" w:eastAsia="Times New Roman" w:hAnsi="Times New Roman"/>
                <w:bCs/>
                <w:sz w:val="24"/>
                <w:szCs w:val="24"/>
                <w:lang w:val="en-US"/>
              </w:rPr>
              <w:t xml:space="preserve"> and </w:t>
            </w:r>
            <w:r w:rsidRPr="001B47C8">
              <w:rPr>
                <w:rFonts w:ascii="Times New Roman" w:eastAsia="Times New Roman" w:hAnsi="Times New Roman"/>
                <w:b/>
                <w:bCs/>
                <w:sz w:val="24"/>
                <w:szCs w:val="24"/>
                <w:lang w:val="en-US"/>
              </w:rPr>
              <w:t>DELIVERED</w:t>
            </w:r>
            <w:r w:rsidRPr="001B47C8">
              <w:rPr>
                <w:rFonts w:ascii="Times New Roman" w:eastAsia="Times New Roman" w:hAnsi="Times New Roman"/>
                <w:bCs/>
                <w:sz w:val="24"/>
                <w:szCs w:val="24"/>
                <w:lang w:val="en-US"/>
              </w:rPr>
              <w:t xml:space="preserve"> as a </w:t>
            </w:r>
            <w:r w:rsidRPr="001B47C8">
              <w:rPr>
                <w:rFonts w:ascii="Times New Roman" w:eastAsia="Times New Roman" w:hAnsi="Times New Roman"/>
                <w:b/>
                <w:bCs/>
                <w:sz w:val="24"/>
                <w:szCs w:val="24"/>
                <w:lang w:val="en-US"/>
              </w:rPr>
              <w:t>DEED </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by the said </w:t>
            </w:r>
            <w:r w:rsidRPr="001B47C8">
              <w:rPr>
                <w:rFonts w:ascii="Times New Roman" w:eastAsia="Times New Roman" w:hAnsi="Times New Roman"/>
                <w:b/>
                <w:bCs/>
                <w:sz w:val="24"/>
                <w:szCs w:val="24"/>
                <w:lang w:val="en-US"/>
              </w:rPr>
              <w:t>PROVINCIAL TRUSTEE</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in the presence of: </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Signature: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Witness Name: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Address:                      ___________________</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w:t>
            </w: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 xml:space="preserve">                                    ___________________</w:t>
            </w:r>
          </w:p>
          <w:p w:rsidR="001B47C8" w:rsidRPr="001B47C8" w:rsidRDefault="001B47C8">
            <w:pPr>
              <w:spacing w:after="0" w:line="240" w:lineRule="auto"/>
              <w:rPr>
                <w:rFonts w:ascii="Times New Roman" w:eastAsia="Times New Roman" w:hAnsi="Times New Roman"/>
                <w:bCs/>
                <w:sz w:val="24"/>
                <w:szCs w:val="24"/>
                <w:lang w:val="en-US"/>
              </w:rPr>
            </w:pPr>
          </w:p>
          <w:p w:rsidR="001B47C8" w:rsidRPr="001B47C8" w:rsidRDefault="001B47C8">
            <w:pPr>
              <w:spacing w:after="0" w:line="240" w:lineRule="auto"/>
              <w:rPr>
                <w:rFonts w:ascii="Times New Roman" w:eastAsia="Times New Roman" w:hAnsi="Times New Roman"/>
                <w:bCs/>
                <w:sz w:val="24"/>
                <w:szCs w:val="24"/>
                <w:lang w:val="en-US"/>
              </w:rPr>
            </w:pPr>
            <w:r w:rsidRPr="001B47C8">
              <w:rPr>
                <w:rFonts w:ascii="Times New Roman" w:eastAsia="Times New Roman" w:hAnsi="Times New Roman"/>
                <w:bCs/>
                <w:sz w:val="24"/>
                <w:szCs w:val="24"/>
                <w:lang w:val="en-US"/>
              </w:rPr>
              <w:t>Occupation:                 ___________________</w:t>
            </w:r>
          </w:p>
          <w:p w:rsidR="001B47C8" w:rsidRPr="001B47C8" w:rsidRDefault="001B47C8">
            <w:pPr>
              <w:spacing w:after="0" w:line="240" w:lineRule="auto"/>
              <w:rPr>
                <w:rFonts w:ascii="Times New Roman" w:eastAsia="Times New Roman" w:hAnsi="Times New Roman"/>
                <w:bCs/>
                <w:sz w:val="24"/>
                <w:szCs w:val="24"/>
                <w:lang w:val="en-US"/>
              </w:rPr>
            </w:pPr>
          </w:p>
        </w:tc>
        <w:tc>
          <w:tcPr>
            <w:tcW w:w="4068" w:type="dxa"/>
            <w:tcBorders>
              <w:top w:val="single" w:sz="4" w:space="0" w:color="auto"/>
              <w:left w:val="single" w:sz="4" w:space="0" w:color="auto"/>
              <w:bottom w:val="single" w:sz="4" w:space="0" w:color="auto"/>
              <w:right w:val="single" w:sz="4" w:space="0" w:color="auto"/>
            </w:tcBorders>
          </w:tcPr>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p>
          <w:p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___________________</w:t>
            </w:r>
          </w:p>
          <w:p w:rsidR="001B47C8" w:rsidRPr="001B47C8" w:rsidRDefault="001B47C8">
            <w:pPr>
              <w:spacing w:after="0" w:line="240" w:lineRule="auto"/>
              <w:rPr>
                <w:rFonts w:ascii="Times New Roman" w:eastAsia="Times New Roman" w:hAnsi="Times New Roman"/>
                <w:bCs/>
                <w:sz w:val="24"/>
                <w:szCs w:val="24"/>
              </w:rPr>
            </w:pPr>
            <w:r w:rsidRPr="001B47C8">
              <w:rPr>
                <w:rFonts w:ascii="Times New Roman" w:eastAsia="Times New Roman" w:hAnsi="Times New Roman"/>
                <w:bCs/>
                <w:sz w:val="24"/>
                <w:szCs w:val="24"/>
              </w:rPr>
              <w:t>Signature of [     ]</w:t>
            </w:r>
          </w:p>
        </w:tc>
      </w:tr>
    </w:tbl>
    <w:p w:rsidR="001B47C8" w:rsidRPr="001B47C8" w:rsidRDefault="001B47C8" w:rsidP="001B47C8">
      <w:pPr>
        <w:rPr>
          <w:rFonts w:ascii="Times New Roman" w:hAnsi="Times New Roman"/>
          <w:b/>
          <w:sz w:val="24"/>
          <w:szCs w:val="24"/>
        </w:rPr>
      </w:pPr>
    </w:p>
    <w:p w:rsidR="001B47C8" w:rsidRDefault="001B47C8">
      <w:pPr>
        <w:rPr>
          <w:rFonts w:ascii="Times New Roman" w:hAnsi="Times New Roman"/>
          <w:b/>
          <w:sz w:val="24"/>
          <w:szCs w:val="24"/>
          <w:u w:val="single"/>
        </w:rPr>
      </w:pPr>
      <w:r>
        <w:rPr>
          <w:rFonts w:ascii="Times New Roman" w:hAnsi="Times New Roman"/>
          <w:b/>
          <w:sz w:val="24"/>
          <w:szCs w:val="24"/>
          <w:u w:val="single"/>
        </w:rPr>
        <w:br w:type="page"/>
      </w:r>
    </w:p>
    <w:p w:rsidR="00DA07C0" w:rsidRDefault="00DA07C0" w:rsidP="00DA07C0">
      <w:pPr>
        <w:spacing w:after="0" w:line="240" w:lineRule="auto"/>
        <w:jc w:val="center"/>
        <w:rPr>
          <w:b/>
          <w:u w:val="single"/>
        </w:rPr>
      </w:pPr>
    </w:p>
    <w:p w:rsidR="00DA07C0" w:rsidRDefault="00DA07C0" w:rsidP="00DA07C0">
      <w:pPr>
        <w:spacing w:after="0" w:line="240" w:lineRule="auto"/>
        <w:jc w:val="center"/>
        <w:rPr>
          <w:b/>
          <w:u w:val="single"/>
        </w:rPr>
      </w:pPr>
    </w:p>
    <w:p w:rsidR="00DA07C0" w:rsidRDefault="00DA07C0" w:rsidP="00DA07C0">
      <w:pPr>
        <w:spacing w:after="0" w:line="240" w:lineRule="auto"/>
        <w:jc w:val="center"/>
        <w:rPr>
          <w:b/>
          <w:u w:val="single"/>
        </w:rPr>
      </w:pPr>
    </w:p>
    <w:p w:rsidR="00DA07C0" w:rsidRDefault="00DA07C0" w:rsidP="00DA07C0">
      <w:pPr>
        <w:spacing w:after="0" w:line="240" w:lineRule="auto"/>
        <w:rPr>
          <w:lang w:val="en-IE"/>
        </w:rPr>
      </w:pPr>
    </w:p>
    <w:p w:rsidR="00DA07C0" w:rsidRPr="00DA07C0" w:rsidRDefault="00DA07C0" w:rsidP="00DA07C0">
      <w:pPr>
        <w:spacing w:after="0" w:line="240" w:lineRule="auto"/>
        <w:rPr>
          <w:rFonts w:ascii="Times New Roman" w:hAnsi="Times New Roman"/>
          <w:color w:val="0070C0"/>
          <w:sz w:val="24"/>
          <w:szCs w:val="24"/>
        </w:rPr>
      </w:pPr>
      <w:r w:rsidRPr="00DA07C0">
        <w:rPr>
          <w:rFonts w:ascii="Times New Roman" w:hAnsi="Times New Roman"/>
          <w:color w:val="0070C0"/>
          <w:sz w:val="24"/>
          <w:szCs w:val="24"/>
        </w:rPr>
        <w:t>OPTION 2 – CODE OF TRUSTEES – CLAUSE 1(b)(i)(b) – NOTE THIS IS THE ONLY OPTION AVAILABLE FOR REAL PROPERTY HELD BY A CLUB SITUATE IN ENGLAND AND WALES</w:t>
      </w: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CUMANN LÚTHCHLEAS GAEL</w:t>
      </w: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u w:val="single"/>
        </w:rPr>
      </w:pPr>
      <w:r w:rsidRPr="00DA07C0">
        <w:rPr>
          <w:rFonts w:ascii="Times New Roman" w:hAnsi="Times New Roman"/>
          <w:b/>
          <w:sz w:val="24"/>
          <w:szCs w:val="24"/>
          <w:u w:val="single"/>
        </w:rPr>
        <w:t>DRAFT DECLARATION OF TRUST FOR CLUBS</w:t>
      </w: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keepNext/>
        <w:spacing w:after="0" w:line="240" w:lineRule="auto"/>
        <w:jc w:val="center"/>
        <w:outlineLvl w:val="0"/>
        <w:rPr>
          <w:rFonts w:ascii="Times New Roman" w:eastAsia="Times New Roman" w:hAnsi="Times New Roman"/>
          <w:b/>
          <w:sz w:val="24"/>
          <w:szCs w:val="24"/>
        </w:rPr>
      </w:pPr>
      <w:r w:rsidRPr="00DA07C0">
        <w:rPr>
          <w:rFonts w:ascii="Times New Roman" w:eastAsia="Times New Roman" w:hAnsi="Times New Roman"/>
          <w:b/>
          <w:noProof/>
          <w:sz w:val="24"/>
          <w:szCs w:val="24"/>
          <w:lang w:val="en-IE" w:eastAsia="en-IE"/>
        </w:rPr>
        <w:drawing>
          <wp:inline distT="0" distB="0" distL="0" distR="0" wp14:anchorId="3EC665EB" wp14:editId="5C40C9ED">
            <wp:extent cx="2051685" cy="763270"/>
            <wp:effectExtent l="0" t="0" r="5715" b="0"/>
            <wp:docPr id="7" name="Picture 7"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763270"/>
                    </a:xfrm>
                    <a:prstGeom prst="rect">
                      <a:avLst/>
                    </a:prstGeom>
                    <a:noFill/>
                    <a:ln>
                      <a:noFill/>
                    </a:ln>
                  </pic:spPr>
                </pic:pic>
              </a:graphicData>
            </a:graphic>
          </wp:inline>
        </w:drawing>
      </w:r>
    </w:p>
    <w:p w:rsidR="00DA07C0" w:rsidRPr="00DA07C0" w:rsidRDefault="00DA07C0" w:rsidP="00DA07C0">
      <w:pPr>
        <w:spacing w:after="0" w:line="240" w:lineRule="auto"/>
        <w:jc w:val="center"/>
        <w:rPr>
          <w:rFonts w:ascii="Times New Roman" w:hAnsi="Times New Roman"/>
          <w:b/>
          <w:bCs/>
          <w:smallCaps/>
          <w:sz w:val="24"/>
          <w:szCs w:val="24"/>
          <w:lang w:val="en-IE"/>
        </w:rPr>
      </w:pPr>
      <w:r w:rsidRPr="00DA07C0">
        <w:rPr>
          <w:rFonts w:ascii="Times New Roman" w:hAnsi="Times New Roman"/>
          <w:b/>
          <w:bCs/>
          <w:smallCaps/>
          <w:sz w:val="24"/>
          <w:szCs w:val="24"/>
        </w:rPr>
        <w:t>12 Fitzwilliam Place</w:t>
      </w:r>
    </w:p>
    <w:p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Dublin 2</w:t>
      </w:r>
    </w:p>
    <w:p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Tel: 661 9500</w:t>
      </w:r>
    </w:p>
    <w:p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Fax: 678 9192</w:t>
      </w:r>
    </w:p>
    <w:p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DX: 109027 Fitzwilliam</w:t>
      </w:r>
    </w:p>
    <w:p w:rsidR="00DA07C0" w:rsidRPr="00DA07C0" w:rsidRDefault="00DA07C0" w:rsidP="00DA07C0">
      <w:pPr>
        <w:spacing w:after="0" w:line="240" w:lineRule="auto"/>
        <w:jc w:val="center"/>
        <w:rPr>
          <w:rFonts w:ascii="Times New Roman" w:hAnsi="Times New Roman"/>
          <w:b/>
          <w:bCs/>
          <w:smallCaps/>
          <w:sz w:val="24"/>
          <w:szCs w:val="24"/>
        </w:rPr>
      </w:pPr>
      <w:r w:rsidRPr="00DA07C0">
        <w:rPr>
          <w:rFonts w:ascii="Times New Roman" w:hAnsi="Times New Roman"/>
          <w:b/>
          <w:bCs/>
          <w:smallCaps/>
          <w:sz w:val="24"/>
          <w:szCs w:val="24"/>
        </w:rPr>
        <w:t xml:space="preserve">Email: </w:t>
      </w:r>
      <w:hyperlink r:id="rId17" w:history="1">
        <w:r w:rsidRPr="00DA07C0">
          <w:rPr>
            <w:rStyle w:val="Hyperlink"/>
            <w:rFonts w:ascii="Times New Roman" w:hAnsi="Times New Roman"/>
            <w:b/>
            <w:bCs/>
            <w:smallCaps/>
            <w:sz w:val="24"/>
            <w:szCs w:val="24"/>
          </w:rPr>
          <w:t>info@reddycharlton.ie</w:t>
        </w:r>
      </w:hyperlink>
    </w:p>
    <w:p w:rsidR="00DA07C0" w:rsidRPr="00DA07C0" w:rsidRDefault="00DA07C0" w:rsidP="00DA07C0">
      <w:pPr>
        <w:spacing w:after="0" w:line="240" w:lineRule="auto"/>
        <w:jc w:val="center"/>
        <w:rPr>
          <w:rFonts w:ascii="Times New Roman" w:hAnsi="Times New Roman"/>
          <w:sz w:val="24"/>
          <w:szCs w:val="24"/>
        </w:rPr>
      </w:pPr>
      <w:r w:rsidRPr="00DA07C0">
        <w:rPr>
          <w:rFonts w:ascii="Times New Roman" w:hAnsi="Times New Roman"/>
          <w:b/>
          <w:bCs/>
          <w:smallCaps/>
          <w:sz w:val="24"/>
          <w:szCs w:val="24"/>
        </w:rPr>
        <w:t xml:space="preserve">Website : </w:t>
      </w:r>
      <w:hyperlink r:id="rId18" w:history="1">
        <w:r w:rsidRPr="00DA07C0">
          <w:rPr>
            <w:rStyle w:val="Hyperlink"/>
            <w:rFonts w:ascii="Times New Roman" w:hAnsi="Times New Roman"/>
            <w:b/>
            <w:bCs/>
            <w:smallCaps/>
            <w:sz w:val="24"/>
            <w:szCs w:val="24"/>
          </w:rPr>
          <w:t>www.reddycharlton.ie</w:t>
        </w:r>
      </w:hyperlink>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center"/>
        <w:rPr>
          <w:rFonts w:ascii="Times New Roman" w:hAnsi="Times New Roman"/>
          <w:sz w:val="24"/>
          <w:szCs w:val="24"/>
        </w:rPr>
      </w:pPr>
    </w:p>
    <w:p w:rsidR="00DA07C0" w:rsidRPr="00DA07C0" w:rsidRDefault="00DA07C0" w:rsidP="00DA07C0">
      <w:pPr>
        <w:spacing w:after="0" w:line="240" w:lineRule="auto"/>
        <w:jc w:val="both"/>
        <w:rPr>
          <w:rFonts w:ascii="Times New Roman" w:hAnsi="Times New Roman"/>
          <w:b/>
          <w:sz w:val="24"/>
          <w:szCs w:val="24"/>
        </w:rPr>
      </w:pPr>
    </w:p>
    <w:p w:rsidR="00DA07C0" w:rsidRPr="00DA07C0" w:rsidRDefault="00DA07C0" w:rsidP="00DA07C0">
      <w:pPr>
        <w:spacing w:after="0" w:line="240" w:lineRule="auto"/>
        <w:jc w:val="both"/>
        <w:rPr>
          <w:rFonts w:ascii="Times New Roman" w:hAnsi="Times New Roman"/>
          <w:b/>
          <w:sz w:val="24"/>
          <w:szCs w:val="24"/>
        </w:rPr>
      </w:pPr>
      <w:r w:rsidRPr="00DA07C0">
        <w:rPr>
          <w:rFonts w:ascii="Times New Roman" w:hAnsi="Times New Roman"/>
          <w:b/>
          <w:sz w:val="24"/>
          <w:szCs w:val="24"/>
          <w:highlight w:val="yellow"/>
        </w:rPr>
        <w:t>[</w:t>
      </w:r>
      <w:r w:rsidRPr="00DA07C0">
        <w:rPr>
          <w:rFonts w:ascii="Times New Roman" w:hAnsi="Times New Roman"/>
          <w:b/>
          <w:i/>
          <w:sz w:val="24"/>
          <w:szCs w:val="24"/>
          <w:highlight w:val="yellow"/>
        </w:rPr>
        <w:t>If the property is Land Registry:-]</w:t>
      </w:r>
    </w:p>
    <w:p w:rsidR="00DA07C0" w:rsidRPr="00DA07C0" w:rsidRDefault="00DA07C0" w:rsidP="00DA07C0">
      <w:pPr>
        <w:spacing w:after="0" w:line="240" w:lineRule="auto"/>
        <w:jc w:val="center"/>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THE PROPERTY REGISTRATION AUTHORITY</w:t>
      </w:r>
    </w:p>
    <w:p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LAND REGISTRY</w:t>
      </w:r>
    </w:p>
    <w:p w:rsidR="00DA07C0" w:rsidRPr="00DA07C0" w:rsidRDefault="00DA07C0" w:rsidP="00DA07C0">
      <w:pPr>
        <w:spacing w:after="0" w:line="240" w:lineRule="auto"/>
        <w:jc w:val="both"/>
        <w:rPr>
          <w:rFonts w:ascii="Times New Roman" w:hAnsi="Times New Roman"/>
          <w:b/>
          <w:sz w:val="24"/>
          <w:szCs w:val="24"/>
        </w:rPr>
      </w:pPr>
    </w:p>
    <w:p w:rsidR="00DA07C0" w:rsidRPr="00DA07C0" w:rsidRDefault="00DA07C0" w:rsidP="00DA07C0">
      <w:pPr>
        <w:spacing w:after="0" w:line="240" w:lineRule="auto"/>
        <w:jc w:val="both"/>
        <w:rPr>
          <w:rFonts w:ascii="Times New Roman" w:hAnsi="Times New Roman"/>
          <w:b/>
          <w:sz w:val="24"/>
          <w:szCs w:val="24"/>
        </w:rPr>
      </w:pPr>
    </w:p>
    <w:p w:rsidR="00DA07C0" w:rsidRPr="00DA07C0" w:rsidRDefault="00DA07C0" w:rsidP="00DA07C0">
      <w:pPr>
        <w:spacing w:after="0" w:line="240" w:lineRule="auto"/>
        <w:jc w:val="both"/>
        <w:rPr>
          <w:rFonts w:ascii="Times New Roman" w:hAnsi="Times New Roman"/>
          <w:b/>
          <w:sz w:val="24"/>
          <w:szCs w:val="24"/>
        </w:rPr>
      </w:pPr>
      <w:r w:rsidRPr="00DA07C0">
        <w:rPr>
          <w:rFonts w:ascii="Times New Roman" w:hAnsi="Times New Roman"/>
          <w:b/>
          <w:sz w:val="24"/>
          <w:szCs w:val="24"/>
        </w:rPr>
        <w:t xml:space="preserve">COUNTY </w:t>
      </w:r>
      <w:permStart w:id="1792702257" w:edGrp="everyone"/>
      <w:r w:rsidRPr="00DA07C0">
        <w:rPr>
          <w:rFonts w:ascii="Times New Roman" w:hAnsi="Times New Roman"/>
          <w:b/>
          <w:sz w:val="24"/>
          <w:szCs w:val="24"/>
        </w:rPr>
        <w:t>[ ]</w:t>
      </w:r>
      <w:r w:rsidRPr="00DA07C0">
        <w:rPr>
          <w:rFonts w:ascii="Times New Roman" w:hAnsi="Times New Roman"/>
          <w:b/>
          <w:sz w:val="24"/>
          <w:szCs w:val="24"/>
        </w:rPr>
        <w:tab/>
      </w:r>
      <w:permEnd w:id="1792702257"/>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r>
      <w:r w:rsidRPr="00DA07C0">
        <w:rPr>
          <w:rFonts w:ascii="Times New Roman" w:hAnsi="Times New Roman"/>
          <w:b/>
          <w:sz w:val="24"/>
          <w:szCs w:val="24"/>
        </w:rPr>
        <w:tab/>
        <w:t xml:space="preserve">FOLIO </w:t>
      </w:r>
      <w:permStart w:id="1498481382" w:edGrp="everyone"/>
      <w:r w:rsidRPr="00DA07C0">
        <w:rPr>
          <w:rFonts w:ascii="Times New Roman" w:hAnsi="Times New Roman"/>
          <w:b/>
          <w:sz w:val="24"/>
          <w:szCs w:val="24"/>
        </w:rPr>
        <w:t>[ ] ]</w:t>
      </w:r>
      <w:permEnd w:id="1498481382"/>
    </w:p>
    <w:p w:rsidR="00DA07C0" w:rsidRPr="00DA07C0" w:rsidRDefault="00DA07C0" w:rsidP="00DA07C0">
      <w:pPr>
        <w:spacing w:after="0" w:line="240" w:lineRule="auto"/>
        <w:jc w:val="both"/>
        <w:rPr>
          <w:rFonts w:ascii="Times New Roman" w:hAnsi="Times New Roman"/>
          <w:b/>
          <w:sz w:val="24"/>
          <w:szCs w:val="24"/>
        </w:rPr>
      </w:pPr>
    </w:p>
    <w:p w:rsidR="00DA07C0" w:rsidRPr="00DA07C0" w:rsidRDefault="00DA07C0" w:rsidP="00DA07C0">
      <w:pPr>
        <w:spacing w:after="0" w:line="240" w:lineRule="auto"/>
        <w:jc w:val="both"/>
        <w:rPr>
          <w:rFonts w:ascii="Times New Roman" w:hAnsi="Times New Roman"/>
          <w:b/>
          <w:i/>
          <w:sz w:val="24"/>
          <w:szCs w:val="24"/>
        </w:rPr>
      </w:pPr>
      <w:r w:rsidRPr="00DA07C0">
        <w:rPr>
          <w:rFonts w:ascii="Times New Roman" w:hAnsi="Times New Roman"/>
          <w:b/>
          <w:i/>
          <w:sz w:val="24"/>
          <w:szCs w:val="24"/>
          <w:highlight w:val="yellow"/>
        </w:rPr>
        <w:t>[Delete above if property is Registry of Deeds]</w:t>
      </w:r>
    </w:p>
    <w:p w:rsidR="00DA07C0" w:rsidRPr="00DA07C0" w:rsidRDefault="00DA07C0" w:rsidP="00DA07C0">
      <w:pPr>
        <w:spacing w:after="0" w:line="240" w:lineRule="auto"/>
        <w:jc w:val="both"/>
        <w:rPr>
          <w:rFonts w:ascii="Times New Roman" w:hAnsi="Times New Roman"/>
          <w:b/>
          <w:i/>
          <w:sz w:val="24"/>
          <w:szCs w:val="24"/>
        </w:rPr>
      </w:pPr>
    </w:p>
    <w:p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 xml:space="preserve">This Declaration of Trust is made </w:t>
      </w:r>
      <w:permStart w:id="1770930773" w:edGrp="everyone"/>
      <w:r w:rsidRPr="00DA07C0">
        <w:rPr>
          <w:rFonts w:ascii="Times New Roman" w:hAnsi="Times New Roman"/>
          <w:sz w:val="24"/>
          <w:szCs w:val="24"/>
        </w:rPr>
        <w:t>[ ] day of [    ]</w:t>
      </w:r>
      <w:permEnd w:id="1770930773"/>
    </w:p>
    <w:p w:rsidR="00DA07C0" w:rsidRPr="00DA07C0" w:rsidRDefault="00DA07C0" w:rsidP="00DA07C0">
      <w:pPr>
        <w:spacing w:after="0" w:line="240" w:lineRule="auto"/>
        <w:jc w:val="both"/>
        <w:rPr>
          <w:rFonts w:ascii="Times New Roman" w:hAnsi="Times New Roman"/>
          <w:sz w:val="24"/>
          <w:szCs w:val="24"/>
        </w:rPr>
      </w:pPr>
    </w:p>
    <w:p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 xml:space="preserve">Between </w:t>
      </w:r>
    </w:p>
    <w:p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permStart w:id="1100431178" w:edGrp="everyone"/>
      <w:r w:rsidRPr="00DA07C0">
        <w:rPr>
          <w:rFonts w:ascii="Times New Roman" w:hAnsi="Times New Roman"/>
          <w:sz w:val="24"/>
          <w:szCs w:val="24"/>
        </w:rPr>
        <w:t>[   ] of [  ]</w:t>
      </w:r>
      <w:permEnd w:id="1100431178"/>
      <w:r w:rsidRPr="00DA07C0">
        <w:rPr>
          <w:rFonts w:ascii="Times New Roman" w:hAnsi="Times New Roman"/>
          <w:sz w:val="24"/>
          <w:szCs w:val="24"/>
        </w:rPr>
        <w:t>; and</w:t>
      </w:r>
    </w:p>
    <w:p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permStart w:id="608767137" w:edGrp="everyone"/>
      <w:r w:rsidRPr="00DA07C0">
        <w:rPr>
          <w:rFonts w:ascii="Times New Roman" w:hAnsi="Times New Roman"/>
          <w:sz w:val="24"/>
          <w:szCs w:val="24"/>
        </w:rPr>
        <w:t xml:space="preserve">[   ] of [  ]; </w:t>
      </w:r>
      <w:permEnd w:id="608767137"/>
      <w:r w:rsidRPr="00DA07C0">
        <w:rPr>
          <w:rFonts w:ascii="Times New Roman" w:hAnsi="Times New Roman"/>
          <w:sz w:val="24"/>
          <w:szCs w:val="24"/>
        </w:rPr>
        <w:t>and</w:t>
      </w:r>
    </w:p>
    <w:p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permStart w:id="772817288" w:edGrp="everyone"/>
      <w:r w:rsidRPr="00DA07C0">
        <w:rPr>
          <w:rFonts w:ascii="Times New Roman" w:hAnsi="Times New Roman"/>
          <w:sz w:val="24"/>
          <w:szCs w:val="24"/>
        </w:rPr>
        <w:t xml:space="preserve">[   ] of [  ]; </w:t>
      </w:r>
      <w:permEnd w:id="772817288"/>
      <w:r w:rsidRPr="00DA07C0">
        <w:rPr>
          <w:rFonts w:ascii="Times New Roman" w:hAnsi="Times New Roman"/>
          <w:sz w:val="24"/>
          <w:szCs w:val="24"/>
        </w:rPr>
        <w:t>and</w:t>
      </w:r>
    </w:p>
    <w:p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(“the Club Trustees”)</w:t>
      </w:r>
    </w:p>
    <w:p w:rsidR="00DA07C0" w:rsidRPr="00DA07C0" w:rsidRDefault="00DA07C0" w:rsidP="00DA07C0">
      <w:pPr>
        <w:spacing w:after="0" w:line="240" w:lineRule="auto"/>
        <w:jc w:val="both"/>
        <w:rPr>
          <w:rFonts w:ascii="Times New Roman" w:hAnsi="Times New Roman"/>
          <w:sz w:val="24"/>
          <w:szCs w:val="24"/>
        </w:rPr>
      </w:pPr>
    </w:p>
    <w:p w:rsidR="00DA07C0" w:rsidRPr="00DA07C0" w:rsidRDefault="00DA07C0" w:rsidP="00DA07C0">
      <w:pPr>
        <w:pStyle w:val="ListParagraph"/>
        <w:numPr>
          <w:ilvl w:val="0"/>
          <w:numId w:val="27"/>
        </w:numPr>
        <w:spacing w:after="0" w:line="240" w:lineRule="auto"/>
        <w:jc w:val="both"/>
        <w:rPr>
          <w:rFonts w:ascii="Times New Roman" w:hAnsi="Times New Roman"/>
          <w:sz w:val="24"/>
          <w:szCs w:val="24"/>
        </w:rPr>
      </w:pPr>
      <w:r w:rsidRPr="00DA07C0">
        <w:rPr>
          <w:rFonts w:ascii="Times New Roman" w:hAnsi="Times New Roman"/>
          <w:b/>
          <w:sz w:val="24"/>
          <w:szCs w:val="24"/>
        </w:rPr>
        <w:t>IONTAOBHAS CORPARÁIDEACH CHUMANN LÚTHCHLEAS GAEL CUIDEACHTA FAOI THEORAINN RÁTHAÍOCHTA</w:t>
      </w:r>
      <w:r w:rsidRPr="00DA07C0">
        <w:rPr>
          <w:rFonts w:ascii="Times New Roman" w:hAnsi="Times New Roman"/>
          <w:sz w:val="24"/>
          <w:szCs w:val="24"/>
        </w:rPr>
        <w:t xml:space="preserve"> having its registered office at Páirc an Chrócaigh, Dublin 3 (“the Corporate Trustee”)</w:t>
      </w:r>
    </w:p>
    <w:p w:rsidR="00DA07C0" w:rsidRPr="00DA07C0" w:rsidRDefault="00DA07C0" w:rsidP="00DA07C0">
      <w:pPr>
        <w:spacing w:after="0" w:line="240" w:lineRule="auto"/>
        <w:jc w:val="both"/>
        <w:rPr>
          <w:rFonts w:ascii="Times New Roman" w:hAnsi="Times New Roman"/>
          <w:sz w:val="24"/>
          <w:szCs w:val="24"/>
        </w:rPr>
      </w:pPr>
    </w:p>
    <w:p w:rsidR="00DA07C0" w:rsidRPr="00DA07C0" w:rsidRDefault="00DA07C0" w:rsidP="00DA07C0">
      <w:pPr>
        <w:spacing w:after="0" w:line="240" w:lineRule="auto"/>
        <w:jc w:val="both"/>
        <w:rPr>
          <w:rFonts w:ascii="Times New Roman" w:hAnsi="Times New Roman"/>
          <w:sz w:val="24"/>
          <w:szCs w:val="24"/>
        </w:rPr>
      </w:pPr>
      <w:r w:rsidRPr="00DA07C0">
        <w:rPr>
          <w:rFonts w:ascii="Times New Roman" w:hAnsi="Times New Roman"/>
          <w:sz w:val="24"/>
          <w:szCs w:val="24"/>
        </w:rPr>
        <w:t xml:space="preserve">hereinafter collectively called “the Trustees” ,which expression shall include the Trustee or Trustees for the time being of these presents, where the context so admits or requires. </w:t>
      </w:r>
    </w:p>
    <w:p w:rsidR="00DA07C0" w:rsidRPr="00DA07C0" w:rsidRDefault="00DA07C0" w:rsidP="00DA07C0">
      <w:pPr>
        <w:spacing w:after="0" w:line="360" w:lineRule="auto"/>
        <w:jc w:val="both"/>
        <w:rPr>
          <w:rFonts w:ascii="Times New Roman" w:hAnsi="Times New Roman"/>
          <w:b/>
          <w:sz w:val="24"/>
          <w:szCs w:val="24"/>
        </w:rPr>
      </w:pPr>
    </w:p>
    <w:p w:rsidR="00DA07C0" w:rsidRPr="00DA07C0" w:rsidRDefault="00DA07C0" w:rsidP="00DA07C0">
      <w:pPr>
        <w:spacing w:after="0" w:line="360" w:lineRule="auto"/>
        <w:jc w:val="both"/>
        <w:rPr>
          <w:rFonts w:ascii="Times New Roman" w:hAnsi="Times New Roman"/>
          <w:b/>
          <w:sz w:val="24"/>
          <w:szCs w:val="24"/>
        </w:rPr>
      </w:pPr>
      <w:r w:rsidRPr="00DA07C0">
        <w:rPr>
          <w:rFonts w:ascii="Times New Roman" w:hAnsi="Times New Roman"/>
          <w:b/>
          <w:sz w:val="24"/>
          <w:szCs w:val="24"/>
        </w:rPr>
        <w:t>NOW THIS DEED WITNESSES AS FOLLOWS</w:t>
      </w:r>
    </w:p>
    <w:p w:rsidR="00DA07C0" w:rsidRPr="00DA07C0" w:rsidRDefault="00DA07C0" w:rsidP="00DA07C0">
      <w:pPr>
        <w:numPr>
          <w:ilvl w:val="0"/>
          <w:numId w:val="26"/>
        </w:numPr>
        <w:spacing w:after="0" w:line="360" w:lineRule="auto"/>
        <w:jc w:val="both"/>
        <w:rPr>
          <w:rFonts w:ascii="Times New Roman" w:hAnsi="Times New Roman"/>
          <w:b/>
          <w:sz w:val="24"/>
          <w:szCs w:val="24"/>
        </w:rPr>
      </w:pPr>
      <w:r w:rsidRPr="00DA07C0">
        <w:rPr>
          <w:rFonts w:ascii="Times New Roman" w:hAnsi="Times New Roman"/>
          <w:b/>
          <w:sz w:val="24"/>
          <w:szCs w:val="24"/>
        </w:rPr>
        <w:t xml:space="preserve">Definitions </w:t>
      </w:r>
    </w:p>
    <w:p w:rsidR="00DA07C0" w:rsidRPr="00DA07C0" w:rsidRDefault="00DA07C0" w:rsidP="00DA07C0">
      <w:pPr>
        <w:numPr>
          <w:ilvl w:val="1"/>
          <w:numId w:val="26"/>
        </w:numPr>
        <w:spacing w:after="0" w:line="240" w:lineRule="auto"/>
        <w:jc w:val="both"/>
        <w:rPr>
          <w:rFonts w:ascii="Times New Roman" w:hAnsi="Times New Roman"/>
          <w:sz w:val="24"/>
          <w:szCs w:val="24"/>
        </w:rPr>
      </w:pPr>
      <w:r w:rsidRPr="00DA07C0">
        <w:rPr>
          <w:rFonts w:ascii="Times New Roman" w:hAnsi="Times New Roman"/>
          <w:b/>
          <w:sz w:val="24"/>
          <w:szCs w:val="24"/>
        </w:rPr>
        <w:t xml:space="preserve">“The Official Guide” </w:t>
      </w:r>
      <w:r w:rsidRPr="00DA07C0">
        <w:rPr>
          <w:rFonts w:ascii="Times New Roman" w:hAnsi="Times New Roman"/>
          <w:sz w:val="24"/>
          <w:szCs w:val="24"/>
        </w:rPr>
        <w:t>means the Official Guide of the Gaelic Athletic Association together with the Code of Trustees referenced at Appendix 2 of same both as amended or replaced from time to time.</w:t>
      </w:r>
    </w:p>
    <w:p w:rsidR="00DA07C0" w:rsidRPr="00DA07C0" w:rsidRDefault="00DA07C0" w:rsidP="00DA07C0">
      <w:pPr>
        <w:spacing w:after="0" w:line="240" w:lineRule="auto"/>
        <w:ind w:left="792"/>
        <w:jc w:val="both"/>
        <w:rPr>
          <w:rFonts w:ascii="Times New Roman" w:hAnsi="Times New Roman"/>
          <w:sz w:val="24"/>
          <w:szCs w:val="24"/>
        </w:rPr>
      </w:pPr>
    </w:p>
    <w:p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b/>
          <w:sz w:val="24"/>
          <w:szCs w:val="24"/>
        </w:rPr>
        <w:t xml:space="preserve">“The Property” </w:t>
      </w:r>
      <w:r w:rsidRPr="00DA07C0">
        <w:rPr>
          <w:rFonts w:ascii="Times New Roman" w:hAnsi="Times New Roman"/>
          <w:sz w:val="24"/>
          <w:szCs w:val="24"/>
        </w:rPr>
        <w:t>means the property specified in the schedule hereto.</w:t>
      </w:r>
    </w:p>
    <w:p w:rsidR="00DA07C0" w:rsidRPr="00DA07C0" w:rsidRDefault="00DA07C0" w:rsidP="00DA07C0">
      <w:pPr>
        <w:spacing w:after="0" w:line="240" w:lineRule="auto"/>
        <w:ind w:left="720"/>
        <w:contextualSpacing/>
        <w:rPr>
          <w:rFonts w:ascii="Times New Roman" w:hAnsi="Times New Roman"/>
          <w:sz w:val="24"/>
          <w:szCs w:val="24"/>
        </w:rPr>
      </w:pPr>
    </w:p>
    <w:p w:rsidR="00DA07C0" w:rsidRPr="00DA07C0" w:rsidRDefault="00DA07C0" w:rsidP="00DA07C0">
      <w:pPr>
        <w:numPr>
          <w:ilvl w:val="0"/>
          <w:numId w:val="26"/>
        </w:numPr>
        <w:spacing w:after="0" w:line="360" w:lineRule="auto"/>
        <w:jc w:val="both"/>
        <w:rPr>
          <w:rFonts w:ascii="Times New Roman" w:hAnsi="Times New Roman"/>
          <w:b/>
          <w:sz w:val="24"/>
          <w:szCs w:val="24"/>
        </w:rPr>
      </w:pPr>
      <w:r w:rsidRPr="00DA07C0">
        <w:rPr>
          <w:rFonts w:ascii="Times New Roman" w:hAnsi="Times New Roman"/>
          <w:b/>
          <w:sz w:val="24"/>
          <w:szCs w:val="24"/>
        </w:rPr>
        <w:t xml:space="preserve">Acknowledgement and Declaration of Trust </w:t>
      </w:r>
    </w:p>
    <w:p w:rsidR="00DA07C0" w:rsidRPr="00DA07C0" w:rsidRDefault="00DA07C0" w:rsidP="00DA07C0">
      <w:pPr>
        <w:spacing w:after="0" w:line="360" w:lineRule="auto"/>
        <w:ind w:left="360"/>
        <w:jc w:val="both"/>
        <w:rPr>
          <w:rFonts w:ascii="Times New Roman" w:hAnsi="Times New Roman"/>
          <w:sz w:val="24"/>
          <w:szCs w:val="24"/>
        </w:rPr>
      </w:pPr>
      <w:r w:rsidRPr="00DA07C0">
        <w:rPr>
          <w:rFonts w:ascii="Times New Roman" w:hAnsi="Times New Roman"/>
          <w:sz w:val="24"/>
          <w:szCs w:val="24"/>
        </w:rPr>
        <w:t>The Trustees acknowledge and declare as follows:-</w:t>
      </w:r>
    </w:p>
    <w:p w:rsidR="00DA07C0" w:rsidRPr="00DA07C0" w:rsidRDefault="00DA07C0" w:rsidP="00DA07C0">
      <w:pPr>
        <w:spacing w:after="0" w:line="360" w:lineRule="auto"/>
        <w:jc w:val="both"/>
        <w:rPr>
          <w:rFonts w:ascii="Times New Roman" w:hAnsi="Times New Roman"/>
          <w:sz w:val="24"/>
          <w:szCs w:val="24"/>
        </w:rPr>
      </w:pPr>
    </w:p>
    <w:p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 xml:space="preserve">The Trustees are the legal owners of the Property. </w:t>
      </w:r>
    </w:p>
    <w:p w:rsidR="00DA07C0" w:rsidRPr="00DA07C0" w:rsidRDefault="00DA07C0" w:rsidP="00DA07C0">
      <w:pPr>
        <w:spacing w:after="0" w:line="360" w:lineRule="auto"/>
        <w:ind w:left="792"/>
        <w:jc w:val="both"/>
        <w:rPr>
          <w:rFonts w:ascii="Times New Roman" w:hAnsi="Times New Roman"/>
          <w:sz w:val="24"/>
          <w:szCs w:val="24"/>
        </w:rPr>
      </w:pPr>
    </w:p>
    <w:p w:rsidR="00DA07C0" w:rsidRPr="00DA07C0" w:rsidRDefault="00DA07C0" w:rsidP="00DA07C0">
      <w:pPr>
        <w:pStyle w:val="ListParagraph"/>
        <w:numPr>
          <w:ilvl w:val="1"/>
          <w:numId w:val="26"/>
        </w:numPr>
        <w:rPr>
          <w:rFonts w:ascii="Times New Roman" w:hAnsi="Times New Roman"/>
          <w:sz w:val="24"/>
          <w:szCs w:val="24"/>
        </w:rPr>
      </w:pPr>
      <w:r w:rsidRPr="00DA07C0">
        <w:rPr>
          <w:rFonts w:ascii="Times New Roman" w:hAnsi="Times New Roman"/>
          <w:sz w:val="24"/>
          <w:szCs w:val="24"/>
        </w:rPr>
        <w:t xml:space="preserve">The Club Trustees have been appointed trustees of the Property for and on behalf of </w:t>
      </w:r>
      <w:r w:rsidRPr="00DA07C0">
        <w:rPr>
          <w:rFonts w:ascii="Times New Roman" w:hAnsi="Times New Roman"/>
          <w:b/>
          <w:sz w:val="24"/>
          <w:szCs w:val="24"/>
        </w:rPr>
        <w:t xml:space="preserve">the </w:t>
      </w:r>
      <w:permStart w:id="1160529288" w:edGrp="everyone"/>
      <w:r w:rsidRPr="00DA07C0">
        <w:rPr>
          <w:rFonts w:ascii="Times New Roman" w:hAnsi="Times New Roman"/>
          <w:b/>
          <w:sz w:val="24"/>
          <w:szCs w:val="24"/>
        </w:rPr>
        <w:t>[INSERT NAME OF CLUB]</w:t>
      </w:r>
      <w:r w:rsidRPr="00DA07C0">
        <w:rPr>
          <w:rFonts w:ascii="Times New Roman" w:hAnsi="Times New Roman"/>
          <w:sz w:val="24"/>
          <w:szCs w:val="24"/>
        </w:rPr>
        <w:t xml:space="preserve"> </w:t>
      </w:r>
      <w:permEnd w:id="1160529288"/>
      <w:r w:rsidRPr="00DA07C0">
        <w:rPr>
          <w:rFonts w:ascii="Times New Roman" w:hAnsi="Times New Roman"/>
          <w:sz w:val="24"/>
          <w:szCs w:val="24"/>
        </w:rPr>
        <w:t xml:space="preserve">Gaelic Athletic Association. </w:t>
      </w:r>
    </w:p>
    <w:p w:rsidR="00DA07C0" w:rsidRPr="00DA07C0" w:rsidRDefault="00DA07C0" w:rsidP="00DA07C0">
      <w:pPr>
        <w:pStyle w:val="ListParagraph"/>
        <w:rPr>
          <w:rFonts w:ascii="Times New Roman" w:hAnsi="Times New Roman"/>
          <w:sz w:val="24"/>
          <w:szCs w:val="24"/>
        </w:rPr>
      </w:pPr>
    </w:p>
    <w:p w:rsidR="00DA07C0" w:rsidRPr="00DA07C0" w:rsidRDefault="00DA07C0" w:rsidP="00DA07C0">
      <w:pPr>
        <w:pStyle w:val="ListParagraph"/>
        <w:numPr>
          <w:ilvl w:val="1"/>
          <w:numId w:val="26"/>
        </w:numPr>
        <w:rPr>
          <w:rFonts w:ascii="Times New Roman" w:hAnsi="Times New Roman"/>
          <w:sz w:val="24"/>
          <w:szCs w:val="24"/>
        </w:rPr>
      </w:pPr>
      <w:r w:rsidRPr="00DA07C0">
        <w:rPr>
          <w:rFonts w:ascii="Times New Roman" w:hAnsi="Times New Roman"/>
          <w:sz w:val="24"/>
          <w:szCs w:val="24"/>
        </w:rPr>
        <w:t>The Corporate Trustee has been appointed trustee of the Property for and on behalf of</w:t>
      </w:r>
    </w:p>
    <w:p w:rsidR="00DA07C0" w:rsidRPr="00DA07C0" w:rsidRDefault="00DA07C0" w:rsidP="00DA07C0">
      <w:pPr>
        <w:pStyle w:val="ListParagraph"/>
        <w:numPr>
          <w:ilvl w:val="2"/>
          <w:numId w:val="26"/>
        </w:numPr>
        <w:rPr>
          <w:rFonts w:ascii="Times New Roman" w:hAnsi="Times New Roman"/>
          <w:sz w:val="24"/>
          <w:szCs w:val="24"/>
        </w:rPr>
      </w:pPr>
      <w:r w:rsidRPr="00DA07C0">
        <w:rPr>
          <w:rFonts w:ascii="Times New Roman" w:hAnsi="Times New Roman"/>
          <w:sz w:val="24"/>
          <w:szCs w:val="24"/>
        </w:rPr>
        <w:t xml:space="preserve">the </w:t>
      </w:r>
      <w:permStart w:id="1830581181" w:edGrp="everyone"/>
      <w:r w:rsidRPr="00DA07C0">
        <w:rPr>
          <w:rFonts w:ascii="Times New Roman" w:hAnsi="Times New Roman"/>
          <w:sz w:val="24"/>
          <w:szCs w:val="24"/>
        </w:rPr>
        <w:t>[</w:t>
      </w:r>
      <w:r w:rsidRPr="00DA07C0">
        <w:rPr>
          <w:rFonts w:ascii="Times New Roman" w:hAnsi="Times New Roman"/>
          <w:b/>
          <w:sz w:val="24"/>
          <w:szCs w:val="24"/>
        </w:rPr>
        <w:t>INSERT RELEVANT COUNTY</w:t>
      </w:r>
      <w:r w:rsidRPr="00DA07C0">
        <w:rPr>
          <w:rFonts w:ascii="Times New Roman" w:hAnsi="Times New Roman"/>
          <w:sz w:val="24"/>
          <w:szCs w:val="24"/>
        </w:rPr>
        <w:t xml:space="preserve">] </w:t>
      </w:r>
      <w:permEnd w:id="1830581181"/>
      <w:r w:rsidRPr="00DA07C0">
        <w:rPr>
          <w:rFonts w:ascii="Times New Roman" w:hAnsi="Times New Roman"/>
          <w:sz w:val="24"/>
          <w:szCs w:val="24"/>
        </w:rPr>
        <w:t>County Committee of the Gaelic Athletic Association; and</w:t>
      </w:r>
    </w:p>
    <w:p w:rsidR="00DA07C0" w:rsidRPr="00DA07C0" w:rsidRDefault="00DA07C0" w:rsidP="00DA07C0">
      <w:pPr>
        <w:pStyle w:val="ListParagraph"/>
        <w:ind w:left="1224"/>
        <w:rPr>
          <w:rFonts w:ascii="Times New Roman" w:hAnsi="Times New Roman"/>
          <w:sz w:val="24"/>
          <w:szCs w:val="24"/>
        </w:rPr>
      </w:pPr>
    </w:p>
    <w:p w:rsidR="00DA07C0" w:rsidRPr="00DA07C0" w:rsidRDefault="00DA07C0" w:rsidP="00DA07C0">
      <w:pPr>
        <w:pStyle w:val="ListParagraph"/>
        <w:numPr>
          <w:ilvl w:val="2"/>
          <w:numId w:val="26"/>
        </w:numPr>
        <w:rPr>
          <w:rFonts w:ascii="Times New Roman" w:hAnsi="Times New Roman"/>
          <w:sz w:val="24"/>
          <w:szCs w:val="24"/>
        </w:rPr>
      </w:pPr>
      <w:r w:rsidRPr="00DA07C0">
        <w:rPr>
          <w:rFonts w:ascii="Times New Roman" w:hAnsi="Times New Roman"/>
          <w:sz w:val="24"/>
          <w:szCs w:val="24"/>
        </w:rPr>
        <w:t xml:space="preserve">the </w:t>
      </w:r>
      <w:permStart w:id="1781077259" w:edGrp="everyone"/>
      <w:r w:rsidRPr="00DA07C0">
        <w:rPr>
          <w:rFonts w:ascii="Times New Roman" w:hAnsi="Times New Roman"/>
          <w:sz w:val="24"/>
          <w:szCs w:val="24"/>
        </w:rPr>
        <w:t>[</w:t>
      </w:r>
      <w:r w:rsidRPr="00DA07C0">
        <w:rPr>
          <w:rFonts w:ascii="Times New Roman" w:hAnsi="Times New Roman"/>
          <w:b/>
          <w:sz w:val="24"/>
          <w:szCs w:val="24"/>
        </w:rPr>
        <w:t>INSERT RELEVANT PROVINCE</w:t>
      </w:r>
      <w:r w:rsidRPr="00DA07C0">
        <w:rPr>
          <w:rFonts w:ascii="Times New Roman" w:hAnsi="Times New Roman"/>
          <w:sz w:val="24"/>
          <w:szCs w:val="24"/>
        </w:rPr>
        <w:t>]</w:t>
      </w:r>
      <w:permEnd w:id="1781077259"/>
      <w:r w:rsidRPr="00DA07C0">
        <w:rPr>
          <w:rFonts w:ascii="Times New Roman" w:hAnsi="Times New Roman"/>
          <w:sz w:val="24"/>
          <w:szCs w:val="24"/>
        </w:rPr>
        <w:t xml:space="preserve"> Provincial Committee of the Gaelic Athletic Association. </w:t>
      </w:r>
    </w:p>
    <w:p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 xml:space="preserve">The Property is held by the Trustees upon Trust for the benefit of </w:t>
      </w:r>
      <w:permStart w:id="1408329493" w:edGrp="everyone"/>
      <w:r w:rsidRPr="00DA07C0">
        <w:rPr>
          <w:rFonts w:ascii="Times New Roman" w:hAnsi="Times New Roman"/>
          <w:sz w:val="24"/>
          <w:szCs w:val="24"/>
        </w:rPr>
        <w:t>[</w:t>
      </w:r>
      <w:r w:rsidRPr="00DA07C0">
        <w:rPr>
          <w:rFonts w:ascii="Times New Roman" w:hAnsi="Times New Roman"/>
          <w:b/>
          <w:sz w:val="24"/>
          <w:szCs w:val="24"/>
        </w:rPr>
        <w:t>insert name of club</w:t>
      </w:r>
      <w:r w:rsidRPr="00DA07C0">
        <w:rPr>
          <w:rFonts w:ascii="Times New Roman" w:hAnsi="Times New Roman"/>
          <w:sz w:val="24"/>
          <w:szCs w:val="24"/>
        </w:rPr>
        <w:t>]</w:t>
      </w:r>
      <w:permEnd w:id="1408329493"/>
      <w:r w:rsidRPr="00DA07C0">
        <w:rPr>
          <w:rFonts w:ascii="Times New Roman" w:hAnsi="Times New Roman"/>
          <w:sz w:val="24"/>
          <w:szCs w:val="24"/>
        </w:rPr>
        <w:t xml:space="preserve"> (“the Trust”).</w:t>
      </w:r>
    </w:p>
    <w:p w:rsidR="00DA07C0" w:rsidRPr="00DA07C0" w:rsidRDefault="00DA07C0" w:rsidP="00DA07C0">
      <w:pPr>
        <w:spacing w:after="0" w:line="240" w:lineRule="auto"/>
        <w:ind w:left="720"/>
        <w:contextualSpacing/>
        <w:rPr>
          <w:rFonts w:ascii="Times New Roman" w:hAnsi="Times New Roman"/>
          <w:sz w:val="24"/>
          <w:szCs w:val="24"/>
        </w:rPr>
      </w:pPr>
    </w:p>
    <w:p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The Trust is subject to and governed by the provisions of the Official Guide as amended from time to time.</w:t>
      </w:r>
    </w:p>
    <w:p w:rsidR="00DA07C0" w:rsidRPr="00DA07C0" w:rsidRDefault="00DA07C0" w:rsidP="00DA07C0">
      <w:pPr>
        <w:spacing w:after="0" w:line="240" w:lineRule="auto"/>
        <w:ind w:left="720"/>
        <w:contextualSpacing/>
        <w:rPr>
          <w:rFonts w:ascii="Times New Roman" w:hAnsi="Times New Roman"/>
          <w:sz w:val="24"/>
          <w:szCs w:val="24"/>
        </w:rPr>
      </w:pPr>
    </w:p>
    <w:p w:rsidR="00DA07C0" w:rsidRPr="00DA07C0" w:rsidRDefault="00DA07C0" w:rsidP="00DA07C0">
      <w:pPr>
        <w:numPr>
          <w:ilvl w:val="1"/>
          <w:numId w:val="26"/>
        </w:numPr>
        <w:spacing w:after="0" w:line="360" w:lineRule="auto"/>
        <w:jc w:val="both"/>
        <w:rPr>
          <w:rFonts w:ascii="Times New Roman" w:hAnsi="Times New Roman"/>
          <w:sz w:val="24"/>
          <w:szCs w:val="24"/>
        </w:rPr>
      </w:pPr>
      <w:r w:rsidRPr="00DA07C0">
        <w:rPr>
          <w:rFonts w:ascii="Times New Roman" w:hAnsi="Times New Roman"/>
          <w:sz w:val="24"/>
          <w:szCs w:val="24"/>
        </w:rPr>
        <w:t xml:space="preserve">This Deed shall where appropriate or necessary be deemed to be varied and shall be read and interpreted in such a manner as may be required or necessary to bring it into conformity with the terms of the Declaration of Trust approved by the Central Council of the Gaelic Athletic Association at any time after the date of this Deed and all such variations and/or amendments shall be deemed to form part of same.  </w:t>
      </w:r>
    </w:p>
    <w:p w:rsidR="00DA07C0" w:rsidRPr="00DA07C0" w:rsidRDefault="00DA07C0" w:rsidP="00DA07C0">
      <w:pPr>
        <w:spacing w:after="0" w:line="240" w:lineRule="auto"/>
        <w:ind w:left="720"/>
        <w:contextualSpacing/>
        <w:rPr>
          <w:rFonts w:ascii="Times New Roman" w:hAnsi="Times New Roman"/>
          <w:sz w:val="24"/>
          <w:szCs w:val="24"/>
        </w:rPr>
      </w:pPr>
    </w:p>
    <w:p w:rsidR="00DA07C0" w:rsidRPr="00DA07C0" w:rsidRDefault="00DA07C0" w:rsidP="00DA07C0">
      <w:pPr>
        <w:numPr>
          <w:ilvl w:val="1"/>
          <w:numId w:val="26"/>
        </w:numPr>
        <w:spacing w:after="0" w:line="360" w:lineRule="auto"/>
        <w:jc w:val="both"/>
        <w:rPr>
          <w:rFonts w:ascii="Times New Roman" w:hAnsi="Times New Roman"/>
          <w:b/>
          <w:sz w:val="24"/>
          <w:szCs w:val="24"/>
        </w:rPr>
      </w:pPr>
      <w:r w:rsidRPr="00DA07C0">
        <w:rPr>
          <w:rFonts w:ascii="Times New Roman" w:hAnsi="Times New Roman"/>
          <w:sz w:val="24"/>
          <w:szCs w:val="24"/>
        </w:rPr>
        <w:t>Without limitation, the provisions of the Official Guide as to the restriction and limitation of the Trustee’s powers,  the removal of Trustees, the appointment of new Trustees, appointment of an attorney to act on behalf of removed Trustee, the proceedings of Trustees, dealings with third parties and other relevant provisions of the Official Guide shall govern the Trustees and the Trust and those  provisions of the Official Guide be deemed to be incorporated and form part of this deed as if they were set out herein in full</w:t>
      </w: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jc w:val="center"/>
        <w:rPr>
          <w:rFonts w:ascii="Times New Roman" w:hAnsi="Times New Roman"/>
          <w:b/>
          <w:sz w:val="24"/>
          <w:szCs w:val="24"/>
        </w:rPr>
      </w:pPr>
      <w:r w:rsidRPr="00DA07C0">
        <w:rPr>
          <w:rFonts w:ascii="Times New Roman" w:hAnsi="Times New Roman"/>
          <w:b/>
          <w:sz w:val="24"/>
          <w:szCs w:val="24"/>
        </w:rPr>
        <w:t>SCHEDULE</w:t>
      </w:r>
    </w:p>
    <w:p w:rsidR="00DA07C0" w:rsidRPr="00DA07C0" w:rsidRDefault="00DA07C0" w:rsidP="00DA07C0">
      <w:pPr>
        <w:spacing w:after="0" w:line="240" w:lineRule="auto"/>
        <w:ind w:left="1440" w:hanging="720"/>
        <w:rPr>
          <w:rFonts w:ascii="Times New Roman" w:hAnsi="Times New Roman"/>
          <w:b/>
          <w:sz w:val="24"/>
          <w:szCs w:val="24"/>
        </w:rPr>
      </w:pPr>
    </w:p>
    <w:p w:rsidR="00DA07C0" w:rsidRPr="00DA07C0" w:rsidRDefault="00DA07C0" w:rsidP="00DA07C0">
      <w:pPr>
        <w:spacing w:after="0" w:line="240" w:lineRule="auto"/>
        <w:ind w:left="1440" w:hanging="720"/>
        <w:jc w:val="center"/>
        <w:rPr>
          <w:rFonts w:ascii="Times New Roman" w:hAnsi="Times New Roman"/>
          <w:b/>
          <w:sz w:val="24"/>
          <w:szCs w:val="24"/>
        </w:rPr>
      </w:pPr>
      <w:r w:rsidRPr="00DA07C0">
        <w:rPr>
          <w:rFonts w:ascii="Times New Roman" w:hAnsi="Times New Roman"/>
          <w:b/>
          <w:sz w:val="24"/>
          <w:szCs w:val="24"/>
        </w:rPr>
        <w:t>[DETAILS OF PROPERTY]</w:t>
      </w: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spacing w:after="0" w:line="240" w:lineRule="auto"/>
        <w:rPr>
          <w:rFonts w:ascii="Times New Roman" w:hAnsi="Times New Roman"/>
          <w:b/>
          <w:sz w:val="24"/>
          <w:szCs w:val="24"/>
        </w:rPr>
      </w:pPr>
    </w:p>
    <w:p w:rsidR="00DA07C0" w:rsidRPr="00DA07C0" w:rsidRDefault="00DA07C0" w:rsidP="00DA07C0">
      <w:pPr>
        <w:adjustRightInd w:val="0"/>
        <w:spacing w:after="0" w:line="240" w:lineRule="auto"/>
        <w:jc w:val="both"/>
        <w:rPr>
          <w:rFonts w:ascii="Times New Roman" w:eastAsia="Times New Roman" w:hAnsi="Times New Roman"/>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DA07C0" w:rsidRP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SIGNED</w:t>
            </w:r>
            <w:r w:rsidRPr="00DA07C0">
              <w:rPr>
                <w:rFonts w:ascii="Times New Roman" w:eastAsia="Times New Roman" w:hAnsi="Times New Roman"/>
                <w:sz w:val="24"/>
                <w:szCs w:val="24"/>
                <w:lang w:val="en-US"/>
              </w:rPr>
              <w:t xml:space="preserve"> and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sz w:val="24"/>
                <w:szCs w:val="24"/>
                <w:lang w:val="en-US"/>
              </w:rPr>
              <w:t xml:space="preserve"> as a </w:t>
            </w:r>
            <w:r w:rsidRPr="00DA07C0">
              <w:rPr>
                <w:rFonts w:ascii="Times New Roman" w:eastAsia="Times New Roman" w:hAnsi="Times New Roman"/>
                <w:b/>
                <w:bCs/>
                <w:sz w:val="24"/>
                <w:szCs w:val="24"/>
                <w:lang w:val="en-US"/>
              </w:rPr>
              <w:t>DEED</w:t>
            </w:r>
            <w:r w:rsidRPr="00DA07C0">
              <w:rPr>
                <w:rFonts w:ascii="Times New Roman" w:eastAsia="Times New Roman" w:hAnsi="Times New Roman"/>
                <w:sz w:val="24"/>
                <w:szCs w:val="24"/>
                <w:lang w:val="en-US"/>
              </w:rPr>
              <w:t> </w:t>
            </w:r>
          </w:p>
          <w:p w:rsidR="00DA07C0" w:rsidRPr="00DA07C0" w:rsidRDefault="00DA07C0">
            <w:pPr>
              <w:spacing w:after="0" w:line="240" w:lineRule="auto"/>
              <w:rPr>
                <w:rFonts w:ascii="Times New Roman" w:eastAsia="Times New Roman" w:hAnsi="Times New Roman"/>
                <w:b/>
                <w:sz w:val="24"/>
                <w:szCs w:val="24"/>
                <w:lang w:val="en-IE"/>
              </w:rPr>
            </w:pPr>
            <w:r w:rsidRPr="00DA07C0">
              <w:rPr>
                <w:rFonts w:ascii="Times New Roman" w:eastAsia="Times New Roman" w:hAnsi="Times New Roman"/>
                <w:sz w:val="24"/>
                <w:szCs w:val="24"/>
                <w:lang w:val="en-US"/>
              </w:rPr>
              <w:t xml:space="preserve">by the said </w:t>
            </w:r>
            <w:r w:rsidRPr="00DA07C0">
              <w:rPr>
                <w:rFonts w:ascii="Times New Roman" w:eastAsia="Times New Roman" w:hAnsi="Times New Roman"/>
                <w:b/>
                <w:sz w:val="24"/>
                <w:szCs w:val="24"/>
                <w:lang w:val="en-US"/>
              </w:rPr>
              <w:t>CLUB TRUSTEE</w:t>
            </w:r>
          </w:p>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in the presence of: </w:t>
            </w:r>
          </w:p>
          <w:p w:rsidR="00DA07C0" w:rsidRPr="00DA07C0" w:rsidRDefault="00DA07C0">
            <w:pPr>
              <w:spacing w:after="0" w:line="240" w:lineRule="auto"/>
              <w:rPr>
                <w:rFonts w:ascii="Times New Roman" w:eastAsia="Times New Roman" w:hAnsi="Times New Roman"/>
                <w:sz w:val="24"/>
                <w:szCs w:val="24"/>
                <w:lang w:val="en-IE"/>
              </w:rPr>
            </w:pPr>
          </w:p>
          <w:p w:rsidR="00DA07C0" w:rsidRPr="00DA07C0" w:rsidRDefault="00DA07C0">
            <w:pPr>
              <w:tabs>
                <w:tab w:val="left" w:pos="2130"/>
                <w:tab w:val="left" w:pos="252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Signature:      </w:t>
            </w:r>
            <w:r w:rsidRPr="00DA07C0">
              <w:rPr>
                <w:rFonts w:ascii="Times New Roman" w:eastAsia="Times New Roman" w:hAnsi="Times New Roman"/>
                <w:sz w:val="24"/>
                <w:szCs w:val="24"/>
                <w:lang w:val="en-US"/>
              </w:rPr>
              <w:t>___________________</w:t>
            </w:r>
          </w:p>
          <w:p w:rsidR="00DA07C0" w:rsidRPr="00DA07C0" w:rsidRDefault="00DA07C0">
            <w:pPr>
              <w:tabs>
                <w:tab w:val="left" w:pos="1830"/>
              </w:tabs>
              <w:spacing w:after="0" w:line="240" w:lineRule="auto"/>
              <w:rPr>
                <w:rFonts w:ascii="Times New Roman" w:eastAsia="Times New Roman" w:hAnsi="Times New Roman"/>
                <w:sz w:val="24"/>
                <w:szCs w:val="24"/>
                <w:lang w:val="en-IE"/>
              </w:rPr>
            </w:pPr>
          </w:p>
          <w:p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Name:            </w:t>
            </w:r>
            <w:r w:rsidRPr="00DA07C0">
              <w:rPr>
                <w:rFonts w:ascii="Times New Roman" w:eastAsia="Times New Roman" w:hAnsi="Times New Roman"/>
                <w:sz w:val="24"/>
                <w:szCs w:val="24"/>
                <w:lang w:val="en-US"/>
              </w:rPr>
              <w:t>___________________</w:t>
            </w:r>
          </w:p>
          <w:p w:rsidR="00DA07C0" w:rsidRPr="00DA07C0" w:rsidRDefault="00DA07C0">
            <w:pPr>
              <w:tabs>
                <w:tab w:val="left" w:pos="1830"/>
              </w:tabs>
              <w:spacing w:after="0" w:line="240" w:lineRule="auto"/>
              <w:rPr>
                <w:rFonts w:ascii="Times New Roman" w:eastAsia="Times New Roman" w:hAnsi="Times New Roman"/>
                <w:sz w:val="24"/>
                <w:szCs w:val="24"/>
                <w:lang w:val="en-IE"/>
              </w:rPr>
            </w:pPr>
          </w:p>
          <w:p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Address:                      </w:t>
            </w: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             </w:t>
            </w:r>
          </w:p>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                                    </w:t>
            </w: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rPr>
                <w:rFonts w:ascii="Times New Roman" w:eastAsia="Times New Roman" w:hAnsi="Times New Roman"/>
                <w:sz w:val="24"/>
                <w:szCs w:val="24"/>
                <w:lang w:val="en-IE"/>
              </w:rPr>
            </w:pPr>
          </w:p>
          <w:p w:rsidR="00DA07C0" w:rsidRPr="00DA07C0" w:rsidRDefault="00DA07C0">
            <w:pPr>
              <w:tabs>
                <w:tab w:val="left" w:pos="216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Occupation:                 </w:t>
            </w: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rPr>
                <w:rFonts w:ascii="Times New Roman" w:eastAsia="Times New Roman" w:hAnsi="Times New Roman"/>
                <w:b/>
                <w:bCs/>
                <w:sz w:val="24"/>
                <w:szCs w:val="24"/>
              </w:rPr>
            </w:pPr>
          </w:p>
        </w:tc>
        <w:tc>
          <w:tcPr>
            <w:tcW w:w="4068" w:type="dxa"/>
            <w:tcBorders>
              <w:top w:val="single" w:sz="4" w:space="0" w:color="auto"/>
              <w:left w:val="single" w:sz="4" w:space="0" w:color="auto"/>
              <w:bottom w:val="single" w:sz="4" w:space="0" w:color="auto"/>
              <w:right w:val="single" w:sz="4" w:space="0" w:color="auto"/>
            </w:tcBorders>
          </w:tcPr>
          <w:p w:rsidR="00DA07C0" w:rsidRPr="00DA07C0" w:rsidRDefault="00DA07C0">
            <w:pPr>
              <w:spacing w:after="0" w:line="240" w:lineRule="auto"/>
              <w:rPr>
                <w:rFonts w:ascii="Times New Roman" w:eastAsia="Times New Roman" w:hAnsi="Times New Roman"/>
                <w:b/>
                <w:bCs/>
                <w:sz w:val="24"/>
                <w:szCs w:val="24"/>
              </w:rPr>
            </w:pPr>
          </w:p>
          <w:p w:rsidR="00DA07C0" w:rsidRPr="00DA07C0" w:rsidRDefault="00DA07C0">
            <w:pPr>
              <w:spacing w:after="0" w:line="240" w:lineRule="auto"/>
              <w:jc w:val="right"/>
              <w:rPr>
                <w:rFonts w:ascii="Times New Roman" w:eastAsia="Times New Roman" w:hAnsi="Times New Roman"/>
                <w:b/>
                <w:bCs/>
                <w:sz w:val="24"/>
                <w:szCs w:val="24"/>
              </w:rPr>
            </w:pPr>
          </w:p>
          <w:p w:rsidR="00DA07C0" w:rsidRPr="00DA07C0" w:rsidRDefault="00DA07C0">
            <w:pPr>
              <w:spacing w:after="0" w:line="240" w:lineRule="auto"/>
              <w:jc w:val="right"/>
              <w:rPr>
                <w:rFonts w:ascii="Times New Roman" w:eastAsia="Times New Roman" w:hAnsi="Times New Roman"/>
                <w:b/>
                <w:bCs/>
                <w:sz w:val="24"/>
                <w:szCs w:val="24"/>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Signature of [     ]</w:t>
            </w:r>
          </w:p>
        </w:tc>
      </w:tr>
    </w:tbl>
    <w:p w:rsidR="00DA07C0" w:rsidRPr="00DA07C0" w:rsidRDefault="00DA07C0" w:rsidP="00DA07C0">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01"/>
        <w:gridCol w:w="67"/>
      </w:tblGrid>
      <w:tr w:rsidR="00DA07C0" w:rsidRP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SIGNED</w:t>
            </w:r>
            <w:r w:rsidRPr="00DA07C0">
              <w:rPr>
                <w:rFonts w:ascii="Times New Roman" w:eastAsia="Times New Roman" w:hAnsi="Times New Roman"/>
                <w:sz w:val="24"/>
                <w:szCs w:val="24"/>
                <w:lang w:val="en-US"/>
              </w:rPr>
              <w:t xml:space="preserve"> and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sz w:val="24"/>
                <w:szCs w:val="24"/>
                <w:lang w:val="en-US"/>
              </w:rPr>
              <w:t xml:space="preserve"> as a </w:t>
            </w:r>
            <w:r w:rsidRPr="00DA07C0">
              <w:rPr>
                <w:rFonts w:ascii="Times New Roman" w:eastAsia="Times New Roman" w:hAnsi="Times New Roman"/>
                <w:b/>
                <w:bCs/>
                <w:sz w:val="24"/>
                <w:szCs w:val="24"/>
                <w:lang w:val="en-US"/>
              </w:rPr>
              <w:t>DEED</w:t>
            </w:r>
            <w:r w:rsidRPr="00DA07C0">
              <w:rPr>
                <w:rFonts w:ascii="Times New Roman" w:eastAsia="Times New Roman" w:hAnsi="Times New Roman"/>
                <w:sz w:val="24"/>
                <w:szCs w:val="24"/>
                <w:lang w:val="en-US"/>
              </w:rPr>
              <w:t> </w:t>
            </w:r>
          </w:p>
          <w:p w:rsidR="00DA07C0" w:rsidRPr="00DA07C0" w:rsidRDefault="00DA07C0">
            <w:pPr>
              <w:spacing w:after="0" w:line="240" w:lineRule="auto"/>
              <w:rPr>
                <w:rFonts w:ascii="Times New Roman" w:eastAsia="Times New Roman" w:hAnsi="Times New Roman"/>
                <w:sz w:val="24"/>
                <w:szCs w:val="24"/>
                <w:lang w:val="en-IE"/>
              </w:rPr>
            </w:pPr>
            <w:r w:rsidRPr="00DA07C0">
              <w:rPr>
                <w:rFonts w:ascii="Times New Roman" w:eastAsia="Times New Roman" w:hAnsi="Times New Roman"/>
                <w:sz w:val="24"/>
                <w:szCs w:val="24"/>
                <w:lang w:val="en-US"/>
              </w:rPr>
              <w:t xml:space="preserve">by the said </w:t>
            </w:r>
            <w:r w:rsidRPr="00DA07C0">
              <w:rPr>
                <w:rFonts w:ascii="Times New Roman" w:eastAsia="Times New Roman" w:hAnsi="Times New Roman"/>
                <w:b/>
                <w:sz w:val="24"/>
                <w:szCs w:val="24"/>
                <w:lang w:val="en-US"/>
              </w:rPr>
              <w:t>CLUB TRUSTEE</w:t>
            </w:r>
          </w:p>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in the presence of: </w:t>
            </w:r>
          </w:p>
          <w:p w:rsidR="00DA07C0" w:rsidRPr="00DA07C0" w:rsidRDefault="00DA07C0">
            <w:pPr>
              <w:spacing w:after="0" w:line="240" w:lineRule="auto"/>
              <w:rPr>
                <w:rFonts w:ascii="Times New Roman" w:eastAsia="Times New Roman" w:hAnsi="Times New Roman"/>
                <w:sz w:val="24"/>
                <w:szCs w:val="24"/>
                <w:lang w:val="en-IE"/>
              </w:rPr>
            </w:pPr>
          </w:p>
          <w:p w:rsidR="00DA07C0" w:rsidRPr="00DA07C0" w:rsidRDefault="00DA07C0">
            <w:pPr>
              <w:tabs>
                <w:tab w:val="left" w:pos="2130"/>
                <w:tab w:val="left" w:pos="252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Signature:      </w:t>
            </w:r>
            <w:r w:rsidRPr="00DA07C0">
              <w:rPr>
                <w:rFonts w:ascii="Times New Roman" w:eastAsia="Times New Roman" w:hAnsi="Times New Roman"/>
                <w:sz w:val="24"/>
                <w:szCs w:val="24"/>
                <w:lang w:val="en-US"/>
              </w:rPr>
              <w:t>___________________</w:t>
            </w:r>
          </w:p>
          <w:p w:rsidR="00DA07C0" w:rsidRPr="00DA07C0" w:rsidRDefault="00DA07C0">
            <w:pPr>
              <w:tabs>
                <w:tab w:val="left" w:pos="1830"/>
              </w:tabs>
              <w:spacing w:after="0" w:line="240" w:lineRule="auto"/>
              <w:rPr>
                <w:rFonts w:ascii="Times New Roman" w:eastAsia="Times New Roman" w:hAnsi="Times New Roman"/>
                <w:sz w:val="24"/>
                <w:szCs w:val="24"/>
                <w:lang w:val="en-IE"/>
              </w:rPr>
            </w:pPr>
          </w:p>
          <w:p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Witness Name:            </w:t>
            </w:r>
            <w:r w:rsidRPr="00DA07C0">
              <w:rPr>
                <w:rFonts w:ascii="Times New Roman" w:eastAsia="Times New Roman" w:hAnsi="Times New Roman"/>
                <w:sz w:val="24"/>
                <w:szCs w:val="24"/>
                <w:lang w:val="en-US"/>
              </w:rPr>
              <w:t>___________________</w:t>
            </w:r>
          </w:p>
          <w:p w:rsidR="00DA07C0" w:rsidRPr="00DA07C0" w:rsidRDefault="00DA07C0">
            <w:pPr>
              <w:tabs>
                <w:tab w:val="left" w:pos="1830"/>
              </w:tabs>
              <w:spacing w:after="0" w:line="240" w:lineRule="auto"/>
              <w:rPr>
                <w:rFonts w:ascii="Times New Roman" w:eastAsia="Times New Roman" w:hAnsi="Times New Roman"/>
                <w:sz w:val="24"/>
                <w:szCs w:val="24"/>
                <w:lang w:val="en-IE"/>
              </w:rPr>
            </w:pPr>
          </w:p>
          <w:p w:rsidR="00DA07C0" w:rsidRPr="00DA07C0" w:rsidRDefault="00DA07C0">
            <w:pPr>
              <w:tabs>
                <w:tab w:val="left" w:pos="183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Address:                      </w:t>
            </w: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 xml:space="preserve">             </w:t>
            </w:r>
          </w:p>
          <w:p w:rsidR="00DA07C0" w:rsidRPr="00DA07C0" w:rsidRDefault="00DA07C0">
            <w:pPr>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                                    </w:t>
            </w: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rPr>
                <w:rFonts w:ascii="Times New Roman" w:eastAsia="Times New Roman" w:hAnsi="Times New Roman"/>
                <w:sz w:val="24"/>
                <w:szCs w:val="24"/>
                <w:lang w:val="en-IE"/>
              </w:rPr>
            </w:pPr>
          </w:p>
          <w:p w:rsidR="00DA07C0" w:rsidRPr="00DA07C0" w:rsidRDefault="00DA07C0">
            <w:pPr>
              <w:tabs>
                <w:tab w:val="left" w:pos="2160"/>
              </w:tabs>
              <w:spacing w:after="0" w:line="240" w:lineRule="auto"/>
              <w:rPr>
                <w:rFonts w:ascii="Times New Roman" w:eastAsia="Times New Roman" w:hAnsi="Times New Roman"/>
                <w:sz w:val="24"/>
                <w:szCs w:val="24"/>
                <w:lang w:val="en-US"/>
              </w:rPr>
            </w:pPr>
            <w:r w:rsidRPr="00DA07C0">
              <w:rPr>
                <w:rFonts w:ascii="Times New Roman" w:eastAsia="Times New Roman" w:hAnsi="Times New Roman"/>
                <w:sz w:val="24"/>
                <w:szCs w:val="24"/>
              </w:rPr>
              <w:t xml:space="preserve">Occupation:                 </w:t>
            </w: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rPr>
                <w:rFonts w:ascii="Times New Roman" w:eastAsia="Times New Roman" w:hAnsi="Times New Roman"/>
                <w:b/>
                <w:bCs/>
                <w:sz w:val="24"/>
                <w:szCs w:val="24"/>
              </w:rPr>
            </w:pPr>
          </w:p>
        </w:tc>
        <w:tc>
          <w:tcPr>
            <w:tcW w:w="4068" w:type="dxa"/>
            <w:gridSpan w:val="2"/>
            <w:tcBorders>
              <w:top w:val="single" w:sz="4" w:space="0" w:color="auto"/>
              <w:left w:val="single" w:sz="4" w:space="0" w:color="auto"/>
              <w:bottom w:val="single" w:sz="4" w:space="0" w:color="auto"/>
              <w:right w:val="single" w:sz="4" w:space="0" w:color="auto"/>
            </w:tcBorders>
          </w:tcPr>
          <w:p w:rsidR="00DA07C0" w:rsidRPr="00DA07C0" w:rsidRDefault="00DA07C0">
            <w:pPr>
              <w:spacing w:after="0" w:line="240" w:lineRule="auto"/>
              <w:rPr>
                <w:rFonts w:ascii="Times New Roman" w:eastAsia="Times New Roman" w:hAnsi="Times New Roman"/>
                <w:b/>
                <w:bCs/>
                <w:sz w:val="24"/>
                <w:szCs w:val="24"/>
              </w:rPr>
            </w:pPr>
          </w:p>
          <w:p w:rsidR="00DA07C0" w:rsidRPr="00DA07C0" w:rsidRDefault="00DA07C0">
            <w:pPr>
              <w:spacing w:after="0" w:line="240" w:lineRule="auto"/>
              <w:jc w:val="right"/>
              <w:rPr>
                <w:rFonts w:ascii="Times New Roman" w:eastAsia="Times New Roman" w:hAnsi="Times New Roman"/>
                <w:b/>
                <w:bCs/>
                <w:sz w:val="24"/>
                <w:szCs w:val="24"/>
              </w:rPr>
            </w:pPr>
          </w:p>
          <w:p w:rsidR="00DA07C0" w:rsidRPr="00DA07C0" w:rsidRDefault="00DA07C0">
            <w:pPr>
              <w:spacing w:after="0" w:line="240" w:lineRule="auto"/>
              <w:jc w:val="right"/>
              <w:rPr>
                <w:rFonts w:ascii="Times New Roman" w:eastAsia="Times New Roman" w:hAnsi="Times New Roman"/>
                <w:b/>
                <w:bCs/>
                <w:sz w:val="24"/>
                <w:szCs w:val="24"/>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p>
          <w:p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___________________</w:t>
            </w:r>
          </w:p>
          <w:p w:rsidR="00DA07C0" w:rsidRPr="00DA07C0" w:rsidRDefault="00DA07C0">
            <w:pPr>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Signature of [     ]</w:t>
            </w:r>
          </w:p>
        </w:tc>
      </w:tr>
      <w:tr w:rsidR="00DA07C0" w:rsidRP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
                <w:bCs/>
                <w:sz w:val="24"/>
                <w:szCs w:val="24"/>
                <w:lang w:val="en-US"/>
              </w:rPr>
              <w:t>SIGNED</w:t>
            </w:r>
            <w:r w:rsidRPr="00DA07C0">
              <w:rPr>
                <w:rFonts w:ascii="Times New Roman" w:eastAsia="Times New Roman" w:hAnsi="Times New Roman"/>
                <w:bCs/>
                <w:sz w:val="24"/>
                <w:szCs w:val="24"/>
                <w:lang w:val="en-US"/>
              </w:rPr>
              <w:t xml:space="preserve"> and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bCs/>
                <w:sz w:val="24"/>
                <w:szCs w:val="24"/>
                <w:lang w:val="en-US"/>
              </w:rPr>
              <w:t xml:space="preserve"> as a </w:t>
            </w:r>
            <w:r w:rsidRPr="00DA07C0">
              <w:rPr>
                <w:rFonts w:ascii="Times New Roman" w:eastAsia="Times New Roman" w:hAnsi="Times New Roman"/>
                <w:b/>
                <w:bCs/>
                <w:sz w:val="24"/>
                <w:szCs w:val="24"/>
                <w:lang w:val="en-US"/>
              </w:rPr>
              <w:t>DEED </w:t>
            </w: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by the said </w:t>
            </w:r>
            <w:r w:rsidRPr="00DA07C0">
              <w:rPr>
                <w:rFonts w:ascii="Times New Roman" w:eastAsia="Times New Roman" w:hAnsi="Times New Roman"/>
                <w:b/>
                <w:bCs/>
                <w:sz w:val="24"/>
                <w:szCs w:val="24"/>
                <w:lang w:val="en-US"/>
              </w:rPr>
              <w:t>CLUB TRUSTEE</w:t>
            </w: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in the presence of: </w:t>
            </w:r>
          </w:p>
          <w:p w:rsidR="00DA07C0" w:rsidRPr="00DA07C0" w:rsidRDefault="00DA07C0">
            <w:pPr>
              <w:spacing w:after="0" w:line="240" w:lineRule="auto"/>
              <w:rPr>
                <w:rFonts w:ascii="Times New Roman" w:eastAsia="Times New Roman" w:hAnsi="Times New Roman"/>
                <w:bCs/>
                <w:sz w:val="24"/>
                <w:szCs w:val="24"/>
                <w:lang w:val="en-US"/>
              </w:rPr>
            </w:pP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Witness Signature:      ___________________</w:t>
            </w:r>
          </w:p>
          <w:p w:rsidR="00DA07C0" w:rsidRPr="00DA07C0" w:rsidRDefault="00DA07C0">
            <w:pPr>
              <w:spacing w:after="0" w:line="240" w:lineRule="auto"/>
              <w:rPr>
                <w:rFonts w:ascii="Times New Roman" w:eastAsia="Times New Roman" w:hAnsi="Times New Roman"/>
                <w:bCs/>
                <w:sz w:val="24"/>
                <w:szCs w:val="24"/>
                <w:lang w:val="en-US"/>
              </w:rPr>
            </w:pP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Witness Name:            ___________________</w:t>
            </w:r>
          </w:p>
          <w:p w:rsidR="00DA07C0" w:rsidRPr="00DA07C0" w:rsidRDefault="00DA07C0">
            <w:pPr>
              <w:spacing w:after="0" w:line="240" w:lineRule="auto"/>
              <w:rPr>
                <w:rFonts w:ascii="Times New Roman" w:eastAsia="Times New Roman" w:hAnsi="Times New Roman"/>
                <w:bCs/>
                <w:sz w:val="24"/>
                <w:szCs w:val="24"/>
                <w:lang w:val="en-US"/>
              </w:rPr>
            </w:pP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Address:                      ___________________</w:t>
            </w: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             </w:t>
            </w: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 xml:space="preserve">                                    ___________________</w:t>
            </w:r>
          </w:p>
          <w:p w:rsidR="00DA07C0" w:rsidRPr="00DA07C0" w:rsidRDefault="00DA07C0">
            <w:pPr>
              <w:spacing w:after="0" w:line="240" w:lineRule="auto"/>
              <w:rPr>
                <w:rFonts w:ascii="Times New Roman" w:eastAsia="Times New Roman" w:hAnsi="Times New Roman"/>
                <w:bCs/>
                <w:sz w:val="24"/>
                <w:szCs w:val="24"/>
                <w:lang w:val="en-US"/>
              </w:rPr>
            </w:pPr>
          </w:p>
          <w:p w:rsidR="00DA07C0" w:rsidRPr="00DA07C0" w:rsidRDefault="00DA07C0">
            <w:pPr>
              <w:spacing w:after="0" w:line="240" w:lineRule="auto"/>
              <w:rPr>
                <w:rFonts w:ascii="Times New Roman" w:eastAsia="Times New Roman" w:hAnsi="Times New Roman"/>
                <w:bCs/>
                <w:sz w:val="24"/>
                <w:szCs w:val="24"/>
                <w:lang w:val="en-US"/>
              </w:rPr>
            </w:pPr>
            <w:r w:rsidRPr="00DA07C0">
              <w:rPr>
                <w:rFonts w:ascii="Times New Roman" w:eastAsia="Times New Roman" w:hAnsi="Times New Roman"/>
                <w:bCs/>
                <w:sz w:val="24"/>
                <w:szCs w:val="24"/>
                <w:lang w:val="en-US"/>
              </w:rPr>
              <w:t>Occupation:                 ___________________</w:t>
            </w:r>
          </w:p>
          <w:p w:rsidR="00DA07C0" w:rsidRPr="00DA07C0" w:rsidRDefault="00DA07C0">
            <w:pPr>
              <w:spacing w:after="0" w:line="240" w:lineRule="auto"/>
              <w:rPr>
                <w:rFonts w:ascii="Times New Roman" w:eastAsia="Times New Roman" w:hAnsi="Times New Roman"/>
                <w:bCs/>
                <w:sz w:val="24"/>
                <w:szCs w:val="24"/>
                <w:lang w:val="en-US"/>
              </w:rPr>
            </w:pPr>
          </w:p>
        </w:tc>
        <w:tc>
          <w:tcPr>
            <w:tcW w:w="4068" w:type="dxa"/>
            <w:gridSpan w:val="2"/>
            <w:tcBorders>
              <w:top w:val="single" w:sz="4" w:space="0" w:color="auto"/>
              <w:left w:val="single" w:sz="4" w:space="0" w:color="auto"/>
              <w:bottom w:val="single" w:sz="4" w:space="0" w:color="auto"/>
              <w:right w:val="single" w:sz="4" w:space="0" w:color="auto"/>
            </w:tcBorders>
          </w:tcPr>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p>
          <w:p w:rsidR="00DA07C0" w:rsidRPr="00DA07C0" w:rsidRDefault="00DA07C0">
            <w:pPr>
              <w:spacing w:after="0" w:line="240" w:lineRule="auto"/>
              <w:rPr>
                <w:rFonts w:ascii="Times New Roman" w:eastAsia="Times New Roman" w:hAnsi="Times New Roman"/>
                <w:bCs/>
                <w:sz w:val="24"/>
                <w:szCs w:val="24"/>
              </w:rPr>
            </w:pPr>
            <w:r w:rsidRPr="00DA07C0">
              <w:rPr>
                <w:rFonts w:ascii="Times New Roman" w:eastAsia="Times New Roman" w:hAnsi="Times New Roman"/>
                <w:bCs/>
                <w:sz w:val="24"/>
                <w:szCs w:val="24"/>
              </w:rPr>
              <w:t>___________________</w:t>
            </w:r>
          </w:p>
          <w:p w:rsidR="00DA07C0" w:rsidRPr="00DA07C0" w:rsidRDefault="00DA07C0">
            <w:pPr>
              <w:spacing w:after="0" w:line="240" w:lineRule="auto"/>
              <w:rPr>
                <w:rFonts w:ascii="Times New Roman" w:eastAsia="Times New Roman" w:hAnsi="Times New Roman"/>
                <w:bCs/>
                <w:sz w:val="24"/>
                <w:szCs w:val="24"/>
              </w:rPr>
            </w:pPr>
            <w:r w:rsidRPr="00DA07C0">
              <w:rPr>
                <w:rFonts w:ascii="Times New Roman" w:eastAsia="Times New Roman" w:hAnsi="Times New Roman"/>
                <w:bCs/>
                <w:sz w:val="24"/>
                <w:szCs w:val="24"/>
              </w:rPr>
              <w:t>Signature of [     ]</w:t>
            </w:r>
          </w:p>
        </w:tc>
      </w:tr>
      <w:tr w:rsidR="00DA07C0" w:rsidRPr="00DA07C0" w:rsidTr="00DA07C0">
        <w:trPr>
          <w:gridAfter w:val="1"/>
          <w:wAfter w:w="67" w:type="dxa"/>
          <w:trHeight w:val="2965"/>
        </w:trPr>
        <w:tc>
          <w:tcPr>
            <w:tcW w:w="4788" w:type="dxa"/>
            <w:tcBorders>
              <w:top w:val="single" w:sz="4" w:space="0" w:color="auto"/>
              <w:left w:val="single" w:sz="4" w:space="0" w:color="auto"/>
              <w:bottom w:val="single" w:sz="4" w:space="0" w:color="auto"/>
              <w:right w:val="single" w:sz="4" w:space="0" w:color="auto"/>
            </w:tcBorders>
          </w:tcPr>
          <w:p w:rsidR="00DA07C0" w:rsidRPr="00DA07C0" w:rsidRDefault="00DA07C0">
            <w:pPr>
              <w:adjustRightInd w:val="0"/>
              <w:spacing w:after="0" w:line="240" w:lineRule="auto"/>
              <w:jc w:val="both"/>
              <w:rPr>
                <w:rFonts w:ascii="Times New Roman" w:eastAsia="Times New Roman" w:hAnsi="Times New Roman"/>
                <w:b/>
                <w:bCs/>
                <w:sz w:val="24"/>
                <w:szCs w:val="24"/>
                <w:lang w:val="en-US"/>
              </w:rPr>
            </w:pPr>
          </w:p>
          <w:p w:rsidR="00DA07C0" w:rsidRPr="00DA07C0" w:rsidRDefault="00DA07C0">
            <w:pPr>
              <w:adjustRightInd w:val="0"/>
              <w:spacing w:after="0" w:line="240" w:lineRule="auto"/>
              <w:jc w:val="both"/>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 xml:space="preserve">PRESENT </w:t>
            </w:r>
            <w:r w:rsidRPr="00DA07C0">
              <w:rPr>
                <w:rFonts w:ascii="Times New Roman" w:eastAsia="Times New Roman" w:hAnsi="Times New Roman"/>
                <w:bCs/>
                <w:sz w:val="24"/>
                <w:szCs w:val="24"/>
                <w:lang w:val="en-US"/>
              </w:rPr>
              <w:t>when</w:t>
            </w:r>
            <w:r w:rsidRPr="00DA07C0">
              <w:rPr>
                <w:rFonts w:ascii="Times New Roman" w:eastAsia="Times New Roman" w:hAnsi="Times New Roman"/>
                <w:b/>
                <w:bCs/>
                <w:sz w:val="24"/>
                <w:szCs w:val="24"/>
                <w:lang w:val="en-US"/>
              </w:rPr>
              <w:t xml:space="preserve"> </w:t>
            </w:r>
            <w:r w:rsidRPr="00DA07C0">
              <w:rPr>
                <w:rFonts w:ascii="Times New Roman" w:eastAsia="Times New Roman" w:hAnsi="Times New Roman"/>
                <w:sz w:val="24"/>
                <w:szCs w:val="24"/>
                <w:lang w:val="en-US"/>
              </w:rPr>
              <w:t xml:space="preserve">the Common Seal of </w:t>
            </w:r>
          </w:p>
          <w:p w:rsidR="00DA07C0" w:rsidRPr="00DA07C0" w:rsidRDefault="00DA07C0">
            <w:pPr>
              <w:adjustRightInd w:val="0"/>
              <w:spacing w:after="0" w:line="240" w:lineRule="auto"/>
              <w:jc w:val="both"/>
              <w:rPr>
                <w:rFonts w:ascii="Times New Roman" w:eastAsia="Times New Roman" w:hAnsi="Times New Roman"/>
                <w:sz w:val="24"/>
                <w:szCs w:val="24"/>
                <w:lang w:val="en-US"/>
              </w:rPr>
            </w:pPr>
            <w:r w:rsidRPr="00DA07C0">
              <w:rPr>
                <w:rFonts w:ascii="Times New Roman" w:eastAsia="Times New Roman" w:hAnsi="Times New Roman"/>
                <w:b/>
                <w:bCs/>
                <w:sz w:val="24"/>
                <w:szCs w:val="24"/>
                <w:lang w:val="en-US"/>
              </w:rPr>
              <w:t xml:space="preserve">THE CORPORATE TRUSTEE </w:t>
            </w:r>
            <w:r w:rsidRPr="00DA07C0">
              <w:rPr>
                <w:rFonts w:ascii="Times New Roman" w:eastAsia="Times New Roman" w:hAnsi="Times New Roman"/>
                <w:bCs/>
                <w:sz w:val="24"/>
                <w:szCs w:val="24"/>
                <w:lang w:val="en-US"/>
              </w:rPr>
              <w:t>was affixed hereto</w:t>
            </w:r>
            <w:r w:rsidRPr="00DA07C0">
              <w:rPr>
                <w:rFonts w:ascii="Times New Roman" w:eastAsia="Times New Roman" w:hAnsi="Times New Roman"/>
                <w:b/>
                <w:bCs/>
                <w:sz w:val="24"/>
                <w:szCs w:val="24"/>
                <w:lang w:val="en-US"/>
              </w:rPr>
              <w:t xml:space="preserve"> </w:t>
            </w:r>
            <w:r w:rsidRPr="00DA07C0">
              <w:rPr>
                <w:rFonts w:ascii="Times New Roman" w:eastAsia="Times New Roman" w:hAnsi="Times New Roman"/>
                <w:sz w:val="24"/>
                <w:szCs w:val="24"/>
                <w:lang w:val="en-US"/>
              </w:rPr>
              <w:t xml:space="preserve">and this </w:t>
            </w:r>
            <w:r w:rsidRPr="00DA07C0">
              <w:rPr>
                <w:rFonts w:ascii="Times New Roman" w:eastAsia="Times New Roman" w:hAnsi="Times New Roman"/>
                <w:b/>
                <w:bCs/>
                <w:sz w:val="24"/>
                <w:szCs w:val="24"/>
                <w:lang w:val="en-US"/>
              </w:rPr>
              <w:t>DEED</w:t>
            </w:r>
            <w:r w:rsidRPr="00DA07C0">
              <w:rPr>
                <w:rFonts w:ascii="Times New Roman" w:eastAsia="Times New Roman" w:hAnsi="Times New Roman"/>
                <w:sz w:val="24"/>
                <w:szCs w:val="24"/>
                <w:lang w:val="en-US"/>
              </w:rPr>
              <w:t xml:space="preserve"> has been </w:t>
            </w:r>
            <w:r w:rsidRPr="00DA07C0">
              <w:rPr>
                <w:rFonts w:ascii="Times New Roman" w:eastAsia="Times New Roman" w:hAnsi="Times New Roman"/>
                <w:b/>
                <w:bCs/>
                <w:sz w:val="24"/>
                <w:szCs w:val="24"/>
                <w:lang w:val="en-US"/>
              </w:rPr>
              <w:t>DELIVERED</w:t>
            </w:r>
            <w:r w:rsidRPr="00DA07C0">
              <w:rPr>
                <w:rFonts w:ascii="Times New Roman" w:eastAsia="Times New Roman" w:hAnsi="Times New Roman"/>
                <w:sz w:val="24"/>
                <w:szCs w:val="24"/>
                <w:lang w:val="en-US"/>
              </w:rPr>
              <w:t>:</w:t>
            </w:r>
          </w:p>
          <w:p w:rsidR="00DA07C0" w:rsidRPr="00DA07C0" w:rsidRDefault="00DA07C0">
            <w:pPr>
              <w:adjustRightInd w:val="0"/>
              <w:spacing w:after="0" w:line="240" w:lineRule="auto"/>
              <w:jc w:val="both"/>
              <w:rPr>
                <w:rFonts w:ascii="Times New Roman" w:eastAsia="Times New Roman" w:hAnsi="Times New Roman"/>
                <w:sz w:val="24"/>
                <w:szCs w:val="24"/>
                <w:lang w:val="en-IE"/>
              </w:rPr>
            </w:pPr>
          </w:p>
          <w:p w:rsidR="00DA07C0" w:rsidRPr="00DA07C0" w:rsidRDefault="00DA07C0">
            <w:pPr>
              <w:adjustRightInd w:val="0"/>
              <w:spacing w:after="0" w:line="240" w:lineRule="auto"/>
              <w:jc w:val="both"/>
              <w:rPr>
                <w:rFonts w:ascii="Times New Roman" w:eastAsia="Times New Roman" w:hAnsi="Times New Roman"/>
                <w:b/>
                <w:bCs/>
                <w:sz w:val="24"/>
                <w:szCs w:val="24"/>
              </w:rPr>
            </w:pPr>
          </w:p>
        </w:tc>
        <w:tc>
          <w:tcPr>
            <w:tcW w:w="4001" w:type="dxa"/>
            <w:tcBorders>
              <w:top w:val="single" w:sz="4" w:space="0" w:color="auto"/>
              <w:left w:val="single" w:sz="4" w:space="0" w:color="auto"/>
              <w:bottom w:val="single" w:sz="4" w:space="0" w:color="auto"/>
              <w:right w:val="single" w:sz="4" w:space="0" w:color="auto"/>
            </w:tcBorders>
          </w:tcPr>
          <w:p w:rsidR="00DA07C0" w:rsidRPr="00DA07C0" w:rsidRDefault="00DA07C0">
            <w:pPr>
              <w:adjustRightInd w:val="0"/>
              <w:spacing w:after="0" w:line="240" w:lineRule="auto"/>
              <w:jc w:val="both"/>
              <w:rPr>
                <w:rFonts w:ascii="Times New Roman" w:eastAsia="Times New Roman" w:hAnsi="Times New Roman"/>
                <w:b/>
                <w:bCs/>
                <w:sz w:val="24"/>
                <w:szCs w:val="24"/>
              </w:rPr>
            </w:pPr>
            <w:r w:rsidRPr="00DA07C0">
              <w:rPr>
                <w:rFonts w:ascii="Times New Roman" w:hAnsi="Times New Roman"/>
                <w:noProof/>
                <w:sz w:val="24"/>
                <w:szCs w:val="24"/>
                <w:lang w:val="en-IE" w:eastAsia="en-IE"/>
              </w:rPr>
              <mc:AlternateContent>
                <mc:Choice Requires="wps">
                  <w:drawing>
                    <wp:anchor distT="0" distB="0" distL="114300" distR="114300" simplePos="0" relativeHeight="251662336" behindDoc="0" locked="0" layoutInCell="1" allowOverlap="1" wp14:anchorId="3C8F75F8" wp14:editId="66AD8202">
                      <wp:simplePos x="0" y="0"/>
                      <wp:positionH relativeFrom="column">
                        <wp:posOffset>1674495</wp:posOffset>
                      </wp:positionH>
                      <wp:positionV relativeFrom="paragraph">
                        <wp:posOffset>104775</wp:posOffset>
                      </wp:positionV>
                      <wp:extent cx="685800" cy="622935"/>
                      <wp:effectExtent l="0" t="0" r="19050" b="24765"/>
                      <wp:wrapNone/>
                      <wp:docPr id="12"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56962A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131.85pt;margin-top:8.25pt;width:54pt;height: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YP+JdCYCAABJBAAADgAAAAAAAAAAAAAAAAAuAgAAZHJzL2Uyb0Rv&#10;Yy54bWxQSwECLQAUAAYACAAAACEAT5xx194AAAAKAQAADwAAAAAAAAAAAAAAAACABAAAZHJzL2Rv&#10;d25yZXYueG1sUEsFBgAAAAAEAAQA8wAAAIsFAAAAAA==&#10;"/>
                  </w:pict>
                </mc:Fallback>
              </mc:AlternateContent>
            </w:r>
          </w:p>
          <w:p w:rsidR="00DA07C0" w:rsidRPr="00DA07C0" w:rsidRDefault="00DA07C0">
            <w:pPr>
              <w:adjustRightInd w:val="0"/>
              <w:spacing w:after="0" w:line="240" w:lineRule="auto"/>
              <w:jc w:val="right"/>
              <w:rPr>
                <w:rFonts w:ascii="Times New Roman" w:eastAsia="Times New Roman" w:hAnsi="Times New Roman"/>
                <w:b/>
                <w:bCs/>
                <w:sz w:val="24"/>
                <w:szCs w:val="24"/>
              </w:rPr>
            </w:pPr>
            <w:r w:rsidRPr="00DA07C0">
              <w:rPr>
                <w:rFonts w:ascii="Times New Roman" w:hAnsi="Times New Roman"/>
                <w:noProof/>
                <w:sz w:val="24"/>
                <w:szCs w:val="24"/>
                <w:lang w:val="en-IE" w:eastAsia="en-IE"/>
              </w:rPr>
              <mc:AlternateContent>
                <mc:Choice Requires="wpg">
                  <w:drawing>
                    <wp:anchor distT="0" distB="0" distL="114300" distR="114300" simplePos="0" relativeHeight="251663360" behindDoc="0" locked="0" layoutInCell="1" allowOverlap="1" wp14:anchorId="29617B8B" wp14:editId="1BCD3DCB">
                      <wp:simplePos x="0" y="0"/>
                      <wp:positionH relativeFrom="character">
                        <wp:posOffset>0</wp:posOffset>
                      </wp:positionH>
                      <wp:positionV relativeFrom="line">
                        <wp:posOffset>0</wp:posOffset>
                      </wp:positionV>
                      <wp:extent cx="685800" cy="685800"/>
                      <wp:effectExtent l="0" t="0" r="0" b="0"/>
                      <wp:wrapNone/>
                      <wp:docPr id="9" name="Group 9"/>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11"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20EB4E" id="Group 9" o:spid="_x0000_s1026" style="position:absolute;margin-left:0;margin-top:0;width:54pt;height:54pt;z-index:251663360;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text="t"/>
                      </v:rect>
                      <w10:wrap anchory="line"/>
                    </v:group>
                  </w:pict>
                </mc:Fallback>
              </mc:AlternateContent>
            </w:r>
            <w:r w:rsidRPr="00DA07C0">
              <w:rPr>
                <w:rFonts w:ascii="Times New Roman" w:eastAsia="Times New Roman" w:hAnsi="Times New Roman"/>
                <w:b/>
                <w:noProof/>
                <w:sz w:val="24"/>
                <w:szCs w:val="24"/>
                <w:lang w:val="en-IE" w:eastAsia="en-IE"/>
              </w:rPr>
              <w:drawing>
                <wp:inline distT="0" distB="0" distL="0" distR="0" wp14:anchorId="2BC8545D" wp14:editId="3F592F6E">
                  <wp:extent cx="683895" cy="683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rsidR="00DA07C0" w:rsidRPr="00DA07C0" w:rsidRDefault="00DA07C0">
            <w:pPr>
              <w:adjustRightInd w:val="0"/>
              <w:spacing w:after="0" w:line="240" w:lineRule="auto"/>
              <w:jc w:val="both"/>
              <w:rPr>
                <w:rFonts w:ascii="Times New Roman" w:eastAsia="Times New Roman" w:hAnsi="Times New Roman"/>
                <w:sz w:val="24"/>
                <w:szCs w:val="24"/>
              </w:rPr>
            </w:pPr>
          </w:p>
          <w:p w:rsidR="00DA07C0" w:rsidRPr="00DA07C0" w:rsidRDefault="00DA07C0">
            <w:pPr>
              <w:adjustRightInd w:val="0"/>
              <w:spacing w:after="0" w:line="240" w:lineRule="auto"/>
              <w:jc w:val="right"/>
              <w:rPr>
                <w:rFonts w:ascii="Times New Roman" w:eastAsia="Times New Roman" w:hAnsi="Times New Roman"/>
                <w:sz w:val="24"/>
                <w:szCs w:val="24"/>
              </w:rPr>
            </w:pPr>
            <w:r w:rsidRPr="00DA07C0">
              <w:rPr>
                <w:rFonts w:ascii="Times New Roman" w:eastAsia="Times New Roman" w:hAnsi="Times New Roman"/>
                <w:sz w:val="24"/>
                <w:szCs w:val="24"/>
                <w:lang w:val="en-US"/>
              </w:rPr>
              <w:t>___________________</w:t>
            </w:r>
          </w:p>
          <w:p w:rsidR="00DA07C0" w:rsidRPr="00DA07C0" w:rsidRDefault="00DA07C0">
            <w:pPr>
              <w:adjustRightInd w:val="0"/>
              <w:spacing w:after="0" w:line="240" w:lineRule="auto"/>
              <w:jc w:val="right"/>
              <w:rPr>
                <w:rFonts w:ascii="Times New Roman" w:eastAsia="Times New Roman" w:hAnsi="Times New Roman"/>
                <w:sz w:val="24"/>
                <w:szCs w:val="24"/>
                <w:lang w:val="en-US"/>
              </w:rPr>
            </w:pPr>
            <w:r w:rsidRPr="00DA07C0">
              <w:rPr>
                <w:rFonts w:ascii="Times New Roman" w:eastAsia="Times New Roman" w:hAnsi="Times New Roman"/>
                <w:sz w:val="24"/>
                <w:szCs w:val="24"/>
                <w:lang w:val="en-US"/>
              </w:rPr>
              <w:t>Director</w:t>
            </w:r>
          </w:p>
          <w:p w:rsidR="00DA07C0" w:rsidRPr="00DA07C0" w:rsidRDefault="00DA07C0">
            <w:pPr>
              <w:adjustRightInd w:val="0"/>
              <w:spacing w:after="0" w:line="240" w:lineRule="auto"/>
              <w:jc w:val="right"/>
              <w:rPr>
                <w:rFonts w:ascii="Times New Roman" w:eastAsia="Times New Roman" w:hAnsi="Times New Roman"/>
                <w:sz w:val="24"/>
                <w:szCs w:val="24"/>
                <w:lang w:val="en-IE"/>
              </w:rPr>
            </w:pPr>
          </w:p>
          <w:p w:rsidR="00DA07C0" w:rsidRPr="00DA07C0" w:rsidRDefault="00DA07C0">
            <w:pPr>
              <w:adjustRightInd w:val="0"/>
              <w:spacing w:after="0" w:line="240" w:lineRule="auto"/>
              <w:jc w:val="right"/>
              <w:rPr>
                <w:rFonts w:ascii="Times New Roman" w:eastAsia="Times New Roman" w:hAnsi="Times New Roman"/>
                <w:sz w:val="24"/>
                <w:szCs w:val="24"/>
              </w:rPr>
            </w:pPr>
            <w:r w:rsidRPr="00DA07C0">
              <w:rPr>
                <w:rFonts w:ascii="Times New Roman" w:eastAsia="Times New Roman" w:hAnsi="Times New Roman"/>
                <w:sz w:val="24"/>
                <w:szCs w:val="24"/>
                <w:lang w:val="en-US"/>
              </w:rPr>
              <w:t>___________________</w:t>
            </w:r>
          </w:p>
          <w:p w:rsidR="00DA07C0" w:rsidRPr="00DA07C0" w:rsidRDefault="00DA07C0">
            <w:pPr>
              <w:adjustRightInd w:val="0"/>
              <w:spacing w:after="0" w:line="240" w:lineRule="auto"/>
              <w:jc w:val="right"/>
              <w:rPr>
                <w:rFonts w:ascii="Times New Roman" w:eastAsia="Times New Roman" w:hAnsi="Times New Roman"/>
                <w:b/>
                <w:bCs/>
                <w:sz w:val="24"/>
                <w:szCs w:val="24"/>
              </w:rPr>
            </w:pPr>
            <w:r w:rsidRPr="00DA07C0">
              <w:rPr>
                <w:rFonts w:ascii="Times New Roman" w:eastAsia="Times New Roman" w:hAnsi="Times New Roman"/>
                <w:sz w:val="24"/>
                <w:szCs w:val="24"/>
                <w:lang w:val="en-US"/>
              </w:rPr>
              <w:t>Director/Secretary</w:t>
            </w:r>
          </w:p>
        </w:tc>
      </w:tr>
    </w:tbl>
    <w:p w:rsidR="00DA07C0" w:rsidRPr="00DA07C0" w:rsidRDefault="00DA07C0" w:rsidP="00DA07C0">
      <w:pPr>
        <w:rPr>
          <w:rFonts w:ascii="Times New Roman" w:hAnsi="Times New Roman"/>
          <w:b/>
          <w:sz w:val="24"/>
          <w:szCs w:val="24"/>
        </w:rPr>
      </w:pPr>
    </w:p>
    <w:p w:rsidR="001B47C8" w:rsidRPr="00DA07C0" w:rsidRDefault="001B47C8">
      <w:pPr>
        <w:rPr>
          <w:rFonts w:ascii="Times New Roman" w:hAnsi="Times New Roman"/>
          <w:b/>
          <w:sz w:val="24"/>
          <w:szCs w:val="24"/>
          <w:u w:val="single"/>
        </w:rPr>
      </w:pPr>
      <w:r w:rsidRPr="00DA07C0">
        <w:rPr>
          <w:rFonts w:ascii="Times New Roman" w:hAnsi="Times New Roman"/>
          <w:b/>
          <w:sz w:val="24"/>
          <w:szCs w:val="24"/>
          <w:u w:val="single"/>
        </w:rPr>
        <w:br w:type="page"/>
      </w:r>
    </w:p>
    <w:p w:rsidR="001B47C8" w:rsidRDefault="001B47C8">
      <w:pPr>
        <w:rPr>
          <w:rFonts w:ascii="Times New Roman" w:hAnsi="Times New Roman"/>
          <w:b/>
          <w:sz w:val="24"/>
          <w:szCs w:val="24"/>
          <w:u w:val="single"/>
        </w:rPr>
      </w:pPr>
    </w:p>
    <w:p w:rsidR="00405551" w:rsidRDefault="00405551">
      <w:pPr>
        <w:rPr>
          <w:rFonts w:ascii="Times New Roman" w:hAnsi="Times New Roman"/>
          <w:b/>
          <w:sz w:val="24"/>
          <w:szCs w:val="24"/>
          <w:u w:val="single"/>
        </w:rPr>
      </w:pPr>
    </w:p>
    <w:p w:rsidR="00405551" w:rsidRDefault="00405551" w:rsidP="00405551">
      <w:pPr>
        <w:spacing w:after="0" w:line="240" w:lineRule="auto"/>
        <w:jc w:val="center"/>
        <w:rPr>
          <w:b/>
          <w:u w:val="single"/>
        </w:rPr>
      </w:pPr>
    </w:p>
    <w:p w:rsidR="00405551" w:rsidRDefault="00405551" w:rsidP="00405551">
      <w:pPr>
        <w:spacing w:after="0" w:line="240" w:lineRule="auto"/>
        <w:jc w:val="center"/>
        <w:rPr>
          <w:b/>
          <w:u w:val="single"/>
        </w:rPr>
      </w:pPr>
    </w:p>
    <w:p w:rsidR="00405551" w:rsidRDefault="00405551" w:rsidP="00405551">
      <w:pPr>
        <w:spacing w:after="0" w:line="240" w:lineRule="auto"/>
        <w:jc w:val="center"/>
        <w:rPr>
          <w:b/>
          <w:color w:val="00B050"/>
          <w:u w:val="single"/>
        </w:rPr>
      </w:pPr>
    </w:p>
    <w:p w:rsidR="00405551" w:rsidRPr="00A46F39" w:rsidRDefault="00405551" w:rsidP="00405551">
      <w:pPr>
        <w:spacing w:after="0" w:line="240" w:lineRule="auto"/>
        <w:rPr>
          <w:rFonts w:ascii="Times New Roman" w:hAnsi="Times New Roman"/>
          <w:color w:val="00B050"/>
          <w:sz w:val="24"/>
          <w:szCs w:val="24"/>
          <w:lang w:val="en-IE"/>
        </w:rPr>
      </w:pPr>
      <w:r w:rsidRPr="00A46F39">
        <w:rPr>
          <w:rFonts w:ascii="Times New Roman" w:hAnsi="Times New Roman"/>
          <w:color w:val="00B050"/>
          <w:sz w:val="24"/>
          <w:szCs w:val="24"/>
        </w:rPr>
        <w:t>OPTION 3 – CODE OF TRUSTEES – CLAUSE 1(b)(i)(c)</w:t>
      </w: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CUMANN LÚTHCHLEAS GAEL</w:t>
      </w: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u w:val="single"/>
        </w:rPr>
      </w:pPr>
      <w:r w:rsidRPr="00A46F39">
        <w:rPr>
          <w:rFonts w:ascii="Times New Roman" w:hAnsi="Times New Roman"/>
          <w:b/>
          <w:sz w:val="24"/>
          <w:szCs w:val="24"/>
          <w:u w:val="single"/>
        </w:rPr>
        <w:t>DRAFT DECLARATION OF TRUST FOR CLUBS</w:t>
      </w: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keepNext/>
        <w:spacing w:after="0" w:line="240" w:lineRule="auto"/>
        <w:jc w:val="center"/>
        <w:outlineLvl w:val="0"/>
        <w:rPr>
          <w:rFonts w:ascii="Times New Roman" w:eastAsia="Times New Roman" w:hAnsi="Times New Roman"/>
          <w:b/>
          <w:sz w:val="24"/>
          <w:szCs w:val="24"/>
        </w:rPr>
      </w:pPr>
      <w:r w:rsidRPr="00A46F39">
        <w:rPr>
          <w:rFonts w:ascii="Times New Roman" w:eastAsia="Times New Roman" w:hAnsi="Times New Roman"/>
          <w:b/>
          <w:noProof/>
          <w:sz w:val="24"/>
          <w:szCs w:val="24"/>
          <w:lang w:val="en-IE" w:eastAsia="en-IE"/>
        </w:rPr>
        <w:drawing>
          <wp:inline distT="0" distB="0" distL="0" distR="0" wp14:anchorId="5B7D58EA" wp14:editId="72C8ED8F">
            <wp:extent cx="2051685" cy="763270"/>
            <wp:effectExtent l="0" t="0" r="5715" b="0"/>
            <wp:docPr id="3" name="Picture 3"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763270"/>
                    </a:xfrm>
                    <a:prstGeom prst="rect">
                      <a:avLst/>
                    </a:prstGeom>
                    <a:noFill/>
                    <a:ln>
                      <a:noFill/>
                    </a:ln>
                  </pic:spPr>
                </pic:pic>
              </a:graphicData>
            </a:graphic>
          </wp:inline>
        </w:drawing>
      </w:r>
    </w:p>
    <w:p w:rsidR="00405551" w:rsidRPr="00A46F39" w:rsidRDefault="00405551" w:rsidP="00405551">
      <w:pPr>
        <w:spacing w:after="0" w:line="240" w:lineRule="auto"/>
        <w:jc w:val="center"/>
        <w:rPr>
          <w:rFonts w:ascii="Times New Roman" w:hAnsi="Times New Roman"/>
          <w:b/>
          <w:bCs/>
          <w:smallCaps/>
          <w:sz w:val="24"/>
          <w:szCs w:val="24"/>
          <w:lang w:val="en-IE"/>
        </w:rPr>
      </w:pPr>
      <w:r w:rsidRPr="00A46F39">
        <w:rPr>
          <w:rFonts w:ascii="Times New Roman" w:hAnsi="Times New Roman"/>
          <w:b/>
          <w:bCs/>
          <w:smallCaps/>
          <w:sz w:val="24"/>
          <w:szCs w:val="24"/>
        </w:rPr>
        <w:t>12 Fitzwilliam Place</w:t>
      </w:r>
    </w:p>
    <w:p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Dublin 2</w:t>
      </w:r>
    </w:p>
    <w:p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Tel: 661 9500</w:t>
      </w:r>
    </w:p>
    <w:p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Fax: 678 9192</w:t>
      </w:r>
    </w:p>
    <w:p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DX: 109027 Fitzwilliam</w:t>
      </w:r>
    </w:p>
    <w:p w:rsidR="00405551" w:rsidRPr="00A46F39" w:rsidRDefault="00405551" w:rsidP="00405551">
      <w:pPr>
        <w:spacing w:after="0" w:line="240" w:lineRule="auto"/>
        <w:jc w:val="center"/>
        <w:rPr>
          <w:rFonts w:ascii="Times New Roman" w:hAnsi="Times New Roman"/>
          <w:b/>
          <w:bCs/>
          <w:smallCaps/>
          <w:sz w:val="24"/>
          <w:szCs w:val="24"/>
        </w:rPr>
      </w:pPr>
      <w:r w:rsidRPr="00A46F39">
        <w:rPr>
          <w:rFonts w:ascii="Times New Roman" w:hAnsi="Times New Roman"/>
          <w:b/>
          <w:bCs/>
          <w:smallCaps/>
          <w:sz w:val="24"/>
          <w:szCs w:val="24"/>
        </w:rPr>
        <w:t xml:space="preserve">Email: </w:t>
      </w:r>
      <w:hyperlink r:id="rId20" w:history="1">
        <w:r w:rsidRPr="00A46F39">
          <w:rPr>
            <w:rStyle w:val="Hyperlink"/>
            <w:rFonts w:ascii="Times New Roman" w:hAnsi="Times New Roman"/>
            <w:b/>
            <w:bCs/>
            <w:smallCaps/>
            <w:sz w:val="24"/>
            <w:szCs w:val="24"/>
          </w:rPr>
          <w:t>info@reddycharlton.ie</w:t>
        </w:r>
      </w:hyperlink>
    </w:p>
    <w:p w:rsidR="00405551" w:rsidRPr="00A46F39" w:rsidRDefault="00405551" w:rsidP="00405551">
      <w:pPr>
        <w:spacing w:after="0" w:line="240" w:lineRule="auto"/>
        <w:jc w:val="center"/>
        <w:rPr>
          <w:rFonts w:ascii="Times New Roman" w:hAnsi="Times New Roman"/>
          <w:sz w:val="24"/>
          <w:szCs w:val="24"/>
        </w:rPr>
      </w:pPr>
      <w:r w:rsidRPr="00A46F39">
        <w:rPr>
          <w:rFonts w:ascii="Times New Roman" w:hAnsi="Times New Roman"/>
          <w:b/>
          <w:bCs/>
          <w:smallCaps/>
          <w:sz w:val="24"/>
          <w:szCs w:val="24"/>
        </w:rPr>
        <w:t xml:space="preserve">Website : </w:t>
      </w:r>
      <w:hyperlink r:id="rId21" w:history="1">
        <w:r w:rsidRPr="00A46F39">
          <w:rPr>
            <w:rStyle w:val="Hyperlink"/>
            <w:rFonts w:ascii="Times New Roman" w:hAnsi="Times New Roman"/>
            <w:b/>
            <w:bCs/>
            <w:smallCaps/>
            <w:sz w:val="24"/>
            <w:szCs w:val="24"/>
          </w:rPr>
          <w:t>www.reddycharlton.ie</w:t>
        </w:r>
      </w:hyperlink>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center"/>
        <w:rPr>
          <w:rFonts w:ascii="Times New Roman" w:hAnsi="Times New Roman"/>
          <w:sz w:val="24"/>
          <w:szCs w:val="24"/>
        </w:rPr>
      </w:pPr>
    </w:p>
    <w:p w:rsidR="00405551" w:rsidRPr="00A46F39" w:rsidRDefault="00405551" w:rsidP="00405551">
      <w:pPr>
        <w:spacing w:after="0" w:line="240" w:lineRule="auto"/>
        <w:jc w:val="both"/>
        <w:rPr>
          <w:rFonts w:ascii="Times New Roman" w:hAnsi="Times New Roman"/>
          <w:b/>
          <w:sz w:val="24"/>
          <w:szCs w:val="24"/>
        </w:rPr>
      </w:pPr>
    </w:p>
    <w:p w:rsidR="00405551" w:rsidRPr="00A46F39" w:rsidRDefault="00405551" w:rsidP="00405551">
      <w:pPr>
        <w:spacing w:after="0" w:line="240" w:lineRule="auto"/>
        <w:jc w:val="both"/>
        <w:rPr>
          <w:rFonts w:ascii="Times New Roman" w:hAnsi="Times New Roman"/>
          <w:b/>
          <w:sz w:val="24"/>
          <w:szCs w:val="24"/>
        </w:rPr>
      </w:pPr>
      <w:r w:rsidRPr="00A46F39">
        <w:rPr>
          <w:rFonts w:ascii="Times New Roman" w:hAnsi="Times New Roman"/>
          <w:b/>
          <w:sz w:val="24"/>
          <w:szCs w:val="24"/>
          <w:highlight w:val="yellow"/>
        </w:rPr>
        <w:t>[</w:t>
      </w:r>
      <w:r w:rsidRPr="00A46F39">
        <w:rPr>
          <w:rFonts w:ascii="Times New Roman" w:hAnsi="Times New Roman"/>
          <w:b/>
          <w:i/>
          <w:sz w:val="24"/>
          <w:szCs w:val="24"/>
          <w:highlight w:val="yellow"/>
        </w:rPr>
        <w:t>If the property is Land Registry:-]</w:t>
      </w:r>
    </w:p>
    <w:p w:rsidR="00405551" w:rsidRPr="00A46F39" w:rsidRDefault="00405551" w:rsidP="00405551">
      <w:pPr>
        <w:spacing w:after="0" w:line="240" w:lineRule="auto"/>
        <w:jc w:val="center"/>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THE PROPERTY REGISTRATION AUTHORITY</w:t>
      </w:r>
    </w:p>
    <w:p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LAND REGISTRY</w:t>
      </w:r>
    </w:p>
    <w:p w:rsidR="00405551" w:rsidRPr="00A46F39" w:rsidRDefault="00405551" w:rsidP="00405551">
      <w:pPr>
        <w:spacing w:after="0" w:line="240" w:lineRule="auto"/>
        <w:jc w:val="both"/>
        <w:rPr>
          <w:rFonts w:ascii="Times New Roman" w:hAnsi="Times New Roman"/>
          <w:b/>
          <w:sz w:val="24"/>
          <w:szCs w:val="24"/>
        </w:rPr>
      </w:pPr>
    </w:p>
    <w:p w:rsidR="00405551" w:rsidRPr="00A46F39" w:rsidRDefault="00405551" w:rsidP="00405551">
      <w:pPr>
        <w:spacing w:after="0" w:line="240" w:lineRule="auto"/>
        <w:jc w:val="both"/>
        <w:rPr>
          <w:rFonts w:ascii="Times New Roman" w:hAnsi="Times New Roman"/>
          <w:b/>
          <w:sz w:val="24"/>
          <w:szCs w:val="24"/>
        </w:rPr>
      </w:pPr>
    </w:p>
    <w:p w:rsidR="00405551" w:rsidRPr="00A46F39" w:rsidRDefault="00405551" w:rsidP="00405551">
      <w:pPr>
        <w:spacing w:after="0" w:line="240" w:lineRule="auto"/>
        <w:jc w:val="both"/>
        <w:rPr>
          <w:rFonts w:ascii="Times New Roman" w:hAnsi="Times New Roman"/>
          <w:b/>
          <w:sz w:val="24"/>
          <w:szCs w:val="24"/>
        </w:rPr>
      </w:pPr>
      <w:permStart w:id="467342560" w:edGrp="everyone"/>
      <w:r w:rsidRPr="00A46F39">
        <w:rPr>
          <w:rFonts w:ascii="Times New Roman" w:hAnsi="Times New Roman"/>
          <w:b/>
          <w:sz w:val="24"/>
          <w:szCs w:val="24"/>
        </w:rPr>
        <w:t>COUNTY [ ]</w:t>
      </w:r>
      <w:r w:rsidRPr="00A46F39">
        <w:rPr>
          <w:rFonts w:ascii="Times New Roman" w:hAnsi="Times New Roman"/>
          <w:b/>
          <w:sz w:val="24"/>
          <w:szCs w:val="24"/>
        </w:rPr>
        <w:tab/>
      </w:r>
      <w:permEnd w:id="467342560"/>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r>
      <w:r w:rsidRPr="00A46F39">
        <w:rPr>
          <w:rFonts w:ascii="Times New Roman" w:hAnsi="Times New Roman"/>
          <w:b/>
          <w:sz w:val="24"/>
          <w:szCs w:val="24"/>
        </w:rPr>
        <w:tab/>
        <w:t xml:space="preserve">FOLIO </w:t>
      </w:r>
      <w:permStart w:id="964189825" w:edGrp="everyone"/>
      <w:r w:rsidRPr="00A46F39">
        <w:rPr>
          <w:rFonts w:ascii="Times New Roman" w:hAnsi="Times New Roman"/>
          <w:b/>
          <w:sz w:val="24"/>
          <w:szCs w:val="24"/>
        </w:rPr>
        <w:t>[ ] ]</w:t>
      </w:r>
    </w:p>
    <w:permEnd w:id="964189825"/>
    <w:p w:rsidR="00405551" w:rsidRPr="00A46F39" w:rsidRDefault="00405551" w:rsidP="00405551">
      <w:pPr>
        <w:spacing w:after="0" w:line="240" w:lineRule="auto"/>
        <w:jc w:val="both"/>
        <w:rPr>
          <w:rFonts w:ascii="Times New Roman" w:hAnsi="Times New Roman"/>
          <w:b/>
          <w:sz w:val="24"/>
          <w:szCs w:val="24"/>
        </w:rPr>
      </w:pPr>
    </w:p>
    <w:p w:rsidR="00405551" w:rsidRPr="00A46F39" w:rsidRDefault="00405551" w:rsidP="00405551">
      <w:pPr>
        <w:spacing w:after="0" w:line="240" w:lineRule="auto"/>
        <w:jc w:val="both"/>
        <w:rPr>
          <w:rFonts w:ascii="Times New Roman" w:hAnsi="Times New Roman"/>
          <w:b/>
          <w:i/>
          <w:sz w:val="24"/>
          <w:szCs w:val="24"/>
        </w:rPr>
      </w:pPr>
      <w:r w:rsidRPr="00A46F39">
        <w:rPr>
          <w:rFonts w:ascii="Times New Roman" w:hAnsi="Times New Roman"/>
          <w:b/>
          <w:i/>
          <w:sz w:val="24"/>
          <w:szCs w:val="24"/>
          <w:highlight w:val="yellow"/>
        </w:rPr>
        <w:t>[Delete above if property is Registry of Deeds]</w:t>
      </w:r>
    </w:p>
    <w:p w:rsidR="00405551" w:rsidRPr="00A46F39" w:rsidRDefault="00405551" w:rsidP="00405551">
      <w:pPr>
        <w:spacing w:after="0" w:line="240" w:lineRule="auto"/>
        <w:jc w:val="both"/>
        <w:rPr>
          <w:rFonts w:ascii="Times New Roman" w:hAnsi="Times New Roman"/>
          <w:b/>
          <w:i/>
          <w:sz w:val="24"/>
          <w:szCs w:val="24"/>
        </w:rPr>
      </w:pPr>
    </w:p>
    <w:p w:rsidR="00405551" w:rsidRPr="00A46F39" w:rsidRDefault="00405551" w:rsidP="00405551">
      <w:pPr>
        <w:spacing w:after="0" w:line="240" w:lineRule="auto"/>
        <w:jc w:val="both"/>
        <w:rPr>
          <w:rFonts w:ascii="Times New Roman" w:hAnsi="Times New Roman"/>
          <w:sz w:val="24"/>
          <w:szCs w:val="24"/>
        </w:rPr>
      </w:pPr>
      <w:r w:rsidRPr="00A46F39">
        <w:rPr>
          <w:rFonts w:ascii="Times New Roman" w:hAnsi="Times New Roman"/>
          <w:sz w:val="24"/>
          <w:szCs w:val="24"/>
        </w:rPr>
        <w:t xml:space="preserve">This Declaration of Trust is made </w:t>
      </w:r>
      <w:permStart w:id="1226009388" w:edGrp="everyone"/>
      <w:r w:rsidRPr="00A46F39">
        <w:rPr>
          <w:rFonts w:ascii="Times New Roman" w:hAnsi="Times New Roman"/>
          <w:sz w:val="24"/>
          <w:szCs w:val="24"/>
        </w:rPr>
        <w:t>[ ] day of [    ] by</w:t>
      </w:r>
      <w:permEnd w:id="1226009388"/>
    </w:p>
    <w:p w:rsidR="00405551" w:rsidRPr="00A46F39" w:rsidRDefault="00405551" w:rsidP="00405551">
      <w:pPr>
        <w:spacing w:after="0" w:line="240" w:lineRule="auto"/>
        <w:jc w:val="both"/>
        <w:rPr>
          <w:rFonts w:ascii="Times New Roman" w:hAnsi="Times New Roman"/>
          <w:sz w:val="24"/>
          <w:szCs w:val="24"/>
        </w:rPr>
      </w:pPr>
    </w:p>
    <w:p w:rsidR="00405551" w:rsidRPr="00A46F39" w:rsidRDefault="00405551" w:rsidP="00405551">
      <w:pPr>
        <w:spacing w:after="0" w:line="240" w:lineRule="auto"/>
        <w:jc w:val="both"/>
        <w:rPr>
          <w:rFonts w:ascii="Times New Roman" w:hAnsi="Times New Roman"/>
          <w:sz w:val="24"/>
          <w:szCs w:val="24"/>
        </w:rPr>
      </w:pPr>
      <w:r w:rsidRPr="00A46F39">
        <w:rPr>
          <w:rFonts w:ascii="Times New Roman" w:hAnsi="Times New Roman"/>
          <w:b/>
          <w:sz w:val="24"/>
          <w:szCs w:val="24"/>
        </w:rPr>
        <w:t>IONTAOBHAS CORPARÁIDEACH CHUMANN LÚTHCHLEAS GAEL CUIDEACHTA FAOI THEORAINN RÁTHAÍOCHTA</w:t>
      </w:r>
      <w:r w:rsidRPr="00A46F39">
        <w:rPr>
          <w:rFonts w:ascii="Times New Roman" w:hAnsi="Times New Roman"/>
          <w:sz w:val="24"/>
          <w:szCs w:val="24"/>
        </w:rPr>
        <w:t xml:space="preserve"> having its registered office at Páirc an Chrócaigh, Dublin 3 (“the Corporate Trustee”) which expression shall include its successors and assigns, where the context so admits or requires. </w:t>
      </w:r>
    </w:p>
    <w:p w:rsidR="00405551" w:rsidRPr="00A46F39" w:rsidRDefault="00405551" w:rsidP="00405551">
      <w:pPr>
        <w:spacing w:after="0" w:line="360" w:lineRule="auto"/>
        <w:jc w:val="both"/>
        <w:rPr>
          <w:rFonts w:ascii="Times New Roman" w:hAnsi="Times New Roman"/>
          <w:b/>
          <w:sz w:val="24"/>
          <w:szCs w:val="24"/>
        </w:rPr>
      </w:pPr>
    </w:p>
    <w:p w:rsidR="00405551" w:rsidRPr="00A46F39" w:rsidRDefault="00405551" w:rsidP="00405551">
      <w:pPr>
        <w:spacing w:after="0" w:line="360" w:lineRule="auto"/>
        <w:jc w:val="both"/>
        <w:rPr>
          <w:rFonts w:ascii="Times New Roman" w:hAnsi="Times New Roman"/>
          <w:b/>
          <w:sz w:val="24"/>
          <w:szCs w:val="24"/>
        </w:rPr>
      </w:pPr>
      <w:r w:rsidRPr="00A46F39">
        <w:rPr>
          <w:rFonts w:ascii="Times New Roman" w:hAnsi="Times New Roman"/>
          <w:b/>
          <w:sz w:val="24"/>
          <w:szCs w:val="24"/>
        </w:rPr>
        <w:t>NOW THIS DEED WITNESSES AS FOLLOWS</w:t>
      </w:r>
    </w:p>
    <w:p w:rsidR="00405551" w:rsidRPr="00A46F39" w:rsidRDefault="00405551" w:rsidP="00405551">
      <w:pPr>
        <w:numPr>
          <w:ilvl w:val="0"/>
          <w:numId w:val="26"/>
        </w:numPr>
        <w:spacing w:after="0" w:line="360" w:lineRule="auto"/>
        <w:jc w:val="both"/>
        <w:rPr>
          <w:rFonts w:ascii="Times New Roman" w:hAnsi="Times New Roman"/>
          <w:b/>
          <w:sz w:val="24"/>
          <w:szCs w:val="24"/>
        </w:rPr>
      </w:pPr>
      <w:r w:rsidRPr="00A46F39">
        <w:rPr>
          <w:rFonts w:ascii="Times New Roman" w:hAnsi="Times New Roman"/>
          <w:b/>
          <w:sz w:val="24"/>
          <w:szCs w:val="24"/>
        </w:rPr>
        <w:t xml:space="preserve">Definitions </w:t>
      </w:r>
    </w:p>
    <w:p w:rsidR="00405551" w:rsidRPr="00A46F39" w:rsidRDefault="00405551" w:rsidP="00405551">
      <w:pPr>
        <w:numPr>
          <w:ilvl w:val="1"/>
          <w:numId w:val="26"/>
        </w:numPr>
        <w:spacing w:after="0" w:line="240" w:lineRule="auto"/>
        <w:jc w:val="both"/>
        <w:rPr>
          <w:rFonts w:ascii="Times New Roman" w:hAnsi="Times New Roman"/>
          <w:sz w:val="24"/>
          <w:szCs w:val="24"/>
        </w:rPr>
      </w:pPr>
      <w:r w:rsidRPr="00A46F39">
        <w:rPr>
          <w:rFonts w:ascii="Times New Roman" w:hAnsi="Times New Roman"/>
          <w:b/>
          <w:sz w:val="24"/>
          <w:szCs w:val="24"/>
        </w:rPr>
        <w:t xml:space="preserve">“The Official Guide” </w:t>
      </w:r>
      <w:r w:rsidRPr="00A46F39">
        <w:rPr>
          <w:rFonts w:ascii="Times New Roman" w:hAnsi="Times New Roman"/>
          <w:sz w:val="24"/>
          <w:szCs w:val="24"/>
        </w:rPr>
        <w:t>means the Official Guide of the Gaelic Athletic Association together with the Code of Trustees referenced at Appendix 2 of same both as amended or replaced from time to time.</w:t>
      </w:r>
    </w:p>
    <w:p w:rsidR="00405551" w:rsidRPr="00A46F39" w:rsidRDefault="00405551" w:rsidP="00405551">
      <w:pPr>
        <w:spacing w:after="0" w:line="240" w:lineRule="auto"/>
        <w:ind w:left="792"/>
        <w:jc w:val="both"/>
        <w:rPr>
          <w:rFonts w:ascii="Times New Roman" w:hAnsi="Times New Roman"/>
          <w:sz w:val="24"/>
          <w:szCs w:val="24"/>
        </w:rPr>
      </w:pPr>
    </w:p>
    <w:p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b/>
          <w:sz w:val="24"/>
          <w:szCs w:val="24"/>
        </w:rPr>
        <w:t xml:space="preserve">“The Property” </w:t>
      </w:r>
      <w:r w:rsidRPr="00A46F39">
        <w:rPr>
          <w:rFonts w:ascii="Times New Roman" w:hAnsi="Times New Roman"/>
          <w:sz w:val="24"/>
          <w:szCs w:val="24"/>
        </w:rPr>
        <w:t>means the property specified in the schedule hereto.</w:t>
      </w:r>
    </w:p>
    <w:p w:rsidR="00405551" w:rsidRPr="00A46F39" w:rsidRDefault="00405551" w:rsidP="00405551">
      <w:pPr>
        <w:spacing w:after="0" w:line="240" w:lineRule="auto"/>
        <w:ind w:left="720"/>
        <w:contextualSpacing/>
        <w:rPr>
          <w:rFonts w:ascii="Times New Roman" w:hAnsi="Times New Roman"/>
          <w:sz w:val="24"/>
          <w:szCs w:val="24"/>
        </w:rPr>
      </w:pPr>
    </w:p>
    <w:p w:rsidR="00405551" w:rsidRPr="00A46F39" w:rsidRDefault="00405551" w:rsidP="00405551">
      <w:pPr>
        <w:numPr>
          <w:ilvl w:val="0"/>
          <w:numId w:val="26"/>
        </w:numPr>
        <w:spacing w:after="0" w:line="360" w:lineRule="auto"/>
        <w:jc w:val="both"/>
        <w:rPr>
          <w:rFonts w:ascii="Times New Roman" w:hAnsi="Times New Roman"/>
          <w:b/>
          <w:sz w:val="24"/>
          <w:szCs w:val="24"/>
        </w:rPr>
      </w:pPr>
      <w:r w:rsidRPr="00A46F39">
        <w:rPr>
          <w:rFonts w:ascii="Times New Roman" w:hAnsi="Times New Roman"/>
          <w:b/>
          <w:sz w:val="24"/>
          <w:szCs w:val="24"/>
        </w:rPr>
        <w:t xml:space="preserve">Acknowledgement and Declaration of Trust </w:t>
      </w:r>
    </w:p>
    <w:p w:rsidR="00405551" w:rsidRPr="00A46F39" w:rsidRDefault="00405551" w:rsidP="00405551">
      <w:pPr>
        <w:spacing w:after="0" w:line="360" w:lineRule="auto"/>
        <w:ind w:left="360"/>
        <w:jc w:val="both"/>
        <w:rPr>
          <w:rFonts w:ascii="Times New Roman" w:hAnsi="Times New Roman"/>
          <w:sz w:val="24"/>
          <w:szCs w:val="24"/>
        </w:rPr>
      </w:pPr>
      <w:r w:rsidRPr="00A46F39">
        <w:rPr>
          <w:rFonts w:ascii="Times New Roman" w:hAnsi="Times New Roman"/>
          <w:sz w:val="24"/>
          <w:szCs w:val="24"/>
        </w:rPr>
        <w:t>The Corporate Trustee acknowledges and declares as follows:-</w:t>
      </w:r>
    </w:p>
    <w:p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 xml:space="preserve">The Corporate Trustee is the legal owner of the Property. </w:t>
      </w:r>
    </w:p>
    <w:p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 xml:space="preserve">The Property is held by the Corporate Trustee upon Trust for the benefit of </w:t>
      </w:r>
      <w:permStart w:id="251933342" w:edGrp="everyone"/>
      <w:r w:rsidRPr="00A46F39">
        <w:rPr>
          <w:rFonts w:ascii="Times New Roman" w:hAnsi="Times New Roman"/>
          <w:sz w:val="24"/>
          <w:szCs w:val="24"/>
        </w:rPr>
        <w:t>[</w:t>
      </w:r>
      <w:r w:rsidRPr="00A46F39">
        <w:rPr>
          <w:rFonts w:ascii="Times New Roman" w:hAnsi="Times New Roman"/>
          <w:b/>
          <w:sz w:val="24"/>
          <w:szCs w:val="24"/>
        </w:rPr>
        <w:t>insert name of club</w:t>
      </w:r>
      <w:r w:rsidRPr="00A46F39">
        <w:rPr>
          <w:rFonts w:ascii="Times New Roman" w:hAnsi="Times New Roman"/>
          <w:sz w:val="24"/>
          <w:szCs w:val="24"/>
        </w:rPr>
        <w:t xml:space="preserve">] </w:t>
      </w:r>
      <w:permEnd w:id="251933342"/>
      <w:r w:rsidRPr="00A46F39">
        <w:rPr>
          <w:rFonts w:ascii="Times New Roman" w:hAnsi="Times New Roman"/>
          <w:sz w:val="24"/>
          <w:szCs w:val="24"/>
        </w:rPr>
        <w:t>(“the Trust”).</w:t>
      </w:r>
    </w:p>
    <w:p w:rsidR="00405551" w:rsidRPr="00A46F39" w:rsidRDefault="00405551" w:rsidP="00405551">
      <w:pPr>
        <w:spacing w:after="0" w:line="240" w:lineRule="auto"/>
        <w:ind w:left="720"/>
        <w:contextualSpacing/>
        <w:rPr>
          <w:rFonts w:ascii="Times New Roman" w:hAnsi="Times New Roman"/>
          <w:sz w:val="24"/>
          <w:szCs w:val="24"/>
        </w:rPr>
      </w:pPr>
    </w:p>
    <w:p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The Trust is subject to and governed by the provisions of the Official Guide as amended from time to time.</w:t>
      </w:r>
    </w:p>
    <w:p w:rsidR="00405551" w:rsidRPr="00A46F39" w:rsidRDefault="00405551" w:rsidP="00405551">
      <w:pPr>
        <w:spacing w:after="0" w:line="240" w:lineRule="auto"/>
        <w:ind w:left="720"/>
        <w:contextualSpacing/>
        <w:rPr>
          <w:rFonts w:ascii="Times New Roman" w:hAnsi="Times New Roman"/>
          <w:sz w:val="24"/>
          <w:szCs w:val="24"/>
        </w:rPr>
      </w:pPr>
    </w:p>
    <w:p w:rsidR="00405551" w:rsidRPr="00A46F39" w:rsidRDefault="00405551" w:rsidP="00405551">
      <w:pPr>
        <w:numPr>
          <w:ilvl w:val="1"/>
          <w:numId w:val="26"/>
        </w:numPr>
        <w:spacing w:after="0" w:line="360" w:lineRule="auto"/>
        <w:jc w:val="both"/>
        <w:rPr>
          <w:rFonts w:ascii="Times New Roman" w:hAnsi="Times New Roman"/>
          <w:sz w:val="24"/>
          <w:szCs w:val="24"/>
        </w:rPr>
      </w:pPr>
      <w:r w:rsidRPr="00A46F39">
        <w:rPr>
          <w:rFonts w:ascii="Times New Roman" w:hAnsi="Times New Roman"/>
          <w:sz w:val="24"/>
          <w:szCs w:val="24"/>
        </w:rPr>
        <w:t xml:space="preserve">This Deed shall where appropriate or necessary be deemed to be varied and shall be read and interpreted in such a manner as may be required or necessary to bring it into conformity with the terms of the Declaration of Trust approved by the Central Council of the Gaelic Athletic Association at any time after the date of this Deed and all such variations and/or amendments shall be deemed to form part of same.  </w:t>
      </w:r>
    </w:p>
    <w:p w:rsidR="00405551" w:rsidRPr="00A46F39" w:rsidRDefault="00405551" w:rsidP="00405551">
      <w:pPr>
        <w:spacing w:after="0" w:line="240" w:lineRule="auto"/>
        <w:ind w:left="720"/>
        <w:contextualSpacing/>
        <w:rPr>
          <w:rFonts w:ascii="Times New Roman" w:hAnsi="Times New Roman"/>
          <w:sz w:val="24"/>
          <w:szCs w:val="24"/>
        </w:rPr>
      </w:pPr>
    </w:p>
    <w:p w:rsidR="00405551" w:rsidRPr="00A46F39" w:rsidRDefault="00405551" w:rsidP="00405551">
      <w:pPr>
        <w:numPr>
          <w:ilvl w:val="1"/>
          <w:numId w:val="26"/>
        </w:numPr>
        <w:spacing w:after="0" w:line="360" w:lineRule="auto"/>
        <w:jc w:val="both"/>
        <w:rPr>
          <w:rFonts w:ascii="Times New Roman" w:hAnsi="Times New Roman"/>
          <w:b/>
          <w:sz w:val="24"/>
          <w:szCs w:val="24"/>
        </w:rPr>
      </w:pPr>
      <w:r w:rsidRPr="00A46F39">
        <w:rPr>
          <w:rFonts w:ascii="Times New Roman" w:hAnsi="Times New Roman"/>
          <w:sz w:val="24"/>
          <w:szCs w:val="24"/>
        </w:rPr>
        <w:t>Without limitation, the provisions of the Official Guide as to the restriction and limitation of Trustee’s powers,  the removal of Trustees, the appointment of new Trustees, appointment of an attorney to act on behalf of removed Trustee, the proceedings of Trustees, dealings with third parties and other relevant provisions of the Official Guide shall govern the Trustees and the Trust and those  provisions of the Official Guide be deemed to be incorporated and form part of this deed as if they were set out herein in full</w:t>
      </w:r>
    </w:p>
    <w:p w:rsidR="00405551" w:rsidRPr="00A46F39" w:rsidRDefault="00405551" w:rsidP="00405551">
      <w:pPr>
        <w:spacing w:after="0" w:line="240" w:lineRule="auto"/>
        <w:rPr>
          <w:rFonts w:ascii="Times New Roman" w:hAnsi="Times New Roman"/>
          <w:b/>
          <w:sz w:val="24"/>
          <w:szCs w:val="24"/>
        </w:rPr>
      </w:pPr>
    </w:p>
    <w:p w:rsidR="00405551" w:rsidRPr="00A46F39" w:rsidRDefault="00405551" w:rsidP="00405551">
      <w:pPr>
        <w:spacing w:after="0" w:line="240" w:lineRule="auto"/>
        <w:jc w:val="center"/>
        <w:rPr>
          <w:rFonts w:ascii="Times New Roman" w:hAnsi="Times New Roman"/>
          <w:b/>
          <w:sz w:val="24"/>
          <w:szCs w:val="24"/>
        </w:rPr>
      </w:pPr>
      <w:r w:rsidRPr="00A46F39">
        <w:rPr>
          <w:rFonts w:ascii="Times New Roman" w:hAnsi="Times New Roman"/>
          <w:b/>
          <w:sz w:val="24"/>
          <w:szCs w:val="24"/>
        </w:rPr>
        <w:t>SCHEDULE</w:t>
      </w:r>
    </w:p>
    <w:p w:rsidR="00405551" w:rsidRPr="00A46F39" w:rsidRDefault="00405551" w:rsidP="00405551">
      <w:pPr>
        <w:spacing w:after="0" w:line="240" w:lineRule="auto"/>
        <w:ind w:left="1440" w:hanging="720"/>
        <w:rPr>
          <w:rFonts w:ascii="Times New Roman" w:hAnsi="Times New Roman"/>
          <w:b/>
          <w:sz w:val="24"/>
          <w:szCs w:val="24"/>
        </w:rPr>
      </w:pPr>
    </w:p>
    <w:p w:rsidR="00405551" w:rsidRPr="00A46F39" w:rsidRDefault="00405551" w:rsidP="00405551">
      <w:pPr>
        <w:spacing w:after="0" w:line="240" w:lineRule="auto"/>
        <w:ind w:left="1440" w:hanging="720"/>
        <w:jc w:val="center"/>
        <w:rPr>
          <w:rFonts w:ascii="Times New Roman" w:hAnsi="Times New Roman"/>
          <w:b/>
          <w:sz w:val="24"/>
          <w:szCs w:val="24"/>
        </w:rPr>
      </w:pPr>
      <w:r w:rsidRPr="00A46F39">
        <w:rPr>
          <w:rFonts w:ascii="Times New Roman" w:hAnsi="Times New Roman"/>
          <w:b/>
          <w:sz w:val="24"/>
          <w:szCs w:val="24"/>
        </w:rPr>
        <w:t>[DETAILS OF PROPERTY]</w:t>
      </w:r>
    </w:p>
    <w:p w:rsidR="00405551" w:rsidRPr="00A46F39" w:rsidRDefault="00405551" w:rsidP="00405551">
      <w:pPr>
        <w:spacing w:after="0" w:line="240" w:lineRule="auto"/>
        <w:rPr>
          <w:rFonts w:ascii="Times New Roman" w:hAnsi="Times New Roman"/>
          <w:b/>
          <w:sz w:val="24"/>
          <w:szCs w:val="24"/>
        </w:rPr>
      </w:pPr>
    </w:p>
    <w:p w:rsidR="00405551" w:rsidRPr="00A46F39" w:rsidRDefault="00405551" w:rsidP="00405551">
      <w:pPr>
        <w:spacing w:after="0" w:line="240" w:lineRule="auto"/>
        <w:rPr>
          <w:rFonts w:ascii="Times New Roman" w:hAnsi="Times New Roman"/>
          <w:b/>
          <w:sz w:val="24"/>
          <w:szCs w:val="24"/>
        </w:rPr>
      </w:pPr>
    </w:p>
    <w:p w:rsidR="00405551" w:rsidRPr="00A46F39" w:rsidRDefault="00405551" w:rsidP="00405551">
      <w:pPr>
        <w:spacing w:after="0" w:line="240" w:lineRule="auto"/>
        <w:rPr>
          <w:rFonts w:ascii="Times New Roman" w:hAnsi="Times New Roman"/>
          <w:b/>
          <w:sz w:val="24"/>
          <w:szCs w:val="24"/>
        </w:rPr>
      </w:pPr>
    </w:p>
    <w:p w:rsidR="00405551" w:rsidRPr="00A46F39" w:rsidRDefault="00405551" w:rsidP="00405551">
      <w:pPr>
        <w:spacing w:after="0" w:line="240" w:lineRule="auto"/>
        <w:rPr>
          <w:rFonts w:ascii="Times New Roman" w:hAnsi="Times New Roman"/>
          <w:b/>
          <w:sz w:val="24"/>
          <w:szCs w:val="24"/>
        </w:rPr>
      </w:pPr>
    </w:p>
    <w:p w:rsidR="00405551" w:rsidRPr="00A46F39" w:rsidRDefault="00405551" w:rsidP="00405551">
      <w:pPr>
        <w:adjustRightInd w:val="0"/>
        <w:spacing w:after="0" w:line="240" w:lineRule="auto"/>
        <w:jc w:val="both"/>
        <w:rPr>
          <w:rFonts w:ascii="Times New Roman" w:eastAsia="Times New Roman" w:hAnsi="Times New Roman"/>
          <w:sz w:val="24"/>
          <w:szCs w:val="24"/>
          <w:lang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01"/>
      </w:tblGrid>
      <w:tr w:rsidR="00405551" w:rsidRPr="00A46F39" w:rsidTr="00405551">
        <w:trPr>
          <w:trHeight w:val="2965"/>
        </w:trPr>
        <w:tc>
          <w:tcPr>
            <w:tcW w:w="4788" w:type="dxa"/>
            <w:tcBorders>
              <w:top w:val="single" w:sz="4" w:space="0" w:color="auto"/>
              <w:left w:val="single" w:sz="4" w:space="0" w:color="auto"/>
              <w:bottom w:val="single" w:sz="4" w:space="0" w:color="auto"/>
              <w:right w:val="single" w:sz="4" w:space="0" w:color="auto"/>
            </w:tcBorders>
          </w:tcPr>
          <w:p w:rsidR="00405551" w:rsidRPr="00A46F39" w:rsidRDefault="00405551">
            <w:pPr>
              <w:adjustRightInd w:val="0"/>
              <w:spacing w:after="0" w:line="240" w:lineRule="auto"/>
              <w:jc w:val="both"/>
              <w:rPr>
                <w:rFonts w:ascii="Times New Roman" w:eastAsia="Times New Roman" w:hAnsi="Times New Roman"/>
                <w:b/>
                <w:bCs/>
                <w:sz w:val="24"/>
                <w:szCs w:val="24"/>
                <w:lang w:val="en-US"/>
              </w:rPr>
            </w:pPr>
          </w:p>
          <w:p w:rsidR="00405551" w:rsidRPr="00A46F39" w:rsidRDefault="00405551">
            <w:pPr>
              <w:adjustRightInd w:val="0"/>
              <w:spacing w:after="0" w:line="240" w:lineRule="auto"/>
              <w:jc w:val="both"/>
              <w:rPr>
                <w:rFonts w:ascii="Times New Roman" w:eastAsia="Times New Roman" w:hAnsi="Times New Roman"/>
                <w:sz w:val="24"/>
                <w:szCs w:val="24"/>
                <w:lang w:val="en-US"/>
              </w:rPr>
            </w:pPr>
            <w:r w:rsidRPr="00A46F39">
              <w:rPr>
                <w:rFonts w:ascii="Times New Roman" w:eastAsia="Times New Roman" w:hAnsi="Times New Roman"/>
                <w:b/>
                <w:bCs/>
                <w:sz w:val="24"/>
                <w:szCs w:val="24"/>
                <w:lang w:val="en-US"/>
              </w:rPr>
              <w:t xml:space="preserve">PRESENT </w:t>
            </w:r>
            <w:r w:rsidRPr="00A46F39">
              <w:rPr>
                <w:rFonts w:ascii="Times New Roman" w:eastAsia="Times New Roman" w:hAnsi="Times New Roman"/>
                <w:bCs/>
                <w:sz w:val="24"/>
                <w:szCs w:val="24"/>
                <w:lang w:val="en-US"/>
              </w:rPr>
              <w:t>when</w:t>
            </w:r>
            <w:r w:rsidRPr="00A46F39">
              <w:rPr>
                <w:rFonts w:ascii="Times New Roman" w:eastAsia="Times New Roman" w:hAnsi="Times New Roman"/>
                <w:b/>
                <w:bCs/>
                <w:sz w:val="24"/>
                <w:szCs w:val="24"/>
                <w:lang w:val="en-US"/>
              </w:rPr>
              <w:t xml:space="preserve"> </w:t>
            </w:r>
            <w:r w:rsidRPr="00A46F39">
              <w:rPr>
                <w:rFonts w:ascii="Times New Roman" w:eastAsia="Times New Roman" w:hAnsi="Times New Roman"/>
                <w:sz w:val="24"/>
                <w:szCs w:val="24"/>
                <w:lang w:val="en-US"/>
              </w:rPr>
              <w:t xml:space="preserve">the Common Seal of </w:t>
            </w:r>
          </w:p>
          <w:p w:rsidR="00405551" w:rsidRPr="00A46F39" w:rsidRDefault="00405551">
            <w:pPr>
              <w:adjustRightInd w:val="0"/>
              <w:spacing w:after="0" w:line="240" w:lineRule="auto"/>
              <w:jc w:val="both"/>
              <w:rPr>
                <w:rFonts w:ascii="Times New Roman" w:eastAsia="Times New Roman" w:hAnsi="Times New Roman"/>
                <w:sz w:val="24"/>
                <w:szCs w:val="24"/>
                <w:lang w:val="en-US"/>
              </w:rPr>
            </w:pPr>
            <w:r w:rsidRPr="00A46F39">
              <w:rPr>
                <w:rFonts w:ascii="Times New Roman" w:eastAsia="Times New Roman" w:hAnsi="Times New Roman"/>
                <w:b/>
                <w:bCs/>
                <w:sz w:val="24"/>
                <w:szCs w:val="24"/>
                <w:lang w:val="en-US"/>
              </w:rPr>
              <w:t xml:space="preserve">THE CORPORATE TRUSTEE </w:t>
            </w:r>
            <w:r w:rsidRPr="00A46F39">
              <w:rPr>
                <w:rFonts w:ascii="Times New Roman" w:eastAsia="Times New Roman" w:hAnsi="Times New Roman"/>
                <w:bCs/>
                <w:sz w:val="24"/>
                <w:szCs w:val="24"/>
                <w:lang w:val="en-US"/>
              </w:rPr>
              <w:t>was affixed hereto</w:t>
            </w:r>
            <w:r w:rsidRPr="00A46F39">
              <w:rPr>
                <w:rFonts w:ascii="Times New Roman" w:eastAsia="Times New Roman" w:hAnsi="Times New Roman"/>
                <w:b/>
                <w:bCs/>
                <w:sz w:val="24"/>
                <w:szCs w:val="24"/>
                <w:lang w:val="en-US"/>
              </w:rPr>
              <w:t xml:space="preserve"> </w:t>
            </w:r>
            <w:r w:rsidRPr="00A46F39">
              <w:rPr>
                <w:rFonts w:ascii="Times New Roman" w:eastAsia="Times New Roman" w:hAnsi="Times New Roman"/>
                <w:sz w:val="24"/>
                <w:szCs w:val="24"/>
                <w:lang w:val="en-US"/>
              </w:rPr>
              <w:t xml:space="preserve">and this </w:t>
            </w:r>
            <w:r w:rsidRPr="00A46F39">
              <w:rPr>
                <w:rFonts w:ascii="Times New Roman" w:eastAsia="Times New Roman" w:hAnsi="Times New Roman"/>
                <w:b/>
                <w:bCs/>
                <w:sz w:val="24"/>
                <w:szCs w:val="24"/>
                <w:lang w:val="en-US"/>
              </w:rPr>
              <w:t>DEED</w:t>
            </w:r>
            <w:r w:rsidRPr="00A46F39">
              <w:rPr>
                <w:rFonts w:ascii="Times New Roman" w:eastAsia="Times New Roman" w:hAnsi="Times New Roman"/>
                <w:sz w:val="24"/>
                <w:szCs w:val="24"/>
                <w:lang w:val="en-US"/>
              </w:rPr>
              <w:t xml:space="preserve"> has been </w:t>
            </w:r>
            <w:r w:rsidRPr="00A46F39">
              <w:rPr>
                <w:rFonts w:ascii="Times New Roman" w:eastAsia="Times New Roman" w:hAnsi="Times New Roman"/>
                <w:b/>
                <w:bCs/>
                <w:sz w:val="24"/>
                <w:szCs w:val="24"/>
                <w:lang w:val="en-US"/>
              </w:rPr>
              <w:t>DELIVERED</w:t>
            </w:r>
            <w:r w:rsidRPr="00A46F39">
              <w:rPr>
                <w:rFonts w:ascii="Times New Roman" w:eastAsia="Times New Roman" w:hAnsi="Times New Roman"/>
                <w:sz w:val="24"/>
                <w:szCs w:val="24"/>
                <w:lang w:val="en-US"/>
              </w:rPr>
              <w:t>:</w:t>
            </w:r>
          </w:p>
          <w:p w:rsidR="00405551" w:rsidRPr="00A46F39" w:rsidRDefault="00405551">
            <w:pPr>
              <w:adjustRightInd w:val="0"/>
              <w:spacing w:after="0" w:line="240" w:lineRule="auto"/>
              <w:jc w:val="both"/>
              <w:rPr>
                <w:rFonts w:ascii="Times New Roman" w:eastAsia="Times New Roman" w:hAnsi="Times New Roman"/>
                <w:sz w:val="24"/>
                <w:szCs w:val="24"/>
                <w:lang w:val="en-IE"/>
              </w:rPr>
            </w:pPr>
          </w:p>
          <w:p w:rsidR="00405551" w:rsidRPr="00A46F39" w:rsidRDefault="00405551">
            <w:pPr>
              <w:adjustRightInd w:val="0"/>
              <w:spacing w:after="0" w:line="240" w:lineRule="auto"/>
              <w:jc w:val="both"/>
              <w:rPr>
                <w:rFonts w:ascii="Times New Roman" w:eastAsia="Times New Roman" w:hAnsi="Times New Roman"/>
                <w:b/>
                <w:bCs/>
                <w:sz w:val="24"/>
                <w:szCs w:val="24"/>
              </w:rPr>
            </w:pPr>
          </w:p>
        </w:tc>
        <w:tc>
          <w:tcPr>
            <w:tcW w:w="4001" w:type="dxa"/>
            <w:tcBorders>
              <w:top w:val="single" w:sz="4" w:space="0" w:color="auto"/>
              <w:left w:val="single" w:sz="4" w:space="0" w:color="auto"/>
              <w:bottom w:val="single" w:sz="4" w:space="0" w:color="auto"/>
              <w:right w:val="single" w:sz="4" w:space="0" w:color="auto"/>
            </w:tcBorders>
          </w:tcPr>
          <w:p w:rsidR="00405551" w:rsidRPr="00A46F39" w:rsidRDefault="00405551">
            <w:pPr>
              <w:adjustRightInd w:val="0"/>
              <w:spacing w:after="0" w:line="240" w:lineRule="auto"/>
              <w:jc w:val="both"/>
              <w:rPr>
                <w:rFonts w:ascii="Times New Roman" w:eastAsia="Times New Roman" w:hAnsi="Times New Roman"/>
                <w:b/>
                <w:bCs/>
                <w:sz w:val="24"/>
                <w:szCs w:val="24"/>
              </w:rPr>
            </w:pPr>
            <w:r w:rsidRPr="00A46F39">
              <w:rPr>
                <w:rFonts w:ascii="Times New Roman" w:hAnsi="Times New Roman"/>
                <w:noProof/>
                <w:sz w:val="24"/>
                <w:szCs w:val="24"/>
                <w:lang w:val="en-IE" w:eastAsia="en-IE"/>
              </w:rPr>
              <mc:AlternateContent>
                <mc:Choice Requires="wps">
                  <w:drawing>
                    <wp:anchor distT="0" distB="0" distL="114300" distR="114300" simplePos="0" relativeHeight="251659264" behindDoc="0" locked="0" layoutInCell="1" allowOverlap="1" wp14:anchorId="214E7E03" wp14:editId="5B4504B1">
                      <wp:simplePos x="0" y="0"/>
                      <wp:positionH relativeFrom="column">
                        <wp:posOffset>1674495</wp:posOffset>
                      </wp:positionH>
                      <wp:positionV relativeFrom="paragraph">
                        <wp:posOffset>104775</wp:posOffset>
                      </wp:positionV>
                      <wp:extent cx="685800" cy="622935"/>
                      <wp:effectExtent l="0" t="0" r="19050" b="24765"/>
                      <wp:wrapNone/>
                      <wp:docPr id="10" name="Flowchart: Connector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18C08D" id="Flowchart: Connector 10" o:spid="_x0000_s1026" type="#_x0000_t120" style="position:absolute;margin-left:131.85pt;margin-top:8.25pt;width:54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bxOMFyYCAABJBAAADgAAAAAAAAAAAAAAAAAuAgAAZHJzL2Uyb0Rv&#10;Yy54bWxQSwECLQAUAAYACAAAACEAT5xx194AAAAKAQAADwAAAAAAAAAAAAAAAACABAAAZHJzL2Rv&#10;d25yZXYueG1sUEsFBgAAAAAEAAQA8wAAAIsFAAAAAA==&#10;"/>
                  </w:pict>
                </mc:Fallback>
              </mc:AlternateContent>
            </w:r>
          </w:p>
          <w:p w:rsidR="00405551" w:rsidRPr="00A46F39" w:rsidRDefault="00405551">
            <w:pPr>
              <w:adjustRightInd w:val="0"/>
              <w:spacing w:after="0" w:line="240" w:lineRule="auto"/>
              <w:jc w:val="right"/>
              <w:rPr>
                <w:rFonts w:ascii="Times New Roman" w:eastAsia="Times New Roman" w:hAnsi="Times New Roman"/>
                <w:b/>
                <w:bCs/>
                <w:sz w:val="24"/>
                <w:szCs w:val="24"/>
              </w:rPr>
            </w:pPr>
            <w:r w:rsidRPr="00A46F39">
              <w:rPr>
                <w:rFonts w:ascii="Times New Roman" w:hAnsi="Times New Roman"/>
                <w:noProof/>
                <w:sz w:val="24"/>
                <w:szCs w:val="24"/>
                <w:lang w:val="en-IE" w:eastAsia="en-IE"/>
              </w:rPr>
              <mc:AlternateContent>
                <mc:Choice Requires="wpg">
                  <w:drawing>
                    <wp:anchor distT="0" distB="0" distL="114300" distR="114300" simplePos="0" relativeHeight="251660288" behindDoc="0" locked="0" layoutInCell="1" allowOverlap="1" wp14:anchorId="01D1DEB5" wp14:editId="6B598883">
                      <wp:simplePos x="0" y="0"/>
                      <wp:positionH relativeFrom="character">
                        <wp:posOffset>0</wp:posOffset>
                      </wp:positionH>
                      <wp:positionV relativeFrom="line">
                        <wp:posOffset>0</wp:posOffset>
                      </wp:positionV>
                      <wp:extent cx="685800" cy="685800"/>
                      <wp:effectExtent l="0" t="0" r="0" b="0"/>
                      <wp:wrapNone/>
                      <wp:docPr id="8" name="Group 8"/>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5"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814DD3" id="Group 8" o:spid="_x0000_s1026" style="position:absolute;margin-left:0;margin-top:0;width:54pt;height:54pt;z-index:251660288;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w10:wrap anchory="line"/>
                    </v:group>
                  </w:pict>
                </mc:Fallback>
              </mc:AlternateContent>
            </w:r>
            <w:r w:rsidRPr="00A46F39">
              <w:rPr>
                <w:rFonts w:ascii="Times New Roman" w:eastAsia="Times New Roman" w:hAnsi="Times New Roman"/>
                <w:b/>
                <w:noProof/>
                <w:sz w:val="24"/>
                <w:szCs w:val="24"/>
                <w:lang w:val="en-IE" w:eastAsia="en-IE"/>
              </w:rPr>
              <w:drawing>
                <wp:inline distT="0" distB="0" distL="0" distR="0" wp14:anchorId="64D703B9" wp14:editId="27B6C3D3">
                  <wp:extent cx="683895" cy="683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rsidR="00405551" w:rsidRPr="00A46F39" w:rsidRDefault="00405551">
            <w:pPr>
              <w:adjustRightInd w:val="0"/>
              <w:spacing w:after="0" w:line="240" w:lineRule="auto"/>
              <w:jc w:val="both"/>
              <w:rPr>
                <w:rFonts w:ascii="Times New Roman" w:eastAsia="Times New Roman" w:hAnsi="Times New Roman"/>
                <w:sz w:val="24"/>
                <w:szCs w:val="24"/>
              </w:rPr>
            </w:pPr>
          </w:p>
          <w:p w:rsidR="00405551" w:rsidRPr="00A46F39" w:rsidRDefault="00405551">
            <w:pPr>
              <w:adjustRightInd w:val="0"/>
              <w:spacing w:after="0" w:line="240" w:lineRule="auto"/>
              <w:jc w:val="right"/>
              <w:rPr>
                <w:rFonts w:ascii="Times New Roman" w:eastAsia="Times New Roman" w:hAnsi="Times New Roman"/>
                <w:sz w:val="24"/>
                <w:szCs w:val="24"/>
              </w:rPr>
            </w:pPr>
            <w:r w:rsidRPr="00A46F39">
              <w:rPr>
                <w:rFonts w:ascii="Times New Roman" w:eastAsia="Times New Roman" w:hAnsi="Times New Roman"/>
                <w:sz w:val="24"/>
                <w:szCs w:val="24"/>
                <w:lang w:val="en-US"/>
              </w:rPr>
              <w:t>___________________</w:t>
            </w:r>
          </w:p>
          <w:p w:rsidR="00405551" w:rsidRPr="00A46F39" w:rsidRDefault="00405551">
            <w:pPr>
              <w:adjustRightInd w:val="0"/>
              <w:spacing w:after="0" w:line="240" w:lineRule="auto"/>
              <w:jc w:val="right"/>
              <w:rPr>
                <w:rFonts w:ascii="Times New Roman" w:eastAsia="Times New Roman" w:hAnsi="Times New Roman"/>
                <w:sz w:val="24"/>
                <w:szCs w:val="24"/>
                <w:lang w:val="en-US"/>
              </w:rPr>
            </w:pPr>
            <w:r w:rsidRPr="00A46F39">
              <w:rPr>
                <w:rFonts w:ascii="Times New Roman" w:eastAsia="Times New Roman" w:hAnsi="Times New Roman"/>
                <w:sz w:val="24"/>
                <w:szCs w:val="24"/>
                <w:lang w:val="en-US"/>
              </w:rPr>
              <w:t>Director</w:t>
            </w:r>
          </w:p>
          <w:p w:rsidR="00405551" w:rsidRPr="00A46F39" w:rsidRDefault="00405551">
            <w:pPr>
              <w:adjustRightInd w:val="0"/>
              <w:spacing w:after="0" w:line="240" w:lineRule="auto"/>
              <w:jc w:val="right"/>
              <w:rPr>
                <w:rFonts w:ascii="Times New Roman" w:eastAsia="Times New Roman" w:hAnsi="Times New Roman"/>
                <w:sz w:val="24"/>
                <w:szCs w:val="24"/>
                <w:lang w:val="en-IE"/>
              </w:rPr>
            </w:pPr>
          </w:p>
          <w:p w:rsidR="00405551" w:rsidRPr="00A46F39" w:rsidRDefault="00405551">
            <w:pPr>
              <w:adjustRightInd w:val="0"/>
              <w:spacing w:after="0" w:line="240" w:lineRule="auto"/>
              <w:jc w:val="right"/>
              <w:rPr>
                <w:rFonts w:ascii="Times New Roman" w:eastAsia="Times New Roman" w:hAnsi="Times New Roman"/>
                <w:sz w:val="24"/>
                <w:szCs w:val="24"/>
              </w:rPr>
            </w:pPr>
            <w:r w:rsidRPr="00A46F39">
              <w:rPr>
                <w:rFonts w:ascii="Times New Roman" w:eastAsia="Times New Roman" w:hAnsi="Times New Roman"/>
                <w:sz w:val="24"/>
                <w:szCs w:val="24"/>
                <w:lang w:val="en-US"/>
              </w:rPr>
              <w:t>___________________</w:t>
            </w:r>
          </w:p>
          <w:p w:rsidR="00405551" w:rsidRPr="00A46F39" w:rsidRDefault="00405551">
            <w:pPr>
              <w:adjustRightInd w:val="0"/>
              <w:spacing w:after="0" w:line="240" w:lineRule="auto"/>
              <w:jc w:val="right"/>
              <w:rPr>
                <w:rFonts w:ascii="Times New Roman" w:eastAsia="Times New Roman" w:hAnsi="Times New Roman"/>
                <w:b/>
                <w:bCs/>
                <w:sz w:val="24"/>
                <w:szCs w:val="24"/>
              </w:rPr>
            </w:pPr>
            <w:r w:rsidRPr="00A46F39">
              <w:rPr>
                <w:rFonts w:ascii="Times New Roman" w:eastAsia="Times New Roman" w:hAnsi="Times New Roman"/>
                <w:sz w:val="24"/>
                <w:szCs w:val="24"/>
                <w:lang w:val="en-US"/>
              </w:rPr>
              <w:t>Director/Secretary</w:t>
            </w:r>
          </w:p>
        </w:tc>
      </w:tr>
    </w:tbl>
    <w:p w:rsidR="00405551" w:rsidRDefault="00405551" w:rsidP="00405551">
      <w:pPr>
        <w:rPr>
          <w:rFonts w:ascii="Times New Roman" w:hAnsi="Times New Roman"/>
          <w:b/>
          <w:sz w:val="24"/>
          <w:szCs w:val="24"/>
        </w:rPr>
      </w:pPr>
    </w:p>
    <w:p w:rsidR="001B47C8" w:rsidRDefault="001B47C8">
      <w:pPr>
        <w:rPr>
          <w:rFonts w:ascii="Times New Roman" w:hAnsi="Times New Roman"/>
          <w:b/>
          <w:sz w:val="24"/>
          <w:szCs w:val="24"/>
          <w:u w:val="single"/>
        </w:rPr>
      </w:pPr>
      <w:r>
        <w:rPr>
          <w:rFonts w:ascii="Times New Roman" w:hAnsi="Times New Roman"/>
          <w:b/>
          <w:sz w:val="24"/>
          <w:szCs w:val="24"/>
          <w:u w:val="single"/>
        </w:rPr>
        <w:br w:type="page"/>
      </w:r>
    </w:p>
    <w:p w:rsidR="00D86F60" w:rsidRDefault="00D86F60" w:rsidP="00D86F60">
      <w:pP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jc w:val="center"/>
        <w:rPr>
          <w:rFonts w:ascii="Times New Roman" w:hAnsi="Times New Roman"/>
          <w:b/>
          <w:sz w:val="24"/>
          <w:szCs w:val="24"/>
          <w:u w:val="single"/>
        </w:rPr>
      </w:pPr>
      <w:r>
        <w:rPr>
          <w:rFonts w:ascii="Times New Roman" w:hAnsi="Times New Roman"/>
          <w:b/>
          <w:sz w:val="24"/>
          <w:szCs w:val="24"/>
          <w:u w:val="single"/>
        </w:rPr>
        <w:t>APPENDIX 6</w:t>
      </w:r>
    </w:p>
    <w:p w:rsidR="00D86F60" w:rsidRDefault="00D86F60" w:rsidP="00D86F60">
      <w:pPr>
        <w:spacing w:after="0" w:line="240" w:lineRule="auto"/>
        <w:jc w:val="center"/>
        <w:rPr>
          <w:rFonts w:ascii="Times New Roman" w:hAnsi="Times New Roman"/>
          <w:b/>
          <w:sz w:val="24"/>
          <w:szCs w:val="24"/>
          <w:u w:val="single"/>
        </w:rPr>
      </w:pPr>
    </w:p>
    <w:p w:rsidR="00D86F60" w:rsidRDefault="00D86F60" w:rsidP="00D86F60">
      <w:pPr>
        <w:spacing w:after="0" w:line="240" w:lineRule="auto"/>
        <w:rPr>
          <w:rFonts w:ascii="Times New Roman" w:hAnsi="Times New Roman"/>
          <w:b/>
          <w:sz w:val="24"/>
          <w:szCs w:val="24"/>
          <w:u w:val="single"/>
        </w:rPr>
      </w:pPr>
    </w:p>
    <w:p w:rsidR="00D86F60" w:rsidRDefault="00D86F60" w:rsidP="00D86F60">
      <w:pPr>
        <w:tabs>
          <w:tab w:val="left" w:pos="284"/>
        </w:tabs>
        <w:spacing w:after="0" w:line="240" w:lineRule="auto"/>
        <w:jc w:val="center"/>
        <w:rPr>
          <w:rFonts w:ascii="Times New Roman" w:hAnsi="Times New Roman"/>
          <w:b/>
          <w:sz w:val="24"/>
          <w:szCs w:val="24"/>
          <w:u w:val="single"/>
        </w:rPr>
      </w:pPr>
      <w:r>
        <w:rPr>
          <w:rFonts w:ascii="Times New Roman" w:hAnsi="Times New Roman"/>
          <w:b/>
          <w:sz w:val="24"/>
          <w:szCs w:val="24"/>
          <w:u w:val="single"/>
        </w:rPr>
        <w:t>SPECIMEN DEEDS OF TRANSFER UPDATING VESTING OF PROPERTY IN NEW TRUSTEES</w:t>
      </w:r>
    </w:p>
    <w:p w:rsidR="00D86F60" w:rsidRDefault="00D86F60" w:rsidP="00D86F60">
      <w:pPr>
        <w:spacing w:after="0" w:line="240" w:lineRule="auto"/>
        <w:jc w:val="center"/>
        <w:rPr>
          <w:rFonts w:ascii="Times New Roman" w:hAnsi="Times New Roman"/>
          <w:b/>
          <w:sz w:val="24"/>
          <w:szCs w:val="24"/>
          <w:u w:val="single"/>
        </w:rPr>
      </w:pPr>
    </w:p>
    <w:p w:rsidR="00DA07C0" w:rsidRDefault="00DA07C0">
      <w:pPr>
        <w:rPr>
          <w:rFonts w:ascii="Times New Roman" w:eastAsia="Times New Roman" w:hAnsi="Times New Roman"/>
          <w:b/>
          <w:sz w:val="24"/>
          <w:szCs w:val="20"/>
          <w:lang w:val="en-IE"/>
        </w:rPr>
      </w:pPr>
      <w:r>
        <w:rPr>
          <w:rFonts w:ascii="Times New Roman" w:eastAsia="Times New Roman" w:hAnsi="Times New Roman"/>
          <w:b/>
          <w:sz w:val="24"/>
          <w:szCs w:val="20"/>
          <w:lang w:val="en-IE"/>
        </w:rPr>
        <w:br w:type="page"/>
      </w:r>
    </w:p>
    <w:p w:rsidR="00DA07C0" w:rsidRDefault="00DA07C0" w:rsidP="00DA07C0">
      <w:pPr>
        <w:spacing w:after="0" w:line="240" w:lineRule="auto"/>
        <w:rPr>
          <w:rFonts w:ascii="Times New Roman" w:eastAsia="Times New Roman" w:hAnsi="Times New Roman"/>
          <w:b/>
          <w:sz w:val="24"/>
          <w:szCs w:val="20"/>
          <w:lang w:val="en-IE"/>
        </w:rPr>
      </w:pPr>
      <w:r>
        <w:rPr>
          <w:rFonts w:ascii="Times New Roman" w:eastAsia="Times New Roman" w:hAnsi="Times New Roman"/>
          <w:b/>
          <w:sz w:val="24"/>
          <w:szCs w:val="20"/>
          <w:lang w:val="en-IE"/>
        </w:rPr>
        <w:t xml:space="preserve">WARNING: THIS IS A LEGAL DOCUMENT.  PLEASE CONSULT YOUR SOLICITOR PRIOR TO COMPLETING THIS DOCUMENT. </w:t>
      </w:r>
    </w:p>
    <w:p w:rsidR="00DA07C0" w:rsidRDefault="00DA07C0" w:rsidP="00DA07C0">
      <w:pPr>
        <w:spacing w:after="0" w:line="240" w:lineRule="auto"/>
        <w:jc w:val="center"/>
        <w:rPr>
          <w:rFonts w:ascii="Times New Roman" w:eastAsia="Times New Roman" w:hAnsi="Times New Roman"/>
          <w:b/>
          <w:sz w:val="24"/>
          <w:szCs w:val="20"/>
          <w:lang w:val="en-IE"/>
        </w:rPr>
      </w:pPr>
    </w:p>
    <w:p w:rsidR="00DA07C0" w:rsidRDefault="00DA07C0" w:rsidP="00DA07C0">
      <w:pPr>
        <w:spacing w:after="0" w:line="240" w:lineRule="auto"/>
        <w:rPr>
          <w:rFonts w:ascii="Times New Roman" w:eastAsia="Times New Roman" w:hAnsi="Times New Roman"/>
          <w:b/>
          <w:sz w:val="24"/>
          <w:szCs w:val="20"/>
          <w:lang w:val="en-IE"/>
        </w:rPr>
      </w:pPr>
    </w:p>
    <w:p w:rsidR="00DA07C0" w:rsidRDefault="00DA07C0" w:rsidP="00DA07C0">
      <w:pPr>
        <w:spacing w:after="0" w:line="240" w:lineRule="auto"/>
        <w:rPr>
          <w:rFonts w:ascii="Times New Roman" w:eastAsia="Times New Roman" w:hAnsi="Times New Roman"/>
          <w:b/>
          <w:sz w:val="24"/>
          <w:szCs w:val="20"/>
          <w:lang w:val="en-IE"/>
        </w:rPr>
      </w:pPr>
      <w:r>
        <w:rPr>
          <w:rFonts w:ascii="Times New Roman" w:eastAsia="Times New Roman" w:hAnsi="Times New Roman"/>
          <w:b/>
          <w:sz w:val="24"/>
          <w:szCs w:val="20"/>
          <w:lang w:val="en-IE"/>
        </w:rPr>
        <w:t xml:space="preserve"> </w:t>
      </w: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[EXISTING TRUSTEES]</w:t>
      </w:r>
    </w:p>
    <w:p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TO </w:t>
      </w: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[REMAINING TRUSTEES] and [NEW TRUSTEES]</w:t>
      </w:r>
      <w:r>
        <w:rPr>
          <w:rStyle w:val="FootnoteReference"/>
          <w:rFonts w:ascii="Times New Roman" w:eastAsia="Times New Roman" w:hAnsi="Times New Roman"/>
          <w:b/>
          <w:sz w:val="28"/>
          <w:szCs w:val="20"/>
          <w:lang w:val="en-IE"/>
        </w:rPr>
        <w:footnoteReference w:id="3"/>
      </w: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rPr>
          <w:rFonts w:ascii="Times New Roman" w:eastAsia="Times New Roman" w:hAnsi="Times New Roman"/>
          <w:b/>
          <w:sz w:val="28"/>
          <w:szCs w:val="20"/>
          <w:lang w:val="en-IE"/>
        </w:rPr>
      </w:pPr>
      <w:r>
        <w:rPr>
          <w:rFonts w:ascii="Times New Roman" w:eastAsia="Times New Roman" w:hAnsi="Times New Roman"/>
          <w:b/>
          <w:sz w:val="28"/>
          <w:szCs w:val="20"/>
          <w:lang w:val="en-IE"/>
        </w:rPr>
        <w:t xml:space="preserve"> </w:t>
      </w:r>
    </w:p>
    <w:p w:rsidR="00DA07C0" w:rsidRDefault="00DA07C0" w:rsidP="00DA07C0">
      <w:pPr>
        <w:spacing w:after="0" w:line="240" w:lineRule="auto"/>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u w:val="single"/>
          <w:lang w:val="en-IE"/>
        </w:rPr>
      </w:pPr>
      <w:r>
        <w:rPr>
          <w:rFonts w:ascii="Times New Roman" w:eastAsia="Times New Roman" w:hAnsi="Times New Roman"/>
          <w:b/>
          <w:sz w:val="28"/>
          <w:szCs w:val="20"/>
          <w:u w:val="single"/>
          <w:lang w:val="en-IE"/>
        </w:rPr>
        <w:t>DEED OF TRANSFER BETWEEN TRUSTEES</w:t>
      </w:r>
      <w:r>
        <w:rPr>
          <w:rStyle w:val="FootnoteReference"/>
          <w:rFonts w:ascii="Times New Roman" w:eastAsia="Times New Roman" w:hAnsi="Times New Roman"/>
          <w:b/>
          <w:sz w:val="28"/>
          <w:szCs w:val="20"/>
          <w:lang w:val="en-IE"/>
        </w:rPr>
        <w:footnoteReference w:id="4"/>
      </w:r>
    </w:p>
    <w:p w:rsidR="00DA07C0" w:rsidRDefault="00DA07C0" w:rsidP="00DA07C0">
      <w:pPr>
        <w:spacing w:after="0" w:line="240" w:lineRule="auto"/>
        <w:jc w:val="center"/>
        <w:rPr>
          <w:rFonts w:ascii="Times New Roman" w:eastAsia="Times New Roman" w:hAnsi="Times New Roman"/>
          <w:b/>
          <w:sz w:val="24"/>
          <w:szCs w:val="20"/>
          <w:lang w:val="en-IE"/>
        </w:rPr>
      </w:pPr>
    </w:p>
    <w:p w:rsidR="00DA07C0" w:rsidRDefault="00DA07C0" w:rsidP="00DA07C0">
      <w:pPr>
        <w:spacing w:after="0" w:line="240" w:lineRule="auto"/>
        <w:jc w:val="center"/>
        <w:rPr>
          <w:rFonts w:ascii="Times New Roman" w:eastAsia="Times New Roman" w:hAnsi="Times New Roman"/>
          <w:b/>
          <w:sz w:val="24"/>
          <w:szCs w:val="20"/>
          <w:lang w:val="en-IE"/>
        </w:rPr>
      </w:pPr>
    </w:p>
    <w:p w:rsidR="00DA07C0" w:rsidRDefault="00DA07C0" w:rsidP="00DA07C0">
      <w:pPr>
        <w:spacing w:after="0" w:line="240" w:lineRule="auto"/>
        <w:jc w:val="center"/>
        <w:rPr>
          <w:rFonts w:ascii="Times New Roman" w:eastAsia="Times New Roman" w:hAnsi="Times New Roman"/>
          <w:b/>
          <w:sz w:val="24"/>
          <w:szCs w:val="20"/>
          <w:lang w:val="en-IE"/>
        </w:rPr>
      </w:pPr>
    </w:p>
    <w:p w:rsidR="00DA07C0" w:rsidRDefault="00DA07C0" w:rsidP="00DA07C0">
      <w:pPr>
        <w:spacing w:after="0" w:line="240" w:lineRule="auto"/>
        <w:jc w:val="center"/>
        <w:rPr>
          <w:rFonts w:ascii="Times New Roman" w:eastAsia="Times New Roman" w:hAnsi="Times New Roman"/>
          <w:b/>
          <w:sz w:val="24"/>
          <w:szCs w:val="20"/>
          <w:lang w:val="en-IE"/>
        </w:rPr>
      </w:pPr>
    </w:p>
    <w:p w:rsidR="00DA07C0" w:rsidRDefault="00DA07C0" w:rsidP="00DA07C0">
      <w:pPr>
        <w:spacing w:after="0" w:line="240" w:lineRule="auto"/>
        <w:jc w:val="center"/>
        <w:rPr>
          <w:rFonts w:ascii="Times New Roman" w:eastAsia="Times New Roman" w:hAnsi="Times New Roman"/>
          <w:b/>
          <w:sz w:val="24"/>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spacing w:after="0" w:line="240" w:lineRule="auto"/>
        <w:jc w:val="center"/>
        <w:rPr>
          <w:rFonts w:ascii="Times New Roman" w:eastAsia="Times New Roman" w:hAnsi="Times New Roman"/>
          <w:b/>
          <w:sz w:val="28"/>
          <w:szCs w:val="20"/>
          <w:lang w:val="en-IE"/>
        </w:rPr>
      </w:pPr>
    </w:p>
    <w:p w:rsidR="00DA07C0" w:rsidRDefault="00DA07C0" w:rsidP="00DA07C0">
      <w:pPr>
        <w:keepNext/>
        <w:spacing w:after="0" w:line="240" w:lineRule="auto"/>
        <w:jc w:val="center"/>
        <w:outlineLvl w:val="0"/>
        <w:rPr>
          <w:rFonts w:ascii="Times New Roman" w:eastAsia="Times New Roman" w:hAnsi="Times New Roman"/>
          <w:b/>
          <w:bCs/>
          <w:caps/>
          <w:sz w:val="24"/>
          <w:szCs w:val="20"/>
          <w:lang w:val="en-IE"/>
        </w:rPr>
      </w:pPr>
      <w:r>
        <w:rPr>
          <w:rFonts w:ascii="Times New Roman" w:eastAsia="Times New Roman" w:hAnsi="Times New Roman"/>
          <w:b/>
          <w:caps/>
          <w:noProof/>
          <w:sz w:val="24"/>
          <w:szCs w:val="20"/>
          <w:lang w:val="en-IE" w:eastAsia="en-IE"/>
        </w:rPr>
        <w:drawing>
          <wp:inline distT="0" distB="0" distL="0" distR="0" wp14:anchorId="2983338B" wp14:editId="295D36AF">
            <wp:extent cx="2051685" cy="755650"/>
            <wp:effectExtent l="0" t="0" r="5715" b="6350"/>
            <wp:docPr id="13" name="Picture 13"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755650"/>
                    </a:xfrm>
                    <a:prstGeom prst="rect">
                      <a:avLst/>
                    </a:prstGeom>
                    <a:noFill/>
                    <a:ln>
                      <a:noFill/>
                    </a:ln>
                  </pic:spPr>
                </pic:pic>
              </a:graphicData>
            </a:graphic>
          </wp:inline>
        </w:drawing>
      </w:r>
    </w:p>
    <w:p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12 Fitzwilliam Place</w:t>
      </w:r>
    </w:p>
    <w:p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Dublin 2</w:t>
      </w:r>
    </w:p>
    <w:p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Tel: 661 9500</w:t>
      </w:r>
    </w:p>
    <w:p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Fax: 678 9192</w:t>
      </w:r>
    </w:p>
    <w:p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DX: 109027 Fitzwilliam</w:t>
      </w:r>
    </w:p>
    <w:p w:rsidR="00DA07C0" w:rsidRDefault="00DA07C0" w:rsidP="00DA07C0">
      <w:pPr>
        <w:spacing w:after="0" w:line="24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 xml:space="preserve">Email: </w:t>
      </w:r>
      <w:hyperlink r:id="rId22" w:history="1">
        <w:r>
          <w:rPr>
            <w:rStyle w:val="Hyperlink"/>
            <w:rFonts w:eastAsia="Times New Roman"/>
            <w:b/>
            <w:bCs/>
            <w:smallCaps/>
            <w:color w:val="0000FF"/>
            <w:szCs w:val="20"/>
            <w:lang w:val="en-IE"/>
          </w:rPr>
          <w:t>info@reddycharlton.ie</w:t>
        </w:r>
      </w:hyperlink>
    </w:p>
    <w:p w:rsidR="00DA07C0" w:rsidRDefault="00DA07C0" w:rsidP="00DA07C0">
      <w:pPr>
        <w:spacing w:after="0" w:line="360" w:lineRule="auto"/>
        <w:jc w:val="center"/>
        <w:rPr>
          <w:rFonts w:ascii="Times New Roman" w:eastAsia="Times New Roman" w:hAnsi="Times New Roman"/>
          <w:b/>
          <w:bCs/>
          <w:smallCaps/>
          <w:szCs w:val="20"/>
          <w:lang w:val="en-IE"/>
        </w:rPr>
      </w:pPr>
      <w:r>
        <w:rPr>
          <w:rFonts w:ascii="Times New Roman" w:eastAsia="Times New Roman" w:hAnsi="Times New Roman"/>
          <w:b/>
          <w:bCs/>
          <w:smallCaps/>
          <w:szCs w:val="20"/>
          <w:lang w:val="en-IE"/>
        </w:rPr>
        <w:t xml:space="preserve">Website : </w:t>
      </w:r>
      <w:hyperlink r:id="rId23" w:history="1">
        <w:r>
          <w:rPr>
            <w:rStyle w:val="Hyperlink"/>
            <w:rFonts w:eastAsia="Times New Roman"/>
            <w:b/>
            <w:bCs/>
            <w:smallCaps/>
            <w:color w:val="0000FF"/>
            <w:szCs w:val="20"/>
            <w:lang w:val="en-IE"/>
          </w:rPr>
          <w:t>www.reddycharlton.ie</w:t>
        </w:r>
      </w:hyperlink>
    </w:p>
    <w:p w:rsidR="00DA07C0" w:rsidRDefault="00DA07C0" w:rsidP="00DA07C0">
      <w:pPr>
        <w:spacing w:after="0" w:line="360" w:lineRule="auto"/>
        <w:jc w:val="center"/>
        <w:rPr>
          <w:rFonts w:ascii="Times New Roman" w:eastAsia="Times New Roman" w:hAnsi="Times New Roman"/>
          <w:b/>
          <w:bCs/>
          <w:sz w:val="24"/>
          <w:szCs w:val="20"/>
          <w:lang w:val="en-IE"/>
        </w:rPr>
      </w:pPr>
    </w:p>
    <w:p w:rsidR="00DA07C0" w:rsidRDefault="00DA07C0" w:rsidP="00DA07C0">
      <w:pPr>
        <w:tabs>
          <w:tab w:val="left" w:pos="7338"/>
          <w:tab w:val="left" w:pos="8528"/>
        </w:tabs>
        <w:spacing w:after="0" w:line="360" w:lineRule="auto"/>
        <w:jc w:val="center"/>
        <w:rPr>
          <w:rFonts w:ascii="Times New Roman" w:eastAsia="Times New Roman" w:hAnsi="Times New Roman"/>
          <w:b/>
          <w:bCs/>
          <w:sz w:val="24"/>
          <w:szCs w:val="20"/>
          <w:lang w:val="en-IE"/>
        </w:rPr>
      </w:pPr>
    </w:p>
    <w:p w:rsidR="00DA07C0" w:rsidRDefault="00DA07C0" w:rsidP="00DA07C0">
      <w:pPr>
        <w:spacing w:after="0" w:line="360" w:lineRule="auto"/>
        <w:jc w:val="center"/>
        <w:rPr>
          <w:rFonts w:ascii="Times New Roman" w:eastAsia="Times New Roman" w:hAnsi="Times New Roman"/>
          <w:b/>
          <w:bCs/>
          <w:sz w:val="24"/>
          <w:szCs w:val="20"/>
          <w:lang w:val="en-IE"/>
        </w:rPr>
      </w:pPr>
    </w:p>
    <w:p w:rsidR="00DA07C0" w:rsidRDefault="00DA07C0" w:rsidP="00DA07C0">
      <w:pPr>
        <w:spacing w:after="0" w:line="360" w:lineRule="auto"/>
        <w:jc w:val="center"/>
        <w:rPr>
          <w:rFonts w:ascii="Times New Roman" w:eastAsia="Times New Roman" w:hAnsi="Times New Roman"/>
          <w:b/>
          <w:bCs/>
          <w:sz w:val="24"/>
          <w:szCs w:val="20"/>
          <w:lang w:val="en-IE"/>
        </w:rPr>
      </w:pPr>
      <w:r>
        <w:rPr>
          <w:rFonts w:ascii="Times New Roman" w:eastAsia="Times New Roman" w:hAnsi="Times New Roman"/>
          <w:b/>
          <w:bCs/>
          <w:sz w:val="24"/>
          <w:szCs w:val="20"/>
          <w:lang w:val="en-IE"/>
        </w:rPr>
        <w:t>PROPERTY REGISTRATION AUTHORITY</w:t>
      </w:r>
    </w:p>
    <w:p w:rsidR="00DA07C0" w:rsidRDefault="00DA07C0" w:rsidP="00DA07C0">
      <w:pPr>
        <w:spacing w:after="0" w:line="360" w:lineRule="auto"/>
        <w:jc w:val="center"/>
        <w:rPr>
          <w:rFonts w:ascii="Times New Roman" w:eastAsia="Times New Roman" w:hAnsi="Times New Roman"/>
          <w:b/>
          <w:bCs/>
          <w:sz w:val="24"/>
          <w:szCs w:val="20"/>
          <w:lang w:val="en-IE"/>
        </w:rPr>
      </w:pPr>
      <w:r>
        <w:rPr>
          <w:rFonts w:ascii="Times New Roman" w:eastAsia="Times New Roman" w:hAnsi="Times New Roman"/>
          <w:b/>
          <w:bCs/>
          <w:sz w:val="24"/>
          <w:szCs w:val="20"/>
          <w:lang w:val="en-IE"/>
        </w:rPr>
        <w:t>LAND REGISTRY</w:t>
      </w:r>
    </w:p>
    <w:p w:rsidR="00DA07C0" w:rsidRDefault="00DA07C0" w:rsidP="00DA07C0">
      <w:pPr>
        <w:spacing w:after="0" w:line="360" w:lineRule="auto"/>
        <w:jc w:val="both"/>
        <w:rPr>
          <w:rFonts w:ascii="Times New Roman" w:eastAsia="Times New Roman" w:hAnsi="Times New Roman"/>
          <w:sz w:val="24"/>
          <w:szCs w:val="20"/>
          <w:lang w:val="en-IE"/>
        </w:rPr>
      </w:pPr>
    </w:p>
    <w:p w:rsidR="00DA07C0" w:rsidRDefault="00DA07C0" w:rsidP="00DA07C0">
      <w:pPr>
        <w:keepNext/>
        <w:spacing w:after="0" w:line="360" w:lineRule="auto"/>
        <w:jc w:val="both"/>
        <w:outlineLvl w:val="0"/>
        <w:rPr>
          <w:rFonts w:ascii="Times New Roman" w:eastAsia="Times New Roman" w:hAnsi="Times New Roman"/>
          <w:b/>
          <w:bCs/>
          <w:caps/>
          <w:sz w:val="24"/>
          <w:szCs w:val="20"/>
          <w:lang w:val="en-IE"/>
        </w:rPr>
      </w:pPr>
      <w:r>
        <w:rPr>
          <w:rFonts w:ascii="Times New Roman" w:eastAsia="Times New Roman" w:hAnsi="Times New Roman"/>
          <w:b/>
          <w:bCs/>
          <w:caps/>
          <w:sz w:val="24"/>
          <w:szCs w:val="20"/>
          <w:lang w:val="en-IE"/>
        </w:rPr>
        <w:t xml:space="preserve">County     </w:t>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r>
      <w:r>
        <w:rPr>
          <w:rFonts w:ascii="Times New Roman" w:eastAsia="Times New Roman" w:hAnsi="Times New Roman"/>
          <w:b/>
          <w:bCs/>
          <w:caps/>
          <w:sz w:val="24"/>
          <w:szCs w:val="20"/>
          <w:lang w:val="en-IE"/>
        </w:rPr>
        <w:tab/>
        <w:t xml:space="preserve">Folio  </w:t>
      </w:r>
    </w:p>
    <w:p w:rsidR="00DA07C0" w:rsidRDefault="00DA07C0" w:rsidP="00DA07C0">
      <w:pPr>
        <w:spacing w:after="0" w:line="360" w:lineRule="auto"/>
        <w:jc w:val="both"/>
        <w:rPr>
          <w:rFonts w:ascii="Times New Roman" w:eastAsia="Times New Roman" w:hAnsi="Times New Roman"/>
          <w:sz w:val="24"/>
          <w:szCs w:val="20"/>
          <w:lang w:val="en-IE"/>
        </w:rPr>
      </w:pPr>
    </w:p>
    <w:p w:rsidR="00DA07C0" w:rsidRDefault="00DA07C0" w:rsidP="00DA07C0">
      <w:pPr>
        <w:tabs>
          <w:tab w:val="left" w:pos="7338"/>
          <w:tab w:val="left" w:pos="8528"/>
        </w:tabs>
        <w:spacing w:after="0" w:line="360" w:lineRule="auto"/>
        <w:rPr>
          <w:rFonts w:ascii="Times New Roman" w:eastAsia="Times New Roman" w:hAnsi="Times New Roman"/>
          <w:sz w:val="24"/>
          <w:szCs w:val="20"/>
          <w:lang w:val="en-IE"/>
        </w:rPr>
      </w:pPr>
      <w:r>
        <w:rPr>
          <w:rFonts w:ascii="Times New Roman" w:eastAsia="Times New Roman" w:hAnsi="Times New Roman"/>
          <w:sz w:val="24"/>
          <w:szCs w:val="20"/>
          <w:lang w:val="en-IE"/>
        </w:rPr>
        <w:t xml:space="preserve">Transfer dated the                             day of  </w:t>
      </w:r>
    </w:p>
    <w:p w:rsidR="00DA07C0" w:rsidRDefault="00DA07C0" w:rsidP="00DA07C0">
      <w:pPr>
        <w:tabs>
          <w:tab w:val="left" w:pos="7338"/>
          <w:tab w:val="left" w:pos="8528"/>
        </w:tabs>
        <w:spacing w:after="0" w:line="360" w:lineRule="auto"/>
        <w:rPr>
          <w:rFonts w:ascii="Times New Roman" w:eastAsia="Times New Roman" w:hAnsi="Times New Roman"/>
          <w:sz w:val="24"/>
          <w:szCs w:val="20"/>
          <w:lang w:val="en-IE"/>
        </w:rPr>
      </w:pPr>
    </w:p>
    <w:p w:rsidR="00DA07C0" w:rsidRDefault="00DA07C0" w:rsidP="00DA07C0">
      <w:pPr>
        <w:tabs>
          <w:tab w:val="left" w:pos="7338"/>
          <w:tab w:val="left" w:pos="8528"/>
        </w:tabs>
        <w:spacing w:after="0" w:line="360" w:lineRule="auto"/>
        <w:rPr>
          <w:rFonts w:ascii="Times New Roman" w:eastAsia="Times New Roman" w:hAnsi="Times New Roman"/>
          <w:sz w:val="24"/>
          <w:szCs w:val="20"/>
          <w:lang w:val="en-IE"/>
        </w:rPr>
      </w:pPr>
      <w:permStart w:id="1260536260" w:edGrp="everyone"/>
      <w:r>
        <w:rPr>
          <w:rFonts w:ascii="Times New Roman" w:eastAsia="Times New Roman" w:hAnsi="Times New Roman"/>
          <w:sz w:val="24"/>
          <w:szCs w:val="20"/>
          <w:lang w:val="en-IE"/>
        </w:rPr>
        <w:t>[</w:t>
      </w:r>
      <w:r>
        <w:rPr>
          <w:rFonts w:ascii="Times New Roman" w:eastAsia="Times New Roman" w:hAnsi="Times New Roman"/>
          <w:b/>
          <w:sz w:val="24"/>
          <w:szCs w:val="20"/>
          <w:lang w:val="en-IE"/>
        </w:rPr>
        <w:t>INSERT ALL EXISTING TRUSTEES NAMES AND ADDRESSES</w:t>
      </w:r>
      <w:r>
        <w:rPr>
          <w:rFonts w:ascii="Times New Roman" w:eastAsia="Times New Roman" w:hAnsi="Times New Roman"/>
          <w:sz w:val="24"/>
          <w:szCs w:val="20"/>
          <w:lang w:val="en-IE"/>
        </w:rPr>
        <w:t xml:space="preserve">] </w:t>
      </w:r>
      <w:permEnd w:id="1260536260"/>
      <w:r>
        <w:rPr>
          <w:rFonts w:ascii="Times New Roman" w:eastAsia="Times New Roman" w:hAnsi="Times New Roman"/>
          <w:sz w:val="24"/>
          <w:szCs w:val="20"/>
          <w:lang w:val="en-IE"/>
        </w:rPr>
        <w:t xml:space="preserve">(“the Transferors”), are the registered owners of all the property described in Folio </w:t>
      </w:r>
      <w:permStart w:id="138808270" w:edGrp="everyone"/>
      <w:r>
        <w:rPr>
          <w:rFonts w:ascii="Times New Roman" w:eastAsia="Times New Roman" w:hAnsi="Times New Roman"/>
          <w:sz w:val="24"/>
          <w:szCs w:val="20"/>
          <w:lang w:val="en-IE"/>
        </w:rPr>
        <w:t xml:space="preserve">[  ] </w:t>
      </w:r>
      <w:permEnd w:id="138808270"/>
      <w:r>
        <w:rPr>
          <w:rFonts w:ascii="Times New Roman" w:eastAsia="Times New Roman" w:hAnsi="Times New Roman"/>
          <w:sz w:val="24"/>
          <w:szCs w:val="20"/>
          <w:lang w:val="en-IE"/>
        </w:rPr>
        <w:t xml:space="preserve">of the register </w:t>
      </w:r>
      <w:permStart w:id="560143905" w:edGrp="everyone"/>
      <w:r>
        <w:rPr>
          <w:rFonts w:ascii="Times New Roman" w:eastAsia="Times New Roman" w:hAnsi="Times New Roman"/>
          <w:sz w:val="24"/>
          <w:szCs w:val="20"/>
          <w:lang w:val="en-IE"/>
        </w:rPr>
        <w:t>County [  ]</w:t>
      </w:r>
      <w:permEnd w:id="560143905"/>
      <w:r>
        <w:rPr>
          <w:rFonts w:ascii="Times New Roman" w:eastAsia="Times New Roman" w:hAnsi="Times New Roman"/>
          <w:sz w:val="24"/>
          <w:szCs w:val="20"/>
          <w:lang w:val="en-IE"/>
        </w:rPr>
        <w:t xml:space="preserve"> (“the Property”).</w:t>
      </w:r>
    </w:p>
    <w:p w:rsidR="00DA07C0" w:rsidRDefault="00DA07C0" w:rsidP="00DA07C0">
      <w:pPr>
        <w:tabs>
          <w:tab w:val="left" w:pos="7338"/>
          <w:tab w:val="left" w:pos="8528"/>
        </w:tabs>
        <w:spacing w:after="0" w:line="360" w:lineRule="auto"/>
        <w:rPr>
          <w:rFonts w:ascii="Times New Roman" w:eastAsia="Times New Roman" w:hAnsi="Times New Roman"/>
          <w:b/>
          <w:sz w:val="24"/>
          <w:szCs w:val="20"/>
          <w:lang w:val="en-IE"/>
        </w:rPr>
      </w:pPr>
    </w:p>
    <w:p w:rsidR="00DA07C0" w:rsidRDefault="00DA07C0" w:rsidP="00DA07C0">
      <w:pPr>
        <w:tabs>
          <w:tab w:val="left" w:pos="7338"/>
          <w:tab w:val="left" w:pos="8528"/>
        </w:tabs>
        <w:spacing w:after="0" w:line="360" w:lineRule="auto"/>
        <w:rPr>
          <w:rFonts w:ascii="Times New Roman" w:eastAsia="Times New Roman" w:hAnsi="Times New Roman"/>
          <w:b/>
          <w:bCs/>
          <w:sz w:val="24"/>
          <w:szCs w:val="20"/>
          <w:lang w:val="en-IE"/>
        </w:rPr>
      </w:pPr>
      <w:r>
        <w:rPr>
          <w:rFonts w:ascii="Times New Roman" w:eastAsia="Times New Roman" w:hAnsi="Times New Roman"/>
          <w:b/>
          <w:bCs/>
          <w:sz w:val="24"/>
          <w:szCs w:val="20"/>
          <w:lang w:val="en-IE"/>
        </w:rPr>
        <w:t xml:space="preserve"> </w:t>
      </w:r>
      <w:r>
        <w:rPr>
          <w:rFonts w:ascii="Times New Roman" w:eastAsia="Times New Roman" w:hAnsi="Times New Roman"/>
          <w:sz w:val="24"/>
          <w:szCs w:val="20"/>
          <w:lang w:val="en-IE"/>
        </w:rPr>
        <w:t xml:space="preserve">In consideration of the Property </w:t>
      </w:r>
      <w:r>
        <w:rPr>
          <w:rFonts w:ascii="Times New Roman" w:eastAsia="Times New Roman" w:hAnsi="Times New Roman"/>
          <w:b/>
          <w:bCs/>
          <w:sz w:val="24"/>
          <w:szCs w:val="20"/>
          <w:lang w:val="en-IE"/>
        </w:rPr>
        <w:t xml:space="preserve">THE TRANSFERORS </w:t>
      </w:r>
      <w:r>
        <w:rPr>
          <w:rFonts w:ascii="Times New Roman" w:eastAsia="Times New Roman" w:hAnsi="Times New Roman"/>
          <w:sz w:val="24"/>
          <w:szCs w:val="20"/>
          <w:lang w:val="en-IE"/>
        </w:rPr>
        <w:t>the registered owners as trustees and by virtue of the powers vested in them by the Land and Conveyancing Law Reform Act 2009</w:t>
      </w:r>
      <w:r>
        <w:rPr>
          <w:rStyle w:val="FootnoteReference"/>
          <w:rFonts w:ascii="Times New Roman" w:eastAsia="Times New Roman" w:hAnsi="Times New Roman"/>
          <w:sz w:val="24"/>
          <w:szCs w:val="20"/>
          <w:lang w:val="en-IE"/>
        </w:rPr>
        <w:footnoteReference w:id="5"/>
      </w:r>
      <w:r>
        <w:rPr>
          <w:rFonts w:ascii="Times New Roman" w:eastAsia="Times New Roman" w:hAnsi="Times New Roman"/>
          <w:sz w:val="24"/>
          <w:szCs w:val="20"/>
          <w:lang w:val="en-IE"/>
        </w:rPr>
        <w:t xml:space="preserve"> and all other powers so enabling </w:t>
      </w:r>
      <w:r>
        <w:rPr>
          <w:rFonts w:ascii="Times New Roman" w:eastAsia="Times New Roman" w:hAnsi="Times New Roman"/>
          <w:b/>
          <w:sz w:val="24"/>
          <w:szCs w:val="20"/>
          <w:lang w:val="en-IE"/>
        </w:rPr>
        <w:t>HEREBY TRANSFER</w:t>
      </w:r>
      <w:r>
        <w:rPr>
          <w:rFonts w:ascii="Times New Roman" w:eastAsia="Times New Roman" w:hAnsi="Times New Roman"/>
          <w:sz w:val="24"/>
          <w:szCs w:val="20"/>
          <w:lang w:val="en-IE"/>
        </w:rPr>
        <w:t xml:space="preserve"> the Property  to</w:t>
      </w:r>
      <w:permStart w:id="1079841624" w:edGrp="everyone"/>
      <w:r>
        <w:rPr>
          <w:rFonts w:ascii="Times New Roman" w:eastAsia="Times New Roman" w:hAnsi="Times New Roman"/>
          <w:sz w:val="24"/>
          <w:szCs w:val="20"/>
          <w:lang w:val="en-IE"/>
        </w:rPr>
        <w:t xml:space="preserve"> </w:t>
      </w:r>
      <w:r>
        <w:rPr>
          <w:rFonts w:ascii="Times New Roman" w:eastAsia="Times New Roman" w:hAnsi="Times New Roman"/>
          <w:b/>
          <w:bCs/>
          <w:sz w:val="24"/>
          <w:szCs w:val="20"/>
          <w:lang w:val="en-IE"/>
        </w:rPr>
        <w:t>[INSERT</w:t>
      </w:r>
      <w:permEnd w:id="1079841624"/>
      <w:r>
        <w:rPr>
          <w:rFonts w:ascii="Times New Roman" w:eastAsia="Times New Roman" w:hAnsi="Times New Roman"/>
          <w:b/>
          <w:bCs/>
          <w:sz w:val="24"/>
          <w:szCs w:val="20"/>
          <w:lang w:val="en-IE"/>
        </w:rPr>
        <w:t xml:space="preserve"> </w:t>
      </w:r>
      <w:permStart w:id="483355565" w:edGrp="everyone"/>
      <w:r>
        <w:rPr>
          <w:rFonts w:ascii="Times New Roman" w:eastAsia="Times New Roman" w:hAnsi="Times New Roman"/>
          <w:b/>
          <w:bCs/>
          <w:sz w:val="24"/>
          <w:szCs w:val="20"/>
          <w:lang w:val="en-IE"/>
        </w:rPr>
        <w:t xml:space="preserve">NAMES OF REMAINING TRUSTEES] and [INSERT NAMES OF NEW PERSONAL TRUSTEES] </w:t>
      </w:r>
      <w:permEnd w:id="483355565"/>
      <w:r>
        <w:rPr>
          <w:rFonts w:ascii="Times New Roman" w:eastAsia="Times New Roman" w:hAnsi="Times New Roman"/>
          <w:b/>
          <w:bCs/>
          <w:sz w:val="24"/>
          <w:szCs w:val="20"/>
          <w:lang w:val="en-IE"/>
        </w:rPr>
        <w:t xml:space="preserve">(“the Transferee(s)) [to be held by the Transferees as joint tenants]; </w:t>
      </w:r>
    </w:p>
    <w:p w:rsidR="00DA07C0" w:rsidRDefault="00DA07C0" w:rsidP="00DA07C0">
      <w:pPr>
        <w:tabs>
          <w:tab w:val="left" w:pos="7338"/>
          <w:tab w:val="left" w:pos="8528"/>
        </w:tabs>
        <w:spacing w:after="0" w:line="360" w:lineRule="auto"/>
        <w:rPr>
          <w:rFonts w:ascii="Times New Roman" w:eastAsia="Times New Roman" w:hAnsi="Times New Roman"/>
          <w:b/>
          <w:bCs/>
          <w:sz w:val="24"/>
          <w:szCs w:val="20"/>
          <w:lang w:val="en-IE"/>
        </w:rPr>
      </w:pPr>
      <w:r>
        <w:rPr>
          <w:rFonts w:ascii="Times New Roman" w:eastAsia="Times New Roman" w:hAnsi="Times New Roman"/>
          <w:sz w:val="24"/>
          <w:szCs w:val="20"/>
          <w:lang w:val="en-IE"/>
        </w:rPr>
        <w:tab/>
        <w:t xml:space="preserve">  </w:t>
      </w:r>
    </w:p>
    <w:p w:rsidR="00DA07C0" w:rsidRDefault="00DA07C0" w:rsidP="00DA07C0">
      <w:pPr>
        <w:spacing w:after="0" w:line="360" w:lineRule="auto"/>
        <w:jc w:val="both"/>
        <w:rPr>
          <w:rFonts w:ascii="Times New Roman" w:eastAsia="Times New Roman" w:hAnsi="Times New Roman"/>
          <w:sz w:val="24"/>
          <w:szCs w:val="16"/>
          <w:lang w:val="en-IE"/>
        </w:rPr>
      </w:pPr>
      <w:r>
        <w:rPr>
          <w:rFonts w:ascii="Times New Roman" w:eastAsia="Times New Roman" w:hAnsi="Times New Roman"/>
          <w:sz w:val="24"/>
          <w:szCs w:val="20"/>
          <w:lang w:val="en-IE"/>
        </w:rPr>
        <w:t xml:space="preserve">The address of </w:t>
      </w:r>
      <w:r>
        <w:rPr>
          <w:rFonts w:ascii="Times New Roman" w:eastAsia="Times New Roman" w:hAnsi="Times New Roman"/>
          <w:b/>
          <w:bCs/>
          <w:sz w:val="24"/>
          <w:szCs w:val="20"/>
          <w:lang w:val="en-IE"/>
        </w:rPr>
        <w:t>the Transferee(s)</w:t>
      </w:r>
      <w:r>
        <w:rPr>
          <w:rFonts w:ascii="Times New Roman" w:eastAsia="Times New Roman" w:hAnsi="Times New Roman"/>
          <w:sz w:val="24"/>
          <w:szCs w:val="20"/>
          <w:lang w:val="en-IE"/>
        </w:rPr>
        <w:t xml:space="preserve"> in the State for service of notices is/are:</w:t>
      </w:r>
    </w:p>
    <w:p w:rsidR="00DA07C0" w:rsidRDefault="00DA07C0" w:rsidP="00DA07C0">
      <w:pPr>
        <w:spacing w:after="0" w:line="360" w:lineRule="auto"/>
        <w:jc w:val="both"/>
        <w:rPr>
          <w:rFonts w:ascii="Times New Roman" w:eastAsia="Times New Roman" w:hAnsi="Times New Roman"/>
          <w:sz w:val="24"/>
          <w:szCs w:val="16"/>
          <w:lang w:val="en-IE"/>
        </w:rPr>
      </w:pPr>
      <w:permStart w:id="649556583" w:edGrp="everyone"/>
      <w:r>
        <w:rPr>
          <w:rFonts w:ascii="Times New Roman" w:eastAsia="Times New Roman" w:hAnsi="Times New Roman"/>
          <w:sz w:val="24"/>
          <w:szCs w:val="16"/>
          <w:lang w:val="en-IE"/>
        </w:rPr>
        <w:t>[INSERT RELEVANT ADDRESSES FOR THE TRANSFEREES]</w:t>
      </w:r>
      <w:r>
        <w:rPr>
          <w:rStyle w:val="FootnoteReference"/>
          <w:rFonts w:ascii="Times New Roman" w:eastAsia="Times New Roman" w:hAnsi="Times New Roman"/>
          <w:sz w:val="24"/>
          <w:szCs w:val="16"/>
          <w:lang w:val="en-IE"/>
        </w:rPr>
        <w:footnoteReference w:id="6"/>
      </w:r>
      <w:r>
        <w:rPr>
          <w:rStyle w:val="FootnoteReference"/>
          <w:rFonts w:ascii="Times New Roman" w:eastAsia="Times New Roman" w:hAnsi="Times New Roman"/>
          <w:sz w:val="24"/>
          <w:szCs w:val="16"/>
          <w:lang w:val="en-IE"/>
        </w:rPr>
        <w:footnoteReference w:id="7"/>
      </w:r>
      <w:r>
        <w:rPr>
          <w:rStyle w:val="FootnoteReference"/>
          <w:rFonts w:ascii="Times New Roman" w:eastAsia="Times New Roman" w:hAnsi="Times New Roman"/>
          <w:sz w:val="24"/>
          <w:szCs w:val="16"/>
          <w:lang w:val="en-IE"/>
        </w:rPr>
        <w:footnoteReference w:id="8"/>
      </w:r>
    </w:p>
    <w:permEnd w:id="649556583"/>
    <w:p w:rsidR="00DA07C0" w:rsidRDefault="00DA07C0" w:rsidP="00DA07C0">
      <w:pPr>
        <w:spacing w:after="0" w:line="240" w:lineRule="auto"/>
        <w:rPr>
          <w:rFonts w:ascii="Times New Roman" w:hAnsi="Times New Roman"/>
          <w:b/>
          <w:sz w:val="24"/>
          <w:szCs w:val="24"/>
          <w:lang w:val="en-IE"/>
        </w:rPr>
      </w:pPr>
    </w:p>
    <w:p w:rsidR="00DA07C0" w:rsidRDefault="00DA07C0" w:rsidP="00DA07C0">
      <w:pPr>
        <w:rPr>
          <w:rFonts w:ascii="Times New Roman" w:hAnsi="Times New Roman"/>
          <w:b/>
          <w:sz w:val="24"/>
          <w:szCs w:val="24"/>
          <w:lang w:val="en-IE"/>
        </w:rPr>
      </w:pPr>
      <w:r>
        <w:rPr>
          <w:rFonts w:ascii="Times New Roman" w:hAnsi="Times New Roman"/>
          <w:b/>
          <w:sz w:val="24"/>
          <w:szCs w:val="24"/>
          <w:lang w:val="en-IE"/>
        </w:rPr>
        <w:t xml:space="preserve">IT IS HEREBY CERTIFIED </w:t>
      </w:r>
      <w:r>
        <w:rPr>
          <w:rFonts w:ascii="Times New Roman" w:hAnsi="Times New Roman"/>
          <w:sz w:val="24"/>
          <w:szCs w:val="24"/>
          <w:lang w:val="en-IE"/>
        </w:rPr>
        <w:t>that this instrument is a conveyance on any occasion not being a sale or mortgage.</w:t>
      </w:r>
      <w:r>
        <w:rPr>
          <w:rStyle w:val="FootnoteReference"/>
          <w:rFonts w:ascii="Times New Roman" w:eastAsia="Times New Roman" w:hAnsi="Times New Roman"/>
          <w:sz w:val="24"/>
          <w:szCs w:val="20"/>
          <w:lang w:val="en-IE"/>
        </w:rPr>
        <w:t xml:space="preserve"> </w:t>
      </w:r>
      <w:r>
        <w:rPr>
          <w:rStyle w:val="FootnoteReference"/>
          <w:rFonts w:ascii="Times New Roman" w:eastAsia="Times New Roman" w:hAnsi="Times New Roman"/>
          <w:sz w:val="24"/>
          <w:szCs w:val="20"/>
          <w:lang w:val="en-IE"/>
        </w:rPr>
        <w:footnoteReference w:id="9"/>
      </w:r>
      <w:r>
        <w:rPr>
          <w:rFonts w:ascii="Times New Roman" w:hAnsi="Times New Roman"/>
          <w:b/>
          <w:sz w:val="24"/>
          <w:szCs w:val="24"/>
          <w:lang w:val="en-IE"/>
        </w:rPr>
        <w:br w:type="page"/>
      </w:r>
    </w:p>
    <w:p w:rsidR="00DA07C0" w:rsidRDefault="00DA07C0" w:rsidP="00DA07C0">
      <w:pPr>
        <w:rPr>
          <w:rFonts w:ascii="Times New Roman" w:hAnsi="Times New Roman"/>
          <w:b/>
          <w:sz w:val="24"/>
          <w:szCs w:val="24"/>
          <w:lang w:val="en-IE"/>
        </w:rPr>
      </w:pPr>
    </w:p>
    <w:p w:rsidR="00DA07C0" w:rsidRDefault="00DA07C0" w:rsidP="00DA07C0">
      <w:pPr>
        <w:adjustRightInd w:val="0"/>
        <w:spacing w:after="0" w:line="240" w:lineRule="auto"/>
        <w:jc w:val="both"/>
        <w:rPr>
          <w:rFonts w:ascii="Times New Roman" w:eastAsia="Times New Roman" w:hAnsi="Times New Roman"/>
          <w:b/>
          <w:sz w:val="24"/>
          <w:szCs w:val="24"/>
          <w:lang w:val="en-IE" w:eastAsia="en-IE"/>
        </w:rPr>
      </w:pPr>
      <w:r>
        <w:rPr>
          <w:rFonts w:ascii="Times New Roman" w:eastAsia="Times New Roman" w:hAnsi="Times New Roman"/>
          <w:b/>
          <w:sz w:val="24"/>
          <w:szCs w:val="24"/>
          <w:lang w:val="en-IE" w:eastAsia="en-IE"/>
        </w:rPr>
        <w:t>EXECUTION BY EXISTING TRUSTEES</w:t>
      </w:r>
    </w:p>
    <w:p w:rsidR="00DA07C0" w:rsidRDefault="00DA07C0" w:rsidP="00DA07C0">
      <w:pPr>
        <w:adjustRightInd w:val="0"/>
        <w:spacing w:after="0" w:line="240" w:lineRule="auto"/>
        <w:jc w:val="both"/>
        <w:rPr>
          <w:rFonts w:ascii="Arial" w:eastAsia="Times New Roman" w:hAnsi="Arial" w:cs="Arial"/>
          <w:lang w:val="en-IE"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1]</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1]</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2]</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2]</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3]</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3]</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[COUNTY TRUSTEE]</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[COUNTY TRUSTEE]</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[PROVINCIAL TRUSTEE]</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[PROVINCIAL TRUSTEE]</w:t>
            </w:r>
          </w:p>
        </w:tc>
      </w:tr>
    </w:tbl>
    <w:p w:rsidR="00DA07C0" w:rsidRDefault="00DA07C0" w:rsidP="00DA07C0">
      <w:pPr>
        <w:rPr>
          <w:rFonts w:ascii="Times New Roman" w:hAnsi="Times New Roman"/>
          <w:b/>
          <w:sz w:val="24"/>
          <w:szCs w:val="24"/>
        </w:rPr>
      </w:pPr>
    </w:p>
    <w:p w:rsidR="00DA07C0" w:rsidRDefault="00DA07C0" w:rsidP="00DA07C0">
      <w:pPr>
        <w:rPr>
          <w:rFonts w:ascii="Times New Roman" w:hAnsi="Times New Roman"/>
          <w:b/>
          <w:sz w:val="24"/>
          <w:szCs w:val="24"/>
        </w:rPr>
      </w:pPr>
      <w:r>
        <w:rPr>
          <w:rFonts w:ascii="Times New Roman" w:hAnsi="Times New Roman"/>
          <w:b/>
          <w:sz w:val="24"/>
          <w:szCs w:val="24"/>
        </w:rPr>
        <w:t>EXECUTION BY REMAINING TRUSTEES AND NEW TRUSTEES</w:t>
      </w:r>
    </w:p>
    <w:p w:rsidR="00DA07C0" w:rsidRDefault="00DA07C0" w:rsidP="00DA07C0">
      <w:pPr>
        <w:rPr>
          <w:rFonts w:ascii="Times New Roman" w:hAnsi="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068"/>
      </w:tblGrid>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1]</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1]</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2]</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2]</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3]</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3]</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[COUNTY TRUSTEE]</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[COUNTY TRUSTEE]</w:t>
            </w:r>
          </w:p>
        </w:tc>
      </w:tr>
      <w:tr w:rsidR="00DA07C0" w:rsidTr="00DA07C0">
        <w:trPr>
          <w:trHeight w:val="4375"/>
        </w:trPr>
        <w:tc>
          <w:tcPr>
            <w:tcW w:w="478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SIGNED</w:t>
            </w:r>
            <w:r>
              <w:rPr>
                <w:rFonts w:ascii="Times New Roman" w:eastAsia="Times New Roman" w:hAnsi="Times New Roman"/>
                <w:sz w:val="24"/>
                <w:szCs w:val="24"/>
                <w:lang w:val="en-US" w:eastAsia="en-IE"/>
              </w:rPr>
              <w:t xml:space="preserve"> and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 xml:space="preserve"> as a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w:t>
            </w:r>
          </w:p>
          <w:p w:rsidR="00DA07C0" w:rsidRDefault="00DA07C0">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[PROVINCIAL TRUSTEE]</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in the presence of:</w:t>
            </w:r>
            <w:r>
              <w:rPr>
                <w:rFonts w:ascii="Times New Roman" w:eastAsia="Times New Roman" w:hAnsi="Times New Roman"/>
                <w:sz w:val="24"/>
                <w:szCs w:val="24"/>
                <w:lang w:val="en-IE" w:eastAsia="en-IE"/>
              </w:rPr>
              <w:t xml:space="preserve"> </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30"/>
                <w:tab w:val="left" w:pos="252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Signature: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Witness Name:            </w:t>
            </w:r>
            <w:r>
              <w:rPr>
                <w:rFonts w:ascii="Times New Roman" w:eastAsia="Times New Roman" w:hAnsi="Times New Roman"/>
                <w:sz w:val="24"/>
                <w:szCs w:val="24"/>
                <w:lang w:val="en-US" w:eastAsia="en-IE"/>
              </w:rPr>
              <w:t>___________________</w:t>
            </w:r>
          </w:p>
          <w:p w:rsidR="00DA07C0" w:rsidRDefault="00DA07C0">
            <w:pPr>
              <w:tabs>
                <w:tab w:val="left" w:pos="1830"/>
              </w:tabs>
              <w:spacing w:after="0" w:line="240" w:lineRule="auto"/>
              <w:rPr>
                <w:rFonts w:ascii="Times New Roman" w:eastAsia="Times New Roman" w:hAnsi="Times New Roman"/>
                <w:sz w:val="24"/>
                <w:szCs w:val="24"/>
                <w:lang w:val="en-IE" w:eastAsia="en-IE"/>
              </w:rPr>
            </w:pPr>
          </w:p>
          <w:p w:rsidR="00DA07C0" w:rsidRDefault="00DA07C0">
            <w:pPr>
              <w:tabs>
                <w:tab w:val="left" w:pos="183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Address: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 xml:space="preserve">             </w:t>
            </w:r>
          </w:p>
          <w:p w:rsidR="00DA07C0" w:rsidRDefault="00DA07C0">
            <w:pPr>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sz w:val="24"/>
                <w:szCs w:val="24"/>
                <w:lang w:val="en-IE" w:eastAsia="en-IE"/>
              </w:rPr>
            </w:pPr>
          </w:p>
          <w:p w:rsidR="00DA07C0" w:rsidRDefault="00DA07C0">
            <w:pPr>
              <w:tabs>
                <w:tab w:val="left" w:pos="2160"/>
              </w:tabs>
              <w:spacing w:after="0" w:line="240" w:lineRule="auto"/>
              <w:rPr>
                <w:rFonts w:ascii="Times New Roman" w:eastAsia="Times New Roman" w:hAnsi="Times New Roman"/>
                <w:sz w:val="24"/>
                <w:szCs w:val="24"/>
                <w:lang w:val="en-US" w:eastAsia="en-IE"/>
              </w:rPr>
            </w:pPr>
            <w:r>
              <w:rPr>
                <w:rFonts w:ascii="Times New Roman" w:eastAsia="Times New Roman" w:hAnsi="Times New Roman"/>
                <w:sz w:val="24"/>
                <w:szCs w:val="24"/>
                <w:lang w:val="en-IE" w:eastAsia="en-IE"/>
              </w:rPr>
              <w:t xml:space="preserve">Occupation:                 </w:t>
            </w:r>
            <w:r>
              <w:rPr>
                <w:rFonts w:ascii="Times New Roman" w:eastAsia="Times New Roman" w:hAnsi="Times New Roman"/>
                <w:sz w:val="24"/>
                <w:szCs w:val="24"/>
                <w:lang w:val="en-US" w:eastAsia="en-IE"/>
              </w:rPr>
              <w:t>___________________</w:t>
            </w:r>
          </w:p>
          <w:p w:rsidR="00DA07C0" w:rsidRDefault="00DA07C0">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A07C0" w:rsidRDefault="00DA07C0">
            <w:pPr>
              <w:spacing w:after="0" w:line="240" w:lineRule="auto"/>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b/>
                <w:bCs/>
                <w:sz w:val="24"/>
                <w:szCs w:val="24"/>
                <w:lang w:val="en-IE"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__________________</w:t>
            </w:r>
          </w:p>
          <w:p w:rsidR="00DA07C0" w:rsidRDefault="00DA07C0">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[PROVINCIAL TRUSTEE]</w:t>
            </w:r>
          </w:p>
        </w:tc>
      </w:tr>
    </w:tbl>
    <w:p w:rsidR="00DA07C0" w:rsidRDefault="00DA07C0" w:rsidP="00DA07C0">
      <w:pPr>
        <w:rPr>
          <w:rFonts w:ascii="Times New Roman" w:hAnsi="Times New Roman"/>
          <w:sz w:val="24"/>
          <w:szCs w:val="24"/>
        </w:rPr>
      </w:pPr>
    </w:p>
    <w:p w:rsidR="00DD22A2" w:rsidRPr="00DD22A2" w:rsidRDefault="00DD22A2" w:rsidP="00DD22A2">
      <w:pPr>
        <w:spacing w:after="0" w:line="240" w:lineRule="auto"/>
        <w:rPr>
          <w:rFonts w:ascii="Times New Roman" w:eastAsia="Times New Roman" w:hAnsi="Times New Roman"/>
          <w:b/>
          <w:sz w:val="24"/>
          <w:szCs w:val="20"/>
          <w:lang w:val="en-IE"/>
        </w:rPr>
      </w:pPr>
      <w:r w:rsidRPr="00DD22A2">
        <w:rPr>
          <w:rFonts w:ascii="Times New Roman" w:eastAsia="Times New Roman" w:hAnsi="Times New Roman"/>
          <w:b/>
          <w:sz w:val="24"/>
          <w:szCs w:val="20"/>
          <w:lang w:val="en-IE"/>
        </w:rPr>
        <w:t xml:space="preserve">WARNING: THIS IS A LEGAL DOCUMENT.  PLEASE CONSULT YOUR SOLICITOR PRIOR TO COMPLETING THIS DOCUMENT. </w:t>
      </w:r>
    </w:p>
    <w:p w:rsidR="00DD22A2" w:rsidRPr="00DD22A2" w:rsidRDefault="00DD22A2" w:rsidP="00DD22A2">
      <w:pPr>
        <w:spacing w:after="0" w:line="240" w:lineRule="auto"/>
        <w:jc w:val="center"/>
        <w:rPr>
          <w:rFonts w:ascii="Times New Roman" w:eastAsia="Times New Roman" w:hAnsi="Times New Roman"/>
          <w:b/>
          <w:sz w:val="24"/>
          <w:szCs w:val="20"/>
          <w:lang w:val="en-IE"/>
        </w:rPr>
      </w:pPr>
    </w:p>
    <w:p w:rsidR="00DD22A2" w:rsidRPr="00DD22A2" w:rsidRDefault="00DD22A2" w:rsidP="00DD22A2">
      <w:pPr>
        <w:spacing w:after="0" w:line="240" w:lineRule="auto"/>
        <w:rPr>
          <w:rFonts w:ascii="Times New Roman" w:eastAsia="Times New Roman" w:hAnsi="Times New Roman"/>
          <w:b/>
          <w:sz w:val="24"/>
          <w:szCs w:val="20"/>
          <w:lang w:val="en-IE"/>
        </w:rPr>
      </w:pPr>
    </w:p>
    <w:p w:rsidR="00DD22A2" w:rsidRPr="00DD22A2" w:rsidRDefault="00DD22A2" w:rsidP="00DD22A2">
      <w:pPr>
        <w:spacing w:after="0" w:line="240" w:lineRule="auto"/>
        <w:rPr>
          <w:rFonts w:ascii="Times New Roman" w:eastAsia="Times New Roman" w:hAnsi="Times New Roman"/>
          <w:b/>
          <w:sz w:val="24"/>
          <w:szCs w:val="20"/>
          <w:lang w:val="en-IE"/>
        </w:rPr>
      </w:pPr>
      <w:r w:rsidRPr="00DD22A2">
        <w:rPr>
          <w:rFonts w:ascii="Times New Roman" w:eastAsia="Times New Roman" w:hAnsi="Times New Roman"/>
          <w:b/>
          <w:sz w:val="24"/>
          <w:szCs w:val="20"/>
          <w:lang w:val="en-IE"/>
        </w:rPr>
        <w:t xml:space="preserve"> </w:t>
      </w: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[EXISTING TRUSTEES]</w:t>
      </w:r>
    </w:p>
    <w:p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TO </w:t>
      </w: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[REMAINING TRUSTEES] and [NEW TRUSTEES]</w:t>
      </w:r>
      <w:r w:rsidRPr="00DD22A2">
        <w:rPr>
          <w:rFonts w:ascii="Times New Roman" w:eastAsia="Times New Roman" w:hAnsi="Times New Roman"/>
          <w:b/>
          <w:sz w:val="28"/>
          <w:szCs w:val="20"/>
          <w:vertAlign w:val="superscript"/>
          <w:lang w:val="en-IE"/>
        </w:rPr>
        <w:footnoteReference w:id="10"/>
      </w: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rPr>
          <w:rFonts w:ascii="Times New Roman" w:eastAsia="Times New Roman" w:hAnsi="Times New Roman"/>
          <w:b/>
          <w:sz w:val="28"/>
          <w:szCs w:val="20"/>
          <w:lang w:val="en-IE"/>
        </w:rPr>
      </w:pPr>
      <w:r w:rsidRPr="00DD22A2">
        <w:rPr>
          <w:rFonts w:ascii="Times New Roman" w:eastAsia="Times New Roman" w:hAnsi="Times New Roman"/>
          <w:b/>
          <w:sz w:val="28"/>
          <w:szCs w:val="20"/>
          <w:lang w:val="en-IE"/>
        </w:rPr>
        <w:t xml:space="preserve"> </w:t>
      </w:r>
    </w:p>
    <w:p w:rsidR="00DD22A2" w:rsidRPr="00DD22A2" w:rsidRDefault="00DD22A2" w:rsidP="00DD22A2">
      <w:pPr>
        <w:spacing w:after="0" w:line="240" w:lineRule="auto"/>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u w:val="single"/>
          <w:lang w:val="en-IE"/>
        </w:rPr>
      </w:pPr>
      <w:r w:rsidRPr="00DD22A2">
        <w:rPr>
          <w:rFonts w:ascii="Times New Roman" w:eastAsia="Times New Roman" w:hAnsi="Times New Roman"/>
          <w:b/>
          <w:sz w:val="28"/>
          <w:szCs w:val="20"/>
          <w:u w:val="single"/>
          <w:lang w:val="en-IE"/>
        </w:rPr>
        <w:t>DEED OF TRANSFER BETWEEN TRUSTEES</w:t>
      </w:r>
      <w:r w:rsidRPr="00DD22A2">
        <w:rPr>
          <w:rFonts w:ascii="Times New Roman" w:eastAsia="Times New Roman" w:hAnsi="Times New Roman"/>
          <w:b/>
          <w:sz w:val="28"/>
          <w:szCs w:val="20"/>
          <w:u w:val="single"/>
          <w:vertAlign w:val="superscript"/>
          <w:lang w:val="en-IE"/>
        </w:rPr>
        <w:footnoteReference w:id="11"/>
      </w:r>
    </w:p>
    <w:p w:rsidR="00DD22A2" w:rsidRPr="00DD22A2" w:rsidRDefault="00DD22A2" w:rsidP="00DD22A2">
      <w:pPr>
        <w:spacing w:after="0" w:line="240" w:lineRule="auto"/>
        <w:jc w:val="center"/>
        <w:rPr>
          <w:rFonts w:ascii="Times New Roman" w:eastAsia="Times New Roman" w:hAnsi="Times New Roman"/>
          <w:b/>
          <w:sz w:val="24"/>
          <w:szCs w:val="20"/>
          <w:lang w:val="en-IE"/>
        </w:rPr>
      </w:pPr>
    </w:p>
    <w:p w:rsidR="00DD22A2" w:rsidRPr="00DD22A2" w:rsidRDefault="00DD22A2" w:rsidP="00DD22A2">
      <w:pPr>
        <w:spacing w:after="0" w:line="240" w:lineRule="auto"/>
        <w:jc w:val="center"/>
        <w:rPr>
          <w:rFonts w:ascii="Times New Roman" w:eastAsia="Times New Roman" w:hAnsi="Times New Roman"/>
          <w:b/>
          <w:sz w:val="24"/>
          <w:szCs w:val="20"/>
          <w:lang w:val="en-IE"/>
        </w:rPr>
      </w:pPr>
    </w:p>
    <w:p w:rsidR="00DD22A2" w:rsidRPr="00DD22A2" w:rsidRDefault="00DD22A2" w:rsidP="00DD22A2">
      <w:pPr>
        <w:spacing w:after="0" w:line="240" w:lineRule="auto"/>
        <w:jc w:val="center"/>
        <w:rPr>
          <w:rFonts w:ascii="Times New Roman" w:eastAsia="Times New Roman" w:hAnsi="Times New Roman"/>
          <w:b/>
          <w:sz w:val="24"/>
          <w:szCs w:val="20"/>
          <w:lang w:val="en-IE"/>
        </w:rPr>
      </w:pPr>
    </w:p>
    <w:p w:rsidR="00DD22A2" w:rsidRPr="00DD22A2" w:rsidRDefault="00DD22A2" w:rsidP="00DD22A2">
      <w:pPr>
        <w:spacing w:after="0" w:line="240" w:lineRule="auto"/>
        <w:jc w:val="center"/>
        <w:rPr>
          <w:rFonts w:ascii="Times New Roman" w:eastAsia="Times New Roman" w:hAnsi="Times New Roman"/>
          <w:b/>
          <w:sz w:val="24"/>
          <w:szCs w:val="20"/>
          <w:lang w:val="en-IE"/>
        </w:rPr>
      </w:pPr>
    </w:p>
    <w:p w:rsidR="00DD22A2" w:rsidRPr="00DD22A2" w:rsidRDefault="00DD22A2" w:rsidP="00DD22A2">
      <w:pPr>
        <w:spacing w:after="0" w:line="240" w:lineRule="auto"/>
        <w:jc w:val="center"/>
        <w:rPr>
          <w:rFonts w:ascii="Times New Roman" w:eastAsia="Times New Roman" w:hAnsi="Times New Roman"/>
          <w:b/>
          <w:sz w:val="24"/>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spacing w:after="0" w:line="240" w:lineRule="auto"/>
        <w:jc w:val="center"/>
        <w:rPr>
          <w:rFonts w:ascii="Times New Roman" w:eastAsia="Times New Roman" w:hAnsi="Times New Roman"/>
          <w:b/>
          <w:sz w:val="28"/>
          <w:szCs w:val="20"/>
          <w:lang w:val="en-IE"/>
        </w:rPr>
      </w:pPr>
    </w:p>
    <w:p w:rsidR="00DD22A2" w:rsidRPr="00DD22A2" w:rsidRDefault="00DD22A2" w:rsidP="00DD22A2">
      <w:pPr>
        <w:keepNext/>
        <w:spacing w:after="0" w:line="240" w:lineRule="auto"/>
        <w:jc w:val="center"/>
        <w:outlineLvl w:val="0"/>
        <w:rPr>
          <w:rFonts w:ascii="Times New Roman" w:eastAsia="Times New Roman" w:hAnsi="Times New Roman"/>
          <w:b/>
          <w:bCs/>
          <w:caps/>
          <w:sz w:val="24"/>
          <w:szCs w:val="20"/>
          <w:lang w:val="en-IE"/>
        </w:rPr>
      </w:pPr>
      <w:r w:rsidRPr="00DD22A2">
        <w:rPr>
          <w:rFonts w:ascii="Times New Roman" w:eastAsia="Times New Roman" w:hAnsi="Times New Roman"/>
          <w:b/>
          <w:bCs/>
          <w:caps/>
          <w:noProof/>
          <w:sz w:val="24"/>
          <w:szCs w:val="20"/>
          <w:lang w:val="en-IE" w:eastAsia="en-IE"/>
        </w:rPr>
        <w:drawing>
          <wp:inline distT="0" distB="0" distL="0" distR="0" wp14:anchorId="7807B395" wp14:editId="5A815D6E">
            <wp:extent cx="2051685" cy="755650"/>
            <wp:effectExtent l="0" t="0" r="5715" b="6350"/>
            <wp:docPr id="17" name="Picture 17"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755650"/>
                    </a:xfrm>
                    <a:prstGeom prst="rect">
                      <a:avLst/>
                    </a:prstGeom>
                    <a:noFill/>
                    <a:ln>
                      <a:noFill/>
                    </a:ln>
                  </pic:spPr>
                </pic:pic>
              </a:graphicData>
            </a:graphic>
          </wp:inline>
        </w:drawing>
      </w:r>
    </w:p>
    <w:p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12 Fitzwilliam Place</w:t>
      </w:r>
    </w:p>
    <w:p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Dublin 2</w:t>
      </w:r>
    </w:p>
    <w:p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Tel: 661 9500</w:t>
      </w:r>
    </w:p>
    <w:p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Fax: 678 9192</w:t>
      </w:r>
    </w:p>
    <w:p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DX: 109027 Fitzwilliam</w:t>
      </w:r>
    </w:p>
    <w:p w:rsidR="00DD22A2" w:rsidRPr="00DD22A2" w:rsidRDefault="00DD22A2" w:rsidP="00DD22A2">
      <w:pPr>
        <w:spacing w:after="0" w:line="24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 xml:space="preserve">Email: </w:t>
      </w:r>
      <w:hyperlink r:id="rId24" w:history="1">
        <w:r w:rsidRPr="00DD22A2">
          <w:rPr>
            <w:rFonts w:ascii="Times New Roman" w:eastAsia="Times New Roman" w:hAnsi="Times New Roman"/>
            <w:b/>
            <w:bCs/>
            <w:smallCaps/>
            <w:color w:val="0000FF"/>
            <w:szCs w:val="20"/>
            <w:u w:val="single"/>
            <w:lang w:val="en-IE"/>
          </w:rPr>
          <w:t>info@reddycharlton.ie</w:t>
        </w:r>
      </w:hyperlink>
    </w:p>
    <w:p w:rsidR="00DD22A2" w:rsidRPr="00DD22A2" w:rsidRDefault="00DD22A2" w:rsidP="00DD22A2">
      <w:pPr>
        <w:spacing w:after="0" w:line="360" w:lineRule="auto"/>
        <w:jc w:val="center"/>
        <w:rPr>
          <w:rFonts w:ascii="Times New Roman" w:eastAsia="Times New Roman" w:hAnsi="Times New Roman"/>
          <w:b/>
          <w:bCs/>
          <w:smallCaps/>
          <w:szCs w:val="20"/>
          <w:lang w:val="en-IE"/>
        </w:rPr>
      </w:pPr>
      <w:r w:rsidRPr="00DD22A2">
        <w:rPr>
          <w:rFonts w:ascii="Times New Roman" w:eastAsia="Times New Roman" w:hAnsi="Times New Roman"/>
          <w:b/>
          <w:bCs/>
          <w:smallCaps/>
          <w:szCs w:val="20"/>
          <w:lang w:val="en-IE"/>
        </w:rPr>
        <w:t xml:space="preserve">Website : </w:t>
      </w:r>
      <w:hyperlink r:id="rId25" w:history="1">
        <w:r w:rsidRPr="00DD22A2">
          <w:rPr>
            <w:rFonts w:ascii="Times New Roman" w:eastAsia="Times New Roman" w:hAnsi="Times New Roman"/>
            <w:b/>
            <w:bCs/>
            <w:smallCaps/>
            <w:color w:val="0000FF"/>
            <w:szCs w:val="20"/>
            <w:u w:val="single"/>
            <w:lang w:val="en-IE"/>
          </w:rPr>
          <w:t>www.reddycharlton.ie</w:t>
        </w:r>
      </w:hyperlink>
    </w:p>
    <w:p w:rsidR="00DD22A2" w:rsidRPr="00DD22A2" w:rsidRDefault="00DD22A2" w:rsidP="00DD22A2">
      <w:pPr>
        <w:spacing w:after="0" w:line="360" w:lineRule="auto"/>
        <w:jc w:val="center"/>
        <w:rPr>
          <w:rFonts w:ascii="Times New Roman" w:eastAsia="Times New Roman" w:hAnsi="Times New Roman"/>
          <w:b/>
          <w:bCs/>
          <w:sz w:val="24"/>
          <w:szCs w:val="20"/>
          <w:lang w:val="en-IE"/>
        </w:rPr>
      </w:pPr>
    </w:p>
    <w:p w:rsidR="00DD22A2" w:rsidRPr="00DD22A2" w:rsidRDefault="00DD22A2" w:rsidP="00DD22A2">
      <w:pPr>
        <w:spacing w:after="0" w:line="360" w:lineRule="auto"/>
        <w:jc w:val="center"/>
        <w:rPr>
          <w:rFonts w:ascii="Times New Roman" w:eastAsia="Times New Roman" w:hAnsi="Times New Roman"/>
          <w:b/>
          <w:bCs/>
          <w:sz w:val="24"/>
          <w:szCs w:val="20"/>
          <w:lang w:val="en-IE"/>
        </w:rPr>
      </w:pPr>
      <w:r w:rsidRPr="00DD22A2">
        <w:rPr>
          <w:rFonts w:ascii="Times New Roman" w:eastAsia="Times New Roman" w:hAnsi="Times New Roman"/>
          <w:b/>
          <w:bCs/>
          <w:sz w:val="24"/>
          <w:szCs w:val="20"/>
          <w:lang w:val="en-IE"/>
        </w:rPr>
        <w:t>PROPERTY REGISTRATION AUTHORITY</w:t>
      </w:r>
    </w:p>
    <w:p w:rsidR="00DD22A2" w:rsidRPr="00DD22A2" w:rsidRDefault="00DD22A2" w:rsidP="00DD22A2">
      <w:pPr>
        <w:spacing w:after="0" w:line="360" w:lineRule="auto"/>
        <w:jc w:val="center"/>
        <w:rPr>
          <w:rFonts w:ascii="Times New Roman" w:eastAsia="Times New Roman" w:hAnsi="Times New Roman"/>
          <w:b/>
          <w:bCs/>
          <w:sz w:val="24"/>
          <w:szCs w:val="20"/>
          <w:lang w:val="en-IE"/>
        </w:rPr>
      </w:pPr>
      <w:r w:rsidRPr="00DD22A2">
        <w:rPr>
          <w:rFonts w:ascii="Times New Roman" w:eastAsia="Times New Roman" w:hAnsi="Times New Roman"/>
          <w:b/>
          <w:bCs/>
          <w:sz w:val="24"/>
          <w:szCs w:val="20"/>
          <w:lang w:val="en-IE"/>
        </w:rPr>
        <w:t>LAND REGISTRY</w:t>
      </w:r>
    </w:p>
    <w:p w:rsidR="00DD22A2" w:rsidRPr="00DD22A2" w:rsidRDefault="00DD22A2" w:rsidP="00DD22A2">
      <w:pPr>
        <w:spacing w:after="0" w:line="360" w:lineRule="auto"/>
        <w:jc w:val="both"/>
        <w:rPr>
          <w:rFonts w:ascii="Times New Roman" w:eastAsia="Times New Roman" w:hAnsi="Times New Roman"/>
          <w:sz w:val="24"/>
          <w:szCs w:val="20"/>
          <w:lang w:val="en-IE"/>
        </w:rPr>
      </w:pPr>
    </w:p>
    <w:p w:rsidR="00DD22A2" w:rsidRPr="00DD22A2" w:rsidRDefault="00DD22A2" w:rsidP="00DD22A2">
      <w:pPr>
        <w:keepNext/>
        <w:spacing w:after="0" w:line="360" w:lineRule="auto"/>
        <w:jc w:val="both"/>
        <w:outlineLvl w:val="0"/>
        <w:rPr>
          <w:rFonts w:ascii="Times New Roman" w:eastAsia="Times New Roman" w:hAnsi="Times New Roman"/>
          <w:b/>
          <w:bCs/>
          <w:caps/>
          <w:sz w:val="24"/>
          <w:szCs w:val="20"/>
          <w:lang w:val="en-IE"/>
        </w:rPr>
      </w:pPr>
      <w:r w:rsidRPr="00DD22A2">
        <w:rPr>
          <w:rFonts w:ascii="Times New Roman" w:eastAsia="Times New Roman" w:hAnsi="Times New Roman"/>
          <w:b/>
          <w:bCs/>
          <w:caps/>
          <w:sz w:val="24"/>
          <w:szCs w:val="20"/>
          <w:lang w:val="en-IE"/>
        </w:rPr>
        <w:t xml:space="preserve">County     </w:t>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r>
      <w:r w:rsidRPr="00DD22A2">
        <w:rPr>
          <w:rFonts w:ascii="Times New Roman" w:eastAsia="Times New Roman" w:hAnsi="Times New Roman"/>
          <w:b/>
          <w:bCs/>
          <w:caps/>
          <w:sz w:val="24"/>
          <w:szCs w:val="20"/>
          <w:lang w:val="en-IE"/>
        </w:rPr>
        <w:tab/>
        <w:t xml:space="preserve">Folio  </w:t>
      </w:r>
    </w:p>
    <w:p w:rsidR="00DD22A2" w:rsidRPr="00DD22A2" w:rsidRDefault="00DD22A2" w:rsidP="00DD22A2">
      <w:pPr>
        <w:spacing w:after="0" w:line="360" w:lineRule="auto"/>
        <w:jc w:val="both"/>
        <w:rPr>
          <w:rFonts w:ascii="Times New Roman" w:eastAsia="Times New Roman" w:hAnsi="Times New Roman"/>
          <w:sz w:val="24"/>
          <w:szCs w:val="20"/>
          <w:lang w:val="en-IE"/>
        </w:rPr>
      </w:pPr>
    </w:p>
    <w:p w:rsidR="00DD22A2" w:rsidRPr="00DD22A2" w:rsidRDefault="00DD22A2" w:rsidP="00DD22A2">
      <w:pPr>
        <w:tabs>
          <w:tab w:val="left" w:pos="7338"/>
          <w:tab w:val="left" w:pos="8528"/>
        </w:tabs>
        <w:spacing w:after="0" w:line="360" w:lineRule="auto"/>
        <w:rPr>
          <w:rFonts w:ascii="Times New Roman" w:eastAsia="Times New Roman" w:hAnsi="Times New Roman"/>
          <w:sz w:val="24"/>
          <w:szCs w:val="20"/>
          <w:lang w:val="en-IE"/>
        </w:rPr>
      </w:pPr>
      <w:r w:rsidRPr="00DD22A2">
        <w:rPr>
          <w:rFonts w:ascii="Times New Roman" w:eastAsia="Times New Roman" w:hAnsi="Times New Roman"/>
          <w:sz w:val="24"/>
          <w:szCs w:val="20"/>
          <w:lang w:val="en-IE"/>
        </w:rPr>
        <w:t xml:space="preserve">Transfer dated the                             day of  </w:t>
      </w:r>
    </w:p>
    <w:p w:rsidR="00DD22A2" w:rsidRPr="00DD22A2" w:rsidRDefault="00DD22A2" w:rsidP="00DD22A2">
      <w:pPr>
        <w:tabs>
          <w:tab w:val="left" w:pos="7338"/>
          <w:tab w:val="left" w:pos="8528"/>
        </w:tabs>
        <w:spacing w:after="0" w:line="360" w:lineRule="auto"/>
        <w:rPr>
          <w:rFonts w:ascii="Times New Roman" w:eastAsia="Times New Roman" w:hAnsi="Times New Roman"/>
          <w:sz w:val="24"/>
          <w:szCs w:val="20"/>
          <w:lang w:val="en-IE"/>
        </w:rPr>
      </w:pPr>
    </w:p>
    <w:p w:rsidR="00DD22A2" w:rsidRPr="00DD22A2" w:rsidRDefault="00DD22A2" w:rsidP="00DD22A2">
      <w:pPr>
        <w:tabs>
          <w:tab w:val="left" w:pos="7338"/>
          <w:tab w:val="left" w:pos="8528"/>
        </w:tabs>
        <w:spacing w:after="0" w:line="360" w:lineRule="auto"/>
        <w:rPr>
          <w:rFonts w:ascii="Times New Roman" w:eastAsia="Times New Roman" w:hAnsi="Times New Roman"/>
          <w:sz w:val="24"/>
          <w:szCs w:val="20"/>
          <w:lang w:val="en-IE"/>
        </w:rPr>
      </w:pPr>
      <w:permStart w:id="223898330" w:edGrp="everyone"/>
      <w:r w:rsidRPr="00DD22A2">
        <w:rPr>
          <w:rFonts w:ascii="Times New Roman" w:eastAsia="Times New Roman" w:hAnsi="Times New Roman"/>
          <w:sz w:val="24"/>
          <w:szCs w:val="20"/>
          <w:lang w:val="en-IE"/>
        </w:rPr>
        <w:t>[</w:t>
      </w:r>
      <w:r w:rsidRPr="00DD22A2">
        <w:rPr>
          <w:rFonts w:ascii="Times New Roman" w:eastAsia="Times New Roman" w:hAnsi="Times New Roman"/>
          <w:b/>
          <w:sz w:val="24"/>
          <w:szCs w:val="20"/>
          <w:lang w:val="en-IE"/>
        </w:rPr>
        <w:t>INSERT ALL EXISTING TRUSTEES NAMES AND ADDRESSES</w:t>
      </w:r>
      <w:r w:rsidRPr="00DD22A2">
        <w:rPr>
          <w:rFonts w:ascii="Times New Roman" w:eastAsia="Times New Roman" w:hAnsi="Times New Roman"/>
          <w:sz w:val="24"/>
          <w:szCs w:val="20"/>
          <w:lang w:val="en-IE"/>
        </w:rPr>
        <w:t xml:space="preserve">] </w:t>
      </w:r>
      <w:permEnd w:id="223898330"/>
      <w:r w:rsidRPr="00DD22A2">
        <w:rPr>
          <w:rFonts w:ascii="Times New Roman" w:eastAsia="Times New Roman" w:hAnsi="Times New Roman"/>
          <w:sz w:val="24"/>
          <w:szCs w:val="20"/>
          <w:lang w:val="en-IE"/>
        </w:rPr>
        <w:t xml:space="preserve">(“the Transferors”), are the registered owners of all the property described in Folio </w:t>
      </w:r>
      <w:permStart w:id="2058754055" w:edGrp="everyone"/>
      <w:r w:rsidRPr="00DD22A2">
        <w:rPr>
          <w:rFonts w:ascii="Times New Roman" w:eastAsia="Times New Roman" w:hAnsi="Times New Roman"/>
          <w:sz w:val="24"/>
          <w:szCs w:val="20"/>
          <w:lang w:val="en-IE"/>
        </w:rPr>
        <w:t>[  ]</w:t>
      </w:r>
      <w:permEnd w:id="2058754055"/>
      <w:r w:rsidRPr="00DD22A2">
        <w:rPr>
          <w:rFonts w:ascii="Times New Roman" w:eastAsia="Times New Roman" w:hAnsi="Times New Roman"/>
          <w:sz w:val="24"/>
          <w:szCs w:val="20"/>
          <w:lang w:val="en-IE"/>
        </w:rPr>
        <w:t xml:space="preserve"> of the register </w:t>
      </w:r>
      <w:permStart w:id="1106999789" w:edGrp="everyone"/>
      <w:r w:rsidRPr="00DD22A2">
        <w:rPr>
          <w:rFonts w:ascii="Times New Roman" w:eastAsia="Times New Roman" w:hAnsi="Times New Roman"/>
          <w:sz w:val="24"/>
          <w:szCs w:val="20"/>
          <w:lang w:val="en-IE"/>
        </w:rPr>
        <w:t xml:space="preserve">County [  ] </w:t>
      </w:r>
      <w:permEnd w:id="1106999789"/>
      <w:r w:rsidRPr="00DD22A2">
        <w:rPr>
          <w:rFonts w:ascii="Times New Roman" w:eastAsia="Times New Roman" w:hAnsi="Times New Roman"/>
          <w:sz w:val="24"/>
          <w:szCs w:val="20"/>
          <w:lang w:val="en-IE"/>
        </w:rPr>
        <w:t>(“the Property”).</w:t>
      </w:r>
    </w:p>
    <w:p w:rsidR="00DD22A2" w:rsidRPr="00DD22A2" w:rsidRDefault="00DD22A2" w:rsidP="00DD22A2">
      <w:pPr>
        <w:tabs>
          <w:tab w:val="left" w:pos="7338"/>
          <w:tab w:val="left" w:pos="8528"/>
        </w:tabs>
        <w:spacing w:after="0" w:line="360" w:lineRule="auto"/>
        <w:rPr>
          <w:rFonts w:ascii="Times New Roman" w:eastAsia="Times New Roman" w:hAnsi="Times New Roman"/>
          <w:b/>
          <w:sz w:val="24"/>
          <w:szCs w:val="20"/>
          <w:lang w:val="en-IE"/>
        </w:rPr>
      </w:pPr>
    </w:p>
    <w:p w:rsidR="00DD22A2" w:rsidRPr="00DD22A2" w:rsidRDefault="00DD22A2" w:rsidP="00DD22A2">
      <w:pPr>
        <w:tabs>
          <w:tab w:val="left" w:pos="7338"/>
          <w:tab w:val="left" w:pos="8528"/>
        </w:tabs>
        <w:spacing w:after="0" w:line="360" w:lineRule="auto"/>
        <w:rPr>
          <w:rFonts w:ascii="Times New Roman" w:eastAsia="Times New Roman" w:hAnsi="Times New Roman"/>
          <w:b/>
          <w:bCs/>
          <w:sz w:val="24"/>
          <w:szCs w:val="20"/>
          <w:lang w:val="en-IE"/>
        </w:rPr>
      </w:pPr>
      <w:r w:rsidRPr="00DD22A2">
        <w:rPr>
          <w:rFonts w:ascii="Times New Roman" w:eastAsia="Times New Roman" w:hAnsi="Times New Roman"/>
          <w:sz w:val="24"/>
          <w:szCs w:val="20"/>
          <w:lang w:val="en-IE"/>
        </w:rPr>
        <w:t xml:space="preserve">In consideration of the Property </w:t>
      </w:r>
      <w:r w:rsidRPr="00DD22A2">
        <w:rPr>
          <w:rFonts w:ascii="Times New Roman" w:eastAsia="Times New Roman" w:hAnsi="Times New Roman"/>
          <w:b/>
          <w:bCs/>
          <w:sz w:val="24"/>
          <w:szCs w:val="20"/>
          <w:lang w:val="en-IE"/>
        </w:rPr>
        <w:t xml:space="preserve">THE TRANSFERORS </w:t>
      </w:r>
      <w:r w:rsidRPr="00DD22A2">
        <w:rPr>
          <w:rFonts w:ascii="Times New Roman" w:eastAsia="Times New Roman" w:hAnsi="Times New Roman"/>
          <w:sz w:val="24"/>
          <w:szCs w:val="20"/>
          <w:lang w:val="en-IE"/>
        </w:rPr>
        <w:t>the registered owners as trustees and by virtue of the powers vested in them by the Land and Conveyancing Law Reform Act 2009</w:t>
      </w:r>
      <w:r w:rsidRPr="00DD22A2">
        <w:rPr>
          <w:rFonts w:ascii="Times New Roman" w:eastAsia="Times New Roman" w:hAnsi="Times New Roman"/>
          <w:sz w:val="24"/>
          <w:szCs w:val="20"/>
          <w:vertAlign w:val="superscript"/>
          <w:lang w:val="en-IE"/>
        </w:rPr>
        <w:footnoteReference w:id="12"/>
      </w:r>
      <w:r w:rsidRPr="00DD22A2">
        <w:rPr>
          <w:rFonts w:ascii="Times New Roman" w:eastAsia="Times New Roman" w:hAnsi="Times New Roman"/>
          <w:sz w:val="24"/>
          <w:szCs w:val="20"/>
          <w:lang w:val="en-IE"/>
        </w:rPr>
        <w:t xml:space="preserve"> and all other powers so enabling </w:t>
      </w:r>
      <w:r w:rsidRPr="00DD22A2">
        <w:rPr>
          <w:rFonts w:ascii="Times New Roman" w:eastAsia="Times New Roman" w:hAnsi="Times New Roman"/>
          <w:b/>
          <w:sz w:val="24"/>
          <w:szCs w:val="20"/>
          <w:lang w:val="en-IE"/>
        </w:rPr>
        <w:t>HEREBY TRANSFER</w:t>
      </w:r>
      <w:r w:rsidRPr="00DD22A2">
        <w:rPr>
          <w:rFonts w:ascii="Times New Roman" w:eastAsia="Times New Roman" w:hAnsi="Times New Roman"/>
          <w:sz w:val="24"/>
          <w:szCs w:val="20"/>
          <w:lang w:val="en-IE"/>
        </w:rPr>
        <w:t xml:space="preserve"> the Property to </w:t>
      </w:r>
      <w:permStart w:id="1086352662" w:edGrp="everyone"/>
      <w:r w:rsidRPr="00DD22A2">
        <w:rPr>
          <w:rFonts w:ascii="Times New Roman" w:eastAsia="Times New Roman" w:hAnsi="Times New Roman"/>
          <w:b/>
          <w:bCs/>
          <w:sz w:val="24"/>
          <w:szCs w:val="20"/>
          <w:lang w:val="en-IE"/>
        </w:rPr>
        <w:t>[INSERT NAMES OF REMAINING TRUSTEES] and [INSERT NAMES OF NEW PERSONAL TRUSTEES] and/or [</w:t>
      </w:r>
      <w:r w:rsidRPr="00DD22A2">
        <w:rPr>
          <w:rFonts w:ascii="Times New Roman" w:hAnsi="Times New Roman"/>
          <w:b/>
          <w:sz w:val="24"/>
          <w:szCs w:val="24"/>
        </w:rPr>
        <w:t>IONTAOBHAS CORPARÁIDEACH CHUMANN LÚTHCHLEAS GAEL CUIDEACHTA FAOI THEORAINN RÁTHAÍOCHTA]</w:t>
      </w:r>
      <w:permEnd w:id="1086352662"/>
      <w:r w:rsidRPr="00DD22A2">
        <w:rPr>
          <w:rFonts w:ascii="Times New Roman" w:eastAsia="Times New Roman" w:hAnsi="Times New Roman"/>
          <w:b/>
          <w:bCs/>
          <w:sz w:val="24"/>
          <w:szCs w:val="20"/>
          <w:lang w:val="en-IE"/>
        </w:rPr>
        <w:t xml:space="preserve"> (“the Transferee(s)) [to be held by the Transferees as joint tenants]; </w:t>
      </w:r>
    </w:p>
    <w:p w:rsidR="00DD22A2" w:rsidRPr="00DD22A2" w:rsidRDefault="00DD22A2" w:rsidP="00DD22A2">
      <w:pPr>
        <w:tabs>
          <w:tab w:val="left" w:pos="7338"/>
          <w:tab w:val="left" w:pos="8528"/>
        </w:tabs>
        <w:spacing w:after="0" w:line="360" w:lineRule="auto"/>
        <w:rPr>
          <w:rFonts w:ascii="Times New Roman" w:eastAsia="Times New Roman" w:hAnsi="Times New Roman"/>
          <w:b/>
          <w:bCs/>
          <w:sz w:val="24"/>
          <w:szCs w:val="20"/>
          <w:lang w:val="en-IE"/>
        </w:rPr>
      </w:pPr>
      <w:r w:rsidRPr="00DD22A2">
        <w:rPr>
          <w:rFonts w:ascii="Times New Roman" w:eastAsia="Times New Roman" w:hAnsi="Times New Roman"/>
          <w:sz w:val="24"/>
          <w:szCs w:val="20"/>
          <w:lang w:val="en-IE"/>
        </w:rPr>
        <w:tab/>
        <w:t xml:space="preserve">  </w:t>
      </w:r>
    </w:p>
    <w:p w:rsidR="00DD22A2" w:rsidRPr="00DD22A2" w:rsidRDefault="00DD22A2" w:rsidP="00DD22A2">
      <w:pPr>
        <w:spacing w:after="0" w:line="360" w:lineRule="auto"/>
        <w:jc w:val="both"/>
        <w:rPr>
          <w:rFonts w:ascii="Times New Roman" w:eastAsia="Times New Roman" w:hAnsi="Times New Roman"/>
          <w:sz w:val="24"/>
          <w:szCs w:val="16"/>
          <w:lang w:val="en-IE"/>
        </w:rPr>
      </w:pPr>
      <w:r w:rsidRPr="00DD22A2">
        <w:rPr>
          <w:rFonts w:ascii="Times New Roman" w:eastAsia="Times New Roman" w:hAnsi="Times New Roman"/>
          <w:sz w:val="24"/>
          <w:szCs w:val="20"/>
          <w:lang w:val="en-IE"/>
        </w:rPr>
        <w:t xml:space="preserve">The address of </w:t>
      </w:r>
      <w:r w:rsidRPr="00DD22A2">
        <w:rPr>
          <w:rFonts w:ascii="Times New Roman" w:eastAsia="Times New Roman" w:hAnsi="Times New Roman"/>
          <w:b/>
          <w:bCs/>
          <w:sz w:val="24"/>
          <w:szCs w:val="20"/>
          <w:lang w:val="en-IE"/>
        </w:rPr>
        <w:t>the Transferee(s)</w:t>
      </w:r>
      <w:r w:rsidRPr="00DD22A2">
        <w:rPr>
          <w:rFonts w:ascii="Times New Roman" w:eastAsia="Times New Roman" w:hAnsi="Times New Roman"/>
          <w:sz w:val="24"/>
          <w:szCs w:val="20"/>
          <w:lang w:val="en-IE"/>
        </w:rPr>
        <w:t xml:space="preserve"> in the State for service of notices is/are:</w:t>
      </w:r>
    </w:p>
    <w:p w:rsidR="00DD22A2" w:rsidRPr="00DD22A2" w:rsidRDefault="00DD22A2" w:rsidP="00DD22A2">
      <w:pPr>
        <w:spacing w:after="0" w:line="360" w:lineRule="auto"/>
        <w:jc w:val="both"/>
        <w:rPr>
          <w:rFonts w:ascii="Times New Roman" w:eastAsia="Times New Roman" w:hAnsi="Times New Roman"/>
          <w:sz w:val="24"/>
          <w:szCs w:val="16"/>
          <w:lang w:val="en-IE"/>
        </w:rPr>
      </w:pPr>
      <w:permStart w:id="1754346728" w:edGrp="everyone"/>
      <w:r w:rsidRPr="00DD22A2">
        <w:rPr>
          <w:rFonts w:ascii="Times New Roman" w:eastAsia="Times New Roman" w:hAnsi="Times New Roman"/>
          <w:sz w:val="24"/>
          <w:szCs w:val="16"/>
          <w:lang w:val="en-IE"/>
        </w:rPr>
        <w:t>[INSERT RELEVANT ADDRESSES FOR THE TRANSFEREES]</w:t>
      </w:r>
      <w:r w:rsidRPr="00DD22A2">
        <w:rPr>
          <w:rFonts w:ascii="Times New Roman" w:eastAsia="Times New Roman" w:hAnsi="Times New Roman"/>
          <w:sz w:val="24"/>
          <w:szCs w:val="16"/>
          <w:vertAlign w:val="superscript"/>
          <w:lang w:val="en-IE"/>
        </w:rPr>
        <w:footnoteReference w:id="13"/>
      </w:r>
      <w:r w:rsidRPr="00DD22A2">
        <w:rPr>
          <w:rFonts w:ascii="Times New Roman" w:eastAsia="Times New Roman" w:hAnsi="Times New Roman"/>
          <w:sz w:val="24"/>
          <w:szCs w:val="16"/>
          <w:vertAlign w:val="superscript"/>
          <w:lang w:val="en-IE"/>
        </w:rPr>
        <w:footnoteReference w:id="14"/>
      </w:r>
      <w:r w:rsidRPr="00DD22A2">
        <w:rPr>
          <w:rFonts w:ascii="Times New Roman" w:eastAsia="Times New Roman" w:hAnsi="Times New Roman"/>
          <w:sz w:val="24"/>
          <w:szCs w:val="16"/>
          <w:vertAlign w:val="superscript"/>
          <w:lang w:val="en-IE"/>
        </w:rPr>
        <w:footnoteReference w:id="15"/>
      </w:r>
    </w:p>
    <w:permEnd w:id="1754346728"/>
    <w:p w:rsidR="00DD22A2" w:rsidRPr="00DD22A2" w:rsidRDefault="00DD22A2" w:rsidP="00DD22A2">
      <w:pPr>
        <w:spacing w:after="0" w:line="240" w:lineRule="auto"/>
        <w:rPr>
          <w:rFonts w:ascii="Times New Roman" w:hAnsi="Times New Roman"/>
          <w:b/>
          <w:sz w:val="24"/>
          <w:szCs w:val="24"/>
          <w:lang w:val="en-IE"/>
        </w:rPr>
      </w:pPr>
    </w:p>
    <w:p w:rsidR="00DD22A2" w:rsidRPr="00DD22A2" w:rsidRDefault="00DD22A2" w:rsidP="00DD22A2">
      <w:pPr>
        <w:spacing w:after="0" w:line="240" w:lineRule="auto"/>
        <w:rPr>
          <w:rFonts w:ascii="Times New Roman" w:hAnsi="Times New Roman"/>
          <w:sz w:val="24"/>
          <w:szCs w:val="24"/>
          <w:lang w:val="en-IE" w:eastAsia="en-IE"/>
        </w:rPr>
      </w:pPr>
      <w:r w:rsidRPr="00DD22A2">
        <w:rPr>
          <w:rFonts w:ascii="Times New Roman" w:hAnsi="Times New Roman"/>
          <w:b/>
          <w:sz w:val="24"/>
          <w:szCs w:val="24"/>
          <w:lang w:val="en-IE"/>
        </w:rPr>
        <w:t xml:space="preserve">IT IS HEREBY CERTIFIED </w:t>
      </w:r>
      <w:r w:rsidRPr="00DD22A2">
        <w:rPr>
          <w:rFonts w:ascii="Times New Roman" w:hAnsi="Times New Roman"/>
          <w:sz w:val="24"/>
          <w:szCs w:val="24"/>
          <w:lang w:val="en-IE"/>
        </w:rPr>
        <w:t>that this instrument is a conveyance on any occasion not being a sale or mortgage.</w:t>
      </w:r>
      <w:r w:rsidRPr="00DD22A2">
        <w:rPr>
          <w:rFonts w:ascii="Times New Roman" w:eastAsia="Times New Roman" w:hAnsi="Times New Roman"/>
          <w:sz w:val="24"/>
          <w:szCs w:val="20"/>
          <w:vertAlign w:val="superscript"/>
          <w:lang w:val="en-IE"/>
        </w:rPr>
        <w:t xml:space="preserve"> </w:t>
      </w:r>
      <w:r w:rsidRPr="00DD22A2">
        <w:rPr>
          <w:rFonts w:ascii="Times New Roman" w:eastAsia="Times New Roman" w:hAnsi="Times New Roman"/>
          <w:sz w:val="24"/>
          <w:szCs w:val="20"/>
          <w:vertAlign w:val="superscript"/>
          <w:lang w:val="en-IE"/>
        </w:rPr>
        <w:footnoteReference w:id="16"/>
      </w:r>
      <w:r w:rsidRPr="00DD22A2">
        <w:rPr>
          <w:rFonts w:ascii="Times New Roman" w:hAnsi="Times New Roman"/>
          <w:sz w:val="24"/>
          <w:szCs w:val="24"/>
          <w:lang w:val="en-IE" w:eastAsia="en-IE"/>
        </w:rPr>
        <w:t xml:space="preserve"> </w:t>
      </w:r>
      <w:r w:rsidRPr="00DD22A2">
        <w:rPr>
          <w:rFonts w:ascii="Times New Roman" w:hAnsi="Times New Roman"/>
          <w:b/>
          <w:sz w:val="24"/>
          <w:szCs w:val="24"/>
          <w:lang w:val="en-IE"/>
        </w:rPr>
        <w:br w:type="page"/>
      </w:r>
    </w:p>
    <w:p w:rsidR="00DD22A2" w:rsidRPr="00DD22A2" w:rsidRDefault="00DD22A2" w:rsidP="00DD22A2">
      <w:pPr>
        <w:adjustRightInd w:val="0"/>
        <w:spacing w:after="0" w:line="240" w:lineRule="auto"/>
        <w:jc w:val="both"/>
        <w:rPr>
          <w:rFonts w:ascii="Times New Roman" w:eastAsia="Times New Roman" w:hAnsi="Times New Roman"/>
          <w:b/>
          <w:sz w:val="24"/>
          <w:szCs w:val="24"/>
          <w:lang w:val="en-IE" w:eastAsia="en-IE"/>
        </w:rPr>
      </w:pPr>
      <w:r w:rsidRPr="00DD22A2">
        <w:rPr>
          <w:rFonts w:ascii="Times New Roman" w:eastAsia="Times New Roman" w:hAnsi="Times New Roman"/>
          <w:b/>
          <w:sz w:val="24"/>
          <w:szCs w:val="24"/>
          <w:lang w:val="en-IE" w:eastAsia="en-IE"/>
        </w:rPr>
        <w:t>EXECUTION BY EXISTING TRUSTEES</w:t>
      </w:r>
    </w:p>
    <w:p w:rsidR="00DD22A2" w:rsidRPr="00DD22A2" w:rsidRDefault="00DD22A2" w:rsidP="00DD22A2">
      <w:pPr>
        <w:adjustRightInd w:val="0"/>
        <w:spacing w:after="0" w:line="240" w:lineRule="auto"/>
        <w:jc w:val="both"/>
        <w:rPr>
          <w:rFonts w:ascii="Arial" w:eastAsia="Times New Roman" w:hAnsi="Arial" w:cs="Arial"/>
          <w:lang w:val="en-IE"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1]</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1]</w:t>
            </w:r>
          </w:p>
        </w:tc>
      </w:tr>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2]</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2]</w:t>
            </w:r>
          </w:p>
        </w:tc>
      </w:tr>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3]</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3]</w:t>
            </w:r>
          </w:p>
        </w:tc>
      </w:tr>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[COUNTY TRUSTEE]</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[COUNTY TRUSTEE]</w:t>
            </w:r>
          </w:p>
        </w:tc>
      </w:tr>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[PROVINCIAL TRUSTEE]</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[PROVINCIAL TRUSTEE]</w:t>
            </w:r>
          </w:p>
        </w:tc>
      </w:tr>
    </w:tbl>
    <w:p w:rsidR="00DD22A2" w:rsidRPr="00DD22A2" w:rsidRDefault="00DD22A2" w:rsidP="00DD22A2">
      <w:pPr>
        <w:rPr>
          <w:rFonts w:ascii="Times New Roman" w:hAnsi="Times New Roman"/>
          <w:b/>
          <w:sz w:val="24"/>
          <w:szCs w:val="24"/>
        </w:rPr>
      </w:pPr>
    </w:p>
    <w:p w:rsidR="00DD22A2" w:rsidRPr="00DD22A2" w:rsidRDefault="00DD22A2" w:rsidP="00DD22A2">
      <w:pPr>
        <w:rPr>
          <w:rFonts w:ascii="Times New Roman" w:hAnsi="Times New Roman"/>
          <w:b/>
          <w:sz w:val="24"/>
          <w:szCs w:val="24"/>
        </w:rPr>
      </w:pPr>
      <w:r w:rsidRPr="00DD22A2">
        <w:rPr>
          <w:rFonts w:ascii="Times New Roman" w:hAnsi="Times New Roman"/>
          <w:b/>
          <w:sz w:val="24"/>
          <w:szCs w:val="24"/>
        </w:rPr>
        <w:t>EXECUTION BY REMAINING TRUSTEES AND NEW TRUSTEES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1]</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1]</w:t>
            </w:r>
          </w:p>
        </w:tc>
      </w:tr>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2]</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2]</w:t>
            </w:r>
          </w:p>
        </w:tc>
      </w:tr>
      <w:tr w:rsidR="00DD22A2" w:rsidRPr="00DD22A2" w:rsidTr="00DD22A2">
        <w:trPr>
          <w:trHeight w:val="4375"/>
        </w:trPr>
        <w:tc>
          <w:tcPr>
            <w:tcW w:w="478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SIGNED</w:t>
            </w:r>
            <w:r w:rsidRPr="00DD22A2">
              <w:rPr>
                <w:rFonts w:ascii="Times New Roman" w:eastAsia="Times New Roman" w:hAnsi="Times New Roman"/>
                <w:sz w:val="24"/>
                <w:szCs w:val="24"/>
                <w:lang w:val="en-US" w:eastAsia="en-IE"/>
              </w:rPr>
              <w:t xml:space="preserve"> and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 xml:space="preserve"> as a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w:t>
            </w:r>
          </w:p>
          <w:p w:rsidR="00DD22A2" w:rsidRPr="00DD22A2" w:rsidRDefault="00DD22A2" w:rsidP="00DD22A2">
            <w:pPr>
              <w:spacing w:after="0" w:line="240" w:lineRule="auto"/>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by the said [CLUB TRUSTEE 3]</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in the presence of:</w:t>
            </w:r>
            <w:r w:rsidRPr="00DD22A2">
              <w:rPr>
                <w:rFonts w:ascii="Times New Roman" w:eastAsia="Times New Roman" w:hAnsi="Times New Roman"/>
                <w:sz w:val="24"/>
                <w:szCs w:val="24"/>
                <w:lang w:val="en-IE"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30"/>
                <w:tab w:val="left" w:pos="252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Signature: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Witness Name:            </w:t>
            </w:r>
            <w:r w:rsidRPr="00DD22A2">
              <w:rPr>
                <w:rFonts w:ascii="Times New Roman" w:eastAsia="Times New Roman" w:hAnsi="Times New Roman"/>
                <w:sz w:val="24"/>
                <w:szCs w:val="24"/>
                <w:lang w:val="en-US" w:eastAsia="en-IE"/>
              </w:rPr>
              <w:t>___________________</w:t>
            </w:r>
          </w:p>
          <w:p w:rsidR="00DD22A2" w:rsidRPr="00DD22A2" w:rsidRDefault="00DD22A2" w:rsidP="00DD22A2">
            <w:pPr>
              <w:tabs>
                <w:tab w:val="left" w:pos="1830"/>
              </w:tabs>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183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Address: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 xml:space="preserve">             </w:t>
            </w:r>
          </w:p>
          <w:p w:rsidR="00DD22A2" w:rsidRPr="00DD22A2" w:rsidRDefault="00DD22A2" w:rsidP="00DD22A2">
            <w:pPr>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sz w:val="24"/>
                <w:szCs w:val="24"/>
                <w:lang w:val="en-IE" w:eastAsia="en-IE"/>
              </w:rPr>
            </w:pPr>
          </w:p>
          <w:p w:rsidR="00DD22A2" w:rsidRPr="00DD22A2" w:rsidRDefault="00DD22A2" w:rsidP="00DD22A2">
            <w:pPr>
              <w:tabs>
                <w:tab w:val="left" w:pos="2160"/>
              </w:tabs>
              <w:spacing w:after="0" w:line="240" w:lineRule="auto"/>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IE" w:eastAsia="en-IE"/>
              </w:rPr>
              <w:t xml:space="preserve">Occupation:                 </w:t>
            </w: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spacing w:after="0" w:line="240" w:lineRule="auto"/>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b/>
                <w:bCs/>
                <w:sz w:val="24"/>
                <w:szCs w:val="24"/>
                <w:lang w:val="en-IE"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Signature of [CLUB TRUSTEE 3]</w:t>
            </w:r>
          </w:p>
        </w:tc>
      </w:tr>
    </w:tbl>
    <w:p w:rsidR="00DD22A2" w:rsidRPr="00DD22A2" w:rsidRDefault="00DD22A2" w:rsidP="00DD22A2">
      <w:pPr>
        <w:rPr>
          <w:rFonts w:ascii="Times New Roman" w:hAnsi="Times New Roman"/>
          <w:b/>
          <w:sz w:val="24"/>
          <w:szCs w:val="24"/>
        </w:rPr>
      </w:pPr>
    </w:p>
    <w:p w:rsidR="00DD22A2" w:rsidRPr="00DD22A2" w:rsidRDefault="00DD22A2" w:rsidP="00DD22A2">
      <w:pPr>
        <w:rPr>
          <w:rFonts w:ascii="Times New Roman" w:hAnsi="Times New Roman"/>
          <w:b/>
          <w:sz w:val="24"/>
          <w:szCs w:val="24"/>
        </w:rPr>
      </w:pPr>
      <w:r w:rsidRPr="00DD22A2">
        <w:rPr>
          <w:rFonts w:ascii="Times New Roman" w:hAnsi="Times New Roman"/>
          <w:b/>
          <w:sz w:val="24"/>
          <w:szCs w:val="24"/>
        </w:rPr>
        <w:t>FOR COUNTY AND PROVINCIAL TRUSTEE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290"/>
      </w:tblGrid>
      <w:tr w:rsidR="00DD22A2" w:rsidRPr="00DD22A2" w:rsidTr="00DD22A2">
        <w:trPr>
          <w:trHeight w:val="2965"/>
        </w:trPr>
        <w:tc>
          <w:tcPr>
            <w:tcW w:w="4499"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adjustRightInd w:val="0"/>
              <w:spacing w:after="0" w:line="240" w:lineRule="auto"/>
              <w:jc w:val="both"/>
              <w:rPr>
                <w:rFonts w:ascii="Times New Roman" w:eastAsia="Times New Roman" w:hAnsi="Times New Roman"/>
                <w:b/>
                <w:bCs/>
                <w:sz w:val="24"/>
                <w:szCs w:val="24"/>
                <w:lang w:val="en-US" w:eastAsia="en-IE"/>
              </w:rPr>
            </w:pPr>
          </w:p>
          <w:p w:rsidR="00DD22A2" w:rsidRPr="00DD22A2" w:rsidRDefault="00DD22A2" w:rsidP="00DD22A2">
            <w:pPr>
              <w:adjustRightInd w:val="0"/>
              <w:spacing w:after="0" w:line="240" w:lineRule="auto"/>
              <w:jc w:val="both"/>
              <w:rPr>
                <w:rFonts w:ascii="Times New Roman" w:eastAsia="Times New Roman" w:hAnsi="Times New Roman"/>
                <w:sz w:val="24"/>
                <w:szCs w:val="24"/>
                <w:lang w:val="en-US" w:eastAsia="en-IE"/>
              </w:rPr>
            </w:pPr>
            <w:r w:rsidRPr="00DD22A2">
              <w:rPr>
                <w:rFonts w:ascii="Times New Roman" w:eastAsia="Times New Roman" w:hAnsi="Times New Roman"/>
                <w:b/>
                <w:bCs/>
                <w:sz w:val="24"/>
                <w:szCs w:val="24"/>
                <w:lang w:val="en-US" w:eastAsia="en-IE"/>
              </w:rPr>
              <w:t xml:space="preserve">PRESENT </w:t>
            </w:r>
            <w:r w:rsidRPr="00DD22A2">
              <w:rPr>
                <w:rFonts w:ascii="Times New Roman" w:eastAsia="Times New Roman" w:hAnsi="Times New Roman"/>
                <w:bCs/>
                <w:sz w:val="24"/>
                <w:szCs w:val="24"/>
                <w:lang w:val="en-US" w:eastAsia="en-IE"/>
              </w:rPr>
              <w:t>when</w:t>
            </w:r>
            <w:r w:rsidRPr="00DD22A2">
              <w:rPr>
                <w:rFonts w:ascii="Times New Roman" w:eastAsia="Times New Roman" w:hAnsi="Times New Roman"/>
                <w:b/>
                <w:bCs/>
                <w:sz w:val="24"/>
                <w:szCs w:val="24"/>
                <w:lang w:val="en-US" w:eastAsia="en-IE"/>
              </w:rPr>
              <w:t xml:space="preserve"> </w:t>
            </w:r>
            <w:r w:rsidRPr="00DD22A2">
              <w:rPr>
                <w:rFonts w:ascii="Times New Roman" w:eastAsia="Times New Roman" w:hAnsi="Times New Roman"/>
                <w:sz w:val="24"/>
                <w:szCs w:val="24"/>
                <w:lang w:val="en-US" w:eastAsia="en-IE"/>
              </w:rPr>
              <w:t xml:space="preserve">the Common Seal of </w:t>
            </w:r>
          </w:p>
          <w:p w:rsidR="00DD22A2" w:rsidRPr="00DD22A2" w:rsidRDefault="00DD22A2" w:rsidP="00DD22A2">
            <w:pPr>
              <w:adjustRightInd w:val="0"/>
              <w:spacing w:after="0" w:line="240" w:lineRule="auto"/>
              <w:jc w:val="both"/>
              <w:rPr>
                <w:rFonts w:ascii="Times New Roman" w:eastAsia="Times New Roman" w:hAnsi="Times New Roman"/>
                <w:sz w:val="24"/>
                <w:szCs w:val="24"/>
                <w:lang w:val="en-US" w:eastAsia="en-IE"/>
              </w:rPr>
            </w:pPr>
            <w:r w:rsidRPr="00DD22A2">
              <w:rPr>
                <w:rFonts w:ascii="Times New Roman" w:hAnsi="Times New Roman"/>
                <w:b/>
                <w:sz w:val="24"/>
                <w:szCs w:val="24"/>
              </w:rPr>
              <w:t>IONTAOBHAS CORPARÁIDEACH CHUMANN LÚTHCHLEAS GAEL CUIDEACHTA FAOI THEORAINN RÁTHAÍOCHTA</w:t>
            </w:r>
            <w:r w:rsidRPr="00DD22A2">
              <w:rPr>
                <w:rFonts w:ascii="Times New Roman" w:eastAsia="Times New Roman" w:hAnsi="Times New Roman"/>
                <w:bCs/>
                <w:sz w:val="24"/>
                <w:szCs w:val="24"/>
                <w:lang w:val="en-US" w:eastAsia="en-IE"/>
              </w:rPr>
              <w:t xml:space="preserve"> was affixed hereto</w:t>
            </w:r>
            <w:r w:rsidRPr="00DD22A2">
              <w:rPr>
                <w:rFonts w:ascii="Times New Roman" w:eastAsia="Times New Roman" w:hAnsi="Times New Roman"/>
                <w:b/>
                <w:bCs/>
                <w:sz w:val="24"/>
                <w:szCs w:val="24"/>
                <w:lang w:val="en-US" w:eastAsia="en-IE"/>
              </w:rPr>
              <w:t xml:space="preserve"> </w:t>
            </w:r>
            <w:r w:rsidRPr="00DD22A2">
              <w:rPr>
                <w:rFonts w:ascii="Times New Roman" w:eastAsia="Times New Roman" w:hAnsi="Times New Roman"/>
                <w:sz w:val="24"/>
                <w:szCs w:val="24"/>
                <w:lang w:val="en-US" w:eastAsia="en-IE"/>
              </w:rPr>
              <w:t xml:space="preserve">and this </w:t>
            </w:r>
            <w:r w:rsidRPr="00DD22A2">
              <w:rPr>
                <w:rFonts w:ascii="Times New Roman" w:eastAsia="Times New Roman" w:hAnsi="Times New Roman"/>
                <w:b/>
                <w:bCs/>
                <w:sz w:val="24"/>
                <w:szCs w:val="24"/>
                <w:lang w:val="en-US" w:eastAsia="en-IE"/>
              </w:rPr>
              <w:t>DEED</w:t>
            </w:r>
            <w:r w:rsidRPr="00DD22A2">
              <w:rPr>
                <w:rFonts w:ascii="Times New Roman" w:eastAsia="Times New Roman" w:hAnsi="Times New Roman"/>
                <w:sz w:val="24"/>
                <w:szCs w:val="24"/>
                <w:lang w:val="en-US" w:eastAsia="en-IE"/>
              </w:rPr>
              <w:t xml:space="preserve"> has been </w:t>
            </w:r>
            <w:r w:rsidRPr="00DD22A2">
              <w:rPr>
                <w:rFonts w:ascii="Times New Roman" w:eastAsia="Times New Roman" w:hAnsi="Times New Roman"/>
                <w:b/>
                <w:bCs/>
                <w:sz w:val="24"/>
                <w:szCs w:val="24"/>
                <w:lang w:val="en-US" w:eastAsia="en-IE"/>
              </w:rPr>
              <w:t>DELIVERED</w:t>
            </w:r>
            <w:r w:rsidRPr="00DD22A2">
              <w:rPr>
                <w:rFonts w:ascii="Times New Roman" w:eastAsia="Times New Roman" w:hAnsi="Times New Roman"/>
                <w:sz w:val="24"/>
                <w:szCs w:val="24"/>
                <w:lang w:val="en-US" w:eastAsia="en-IE"/>
              </w:rPr>
              <w:t>:</w:t>
            </w:r>
          </w:p>
          <w:p w:rsidR="00DD22A2" w:rsidRPr="00DD22A2" w:rsidRDefault="00DD22A2" w:rsidP="00DD22A2">
            <w:pPr>
              <w:adjustRightInd w:val="0"/>
              <w:spacing w:after="0" w:line="240" w:lineRule="auto"/>
              <w:jc w:val="both"/>
              <w:rPr>
                <w:rFonts w:ascii="Times New Roman" w:eastAsia="Times New Roman" w:hAnsi="Times New Roman"/>
                <w:sz w:val="24"/>
                <w:szCs w:val="24"/>
                <w:lang w:val="en-IE" w:eastAsia="en-IE"/>
              </w:rPr>
            </w:pPr>
          </w:p>
          <w:p w:rsidR="00DD22A2" w:rsidRPr="00DD22A2" w:rsidRDefault="00DD22A2" w:rsidP="00DD22A2">
            <w:pPr>
              <w:adjustRightInd w:val="0"/>
              <w:spacing w:after="0" w:line="240" w:lineRule="auto"/>
              <w:jc w:val="both"/>
              <w:rPr>
                <w:rFonts w:ascii="Times New Roman" w:eastAsia="Times New Roman" w:hAnsi="Times New Roman"/>
                <w:b/>
                <w:bCs/>
                <w:sz w:val="24"/>
                <w:szCs w:val="24"/>
                <w:lang w:val="en-IE" w:eastAsia="en-IE"/>
              </w:rPr>
            </w:pPr>
          </w:p>
        </w:tc>
        <w:tc>
          <w:tcPr>
            <w:tcW w:w="4290" w:type="dxa"/>
            <w:tcBorders>
              <w:top w:val="single" w:sz="4" w:space="0" w:color="auto"/>
              <w:left w:val="single" w:sz="4" w:space="0" w:color="auto"/>
              <w:bottom w:val="single" w:sz="4" w:space="0" w:color="auto"/>
              <w:right w:val="single" w:sz="4" w:space="0" w:color="auto"/>
            </w:tcBorders>
          </w:tcPr>
          <w:p w:rsidR="00DD22A2" w:rsidRPr="00DD22A2" w:rsidRDefault="00DD22A2" w:rsidP="00DD22A2">
            <w:pPr>
              <w:adjustRightInd w:val="0"/>
              <w:spacing w:after="0" w:line="240" w:lineRule="auto"/>
              <w:jc w:val="both"/>
              <w:rPr>
                <w:rFonts w:ascii="Times New Roman" w:eastAsia="Times New Roman" w:hAnsi="Times New Roman"/>
                <w:b/>
                <w:bCs/>
                <w:sz w:val="24"/>
                <w:szCs w:val="24"/>
                <w:lang w:val="en-IE" w:eastAsia="en-IE"/>
              </w:rPr>
            </w:pPr>
            <w:r w:rsidRPr="00DD22A2">
              <w:rPr>
                <w:noProof/>
                <w:lang w:val="en-IE" w:eastAsia="en-IE"/>
              </w:rPr>
              <mc:AlternateContent>
                <mc:Choice Requires="wps">
                  <w:drawing>
                    <wp:anchor distT="0" distB="0" distL="114300" distR="114300" simplePos="0" relativeHeight="251665408" behindDoc="0" locked="0" layoutInCell="1" allowOverlap="1" wp14:anchorId="2FEA1A01" wp14:editId="42F4786C">
                      <wp:simplePos x="0" y="0"/>
                      <wp:positionH relativeFrom="column">
                        <wp:posOffset>1674495</wp:posOffset>
                      </wp:positionH>
                      <wp:positionV relativeFrom="paragraph">
                        <wp:posOffset>104775</wp:posOffset>
                      </wp:positionV>
                      <wp:extent cx="685800" cy="622935"/>
                      <wp:effectExtent l="0" t="0" r="19050" b="24765"/>
                      <wp:wrapNone/>
                      <wp:docPr id="14"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91CAF20" id="Flowchart: Connector 14" o:spid="_x0000_s1026" type="#_x0000_t120" style="position:absolute;margin-left:131.85pt;margin-top:8.25pt;width:54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ccuH0SYCAABJBAAADgAAAAAAAAAAAAAAAAAuAgAAZHJzL2Uyb0Rv&#10;Yy54bWxQSwECLQAUAAYACAAAACEAT5xx194AAAAKAQAADwAAAAAAAAAAAAAAAACABAAAZHJzL2Rv&#10;d25yZXYueG1sUEsFBgAAAAAEAAQA8wAAAIsFAAAAAA==&#10;"/>
                  </w:pict>
                </mc:Fallback>
              </mc:AlternateContent>
            </w:r>
          </w:p>
          <w:p w:rsidR="00DD22A2" w:rsidRPr="00DD22A2" w:rsidRDefault="00DD22A2" w:rsidP="00DD22A2">
            <w:pPr>
              <w:adjustRightInd w:val="0"/>
              <w:spacing w:after="0" w:line="240" w:lineRule="auto"/>
              <w:jc w:val="right"/>
              <w:rPr>
                <w:rFonts w:ascii="Times New Roman" w:eastAsia="Times New Roman" w:hAnsi="Times New Roman"/>
                <w:b/>
                <w:bCs/>
                <w:sz w:val="24"/>
                <w:szCs w:val="24"/>
                <w:lang w:val="en-IE" w:eastAsia="en-IE"/>
              </w:rPr>
            </w:pPr>
            <w:r w:rsidRPr="00DD22A2">
              <w:rPr>
                <w:noProof/>
                <w:lang w:val="en-IE" w:eastAsia="en-IE"/>
              </w:rPr>
              <mc:AlternateContent>
                <mc:Choice Requires="wpg">
                  <w:drawing>
                    <wp:anchor distT="0" distB="0" distL="114300" distR="114300" simplePos="0" relativeHeight="251666432" behindDoc="0" locked="0" layoutInCell="1" allowOverlap="1" wp14:anchorId="37BC9BD4" wp14:editId="59B2F0A0">
                      <wp:simplePos x="0" y="0"/>
                      <wp:positionH relativeFrom="character">
                        <wp:posOffset>0</wp:posOffset>
                      </wp:positionH>
                      <wp:positionV relativeFrom="line">
                        <wp:posOffset>0</wp:posOffset>
                      </wp:positionV>
                      <wp:extent cx="685800" cy="685800"/>
                      <wp:effectExtent l="0" t="0" r="0" b="0"/>
                      <wp:wrapNone/>
                      <wp:docPr id="15" name="Group 15"/>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16"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937C8E" id="Group 15" o:spid="_x0000_s1026" style="position:absolute;margin-left:0;margin-top:0;width:54pt;height:54pt;z-index:251666432;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o:lock v:ext="edit" aspectratio="t" text="t"/>
                      </v:rect>
                      <w10:wrap anchory="line"/>
                    </v:group>
                  </w:pict>
                </mc:Fallback>
              </mc:AlternateContent>
            </w:r>
            <w:r w:rsidRPr="00DD22A2">
              <w:rPr>
                <w:rFonts w:ascii="Times New Roman" w:eastAsia="Times New Roman" w:hAnsi="Times New Roman"/>
                <w:b/>
                <w:noProof/>
                <w:sz w:val="24"/>
                <w:szCs w:val="24"/>
                <w:lang w:val="en-IE" w:eastAsia="en-IE"/>
              </w:rPr>
              <w:drawing>
                <wp:inline distT="0" distB="0" distL="0" distR="0" wp14:anchorId="40C61772" wp14:editId="0A7E4AC8">
                  <wp:extent cx="683895" cy="6838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rsidR="00DD22A2" w:rsidRPr="00DD22A2" w:rsidRDefault="00DD22A2" w:rsidP="00DD22A2">
            <w:pPr>
              <w:adjustRightInd w:val="0"/>
              <w:spacing w:after="0" w:line="240" w:lineRule="auto"/>
              <w:jc w:val="both"/>
              <w:rPr>
                <w:rFonts w:ascii="Times New Roman" w:eastAsia="Times New Roman" w:hAnsi="Times New Roman"/>
                <w:sz w:val="24"/>
                <w:szCs w:val="24"/>
                <w:lang w:val="en-IE" w:eastAsia="en-IE"/>
              </w:rPr>
            </w:pPr>
          </w:p>
          <w:p w:rsidR="00DD22A2" w:rsidRPr="00DD22A2" w:rsidRDefault="00DD22A2" w:rsidP="00DD22A2">
            <w:pPr>
              <w:adjustRightInd w:val="0"/>
              <w:spacing w:after="0" w:line="240" w:lineRule="auto"/>
              <w:jc w:val="right"/>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adjustRightInd w:val="0"/>
              <w:spacing w:after="0" w:line="240" w:lineRule="auto"/>
              <w:jc w:val="right"/>
              <w:rPr>
                <w:rFonts w:ascii="Times New Roman" w:eastAsia="Times New Roman" w:hAnsi="Times New Roman"/>
                <w:sz w:val="24"/>
                <w:szCs w:val="24"/>
                <w:lang w:val="en-US" w:eastAsia="en-IE"/>
              </w:rPr>
            </w:pPr>
            <w:r w:rsidRPr="00DD22A2">
              <w:rPr>
                <w:rFonts w:ascii="Times New Roman" w:eastAsia="Times New Roman" w:hAnsi="Times New Roman"/>
                <w:sz w:val="24"/>
                <w:szCs w:val="24"/>
                <w:lang w:val="en-US" w:eastAsia="en-IE"/>
              </w:rPr>
              <w:t>Director</w:t>
            </w:r>
          </w:p>
          <w:p w:rsidR="00DD22A2" w:rsidRPr="00DD22A2" w:rsidRDefault="00DD22A2" w:rsidP="00DD22A2">
            <w:pPr>
              <w:adjustRightInd w:val="0"/>
              <w:spacing w:after="0" w:line="240" w:lineRule="auto"/>
              <w:jc w:val="right"/>
              <w:rPr>
                <w:rFonts w:ascii="Times New Roman" w:eastAsia="Times New Roman" w:hAnsi="Times New Roman"/>
                <w:sz w:val="24"/>
                <w:szCs w:val="24"/>
                <w:lang w:val="en-IE" w:eastAsia="en-IE"/>
              </w:rPr>
            </w:pPr>
          </w:p>
          <w:p w:rsidR="00DD22A2" w:rsidRPr="00DD22A2" w:rsidRDefault="00DD22A2" w:rsidP="00DD22A2">
            <w:pPr>
              <w:adjustRightInd w:val="0"/>
              <w:spacing w:after="0" w:line="240" w:lineRule="auto"/>
              <w:jc w:val="right"/>
              <w:rPr>
                <w:rFonts w:ascii="Times New Roman" w:eastAsia="Times New Roman" w:hAnsi="Times New Roman"/>
                <w:sz w:val="24"/>
                <w:szCs w:val="24"/>
                <w:lang w:val="en-IE" w:eastAsia="en-IE"/>
              </w:rPr>
            </w:pPr>
            <w:r w:rsidRPr="00DD22A2">
              <w:rPr>
                <w:rFonts w:ascii="Times New Roman" w:eastAsia="Times New Roman" w:hAnsi="Times New Roman"/>
                <w:sz w:val="24"/>
                <w:szCs w:val="24"/>
                <w:lang w:val="en-US" w:eastAsia="en-IE"/>
              </w:rPr>
              <w:t>___________________</w:t>
            </w:r>
          </w:p>
          <w:p w:rsidR="00DD22A2" w:rsidRPr="00DD22A2" w:rsidRDefault="00DD22A2" w:rsidP="00DD22A2">
            <w:pPr>
              <w:adjustRightInd w:val="0"/>
              <w:spacing w:after="0" w:line="240" w:lineRule="auto"/>
              <w:jc w:val="right"/>
              <w:rPr>
                <w:rFonts w:ascii="Times New Roman" w:eastAsia="Times New Roman" w:hAnsi="Times New Roman"/>
                <w:b/>
                <w:bCs/>
                <w:sz w:val="24"/>
                <w:szCs w:val="24"/>
                <w:lang w:val="en-IE" w:eastAsia="en-IE"/>
              </w:rPr>
            </w:pPr>
            <w:r w:rsidRPr="00DD22A2">
              <w:rPr>
                <w:rFonts w:ascii="Times New Roman" w:eastAsia="Times New Roman" w:hAnsi="Times New Roman"/>
                <w:sz w:val="24"/>
                <w:szCs w:val="24"/>
                <w:lang w:val="en-US" w:eastAsia="en-IE"/>
              </w:rPr>
              <w:t>Director/Secretary</w:t>
            </w:r>
          </w:p>
        </w:tc>
      </w:tr>
    </w:tbl>
    <w:p w:rsidR="00DD22A2" w:rsidRPr="00DD22A2" w:rsidRDefault="00DD22A2" w:rsidP="00DD22A2">
      <w:pPr>
        <w:rPr>
          <w:rFonts w:ascii="Times New Roman" w:hAnsi="Times New Roman"/>
          <w:sz w:val="24"/>
          <w:szCs w:val="24"/>
        </w:rPr>
      </w:pPr>
    </w:p>
    <w:p w:rsidR="005D48B9" w:rsidRDefault="005D48B9">
      <w:pPr>
        <w:rPr>
          <w:rFonts w:ascii="Times New Roman" w:hAnsi="Times New Roman"/>
          <w:sz w:val="24"/>
          <w:szCs w:val="24"/>
        </w:rPr>
      </w:pPr>
      <w:r>
        <w:rPr>
          <w:rFonts w:ascii="Times New Roman" w:hAnsi="Times New Roman"/>
          <w:sz w:val="24"/>
          <w:szCs w:val="24"/>
        </w:rPr>
        <w:br w:type="page"/>
      </w:r>
    </w:p>
    <w:p w:rsidR="005D48B9" w:rsidRPr="00AF4B73" w:rsidRDefault="005D48B9" w:rsidP="005D48B9">
      <w:pPr>
        <w:spacing w:after="0" w:line="240" w:lineRule="auto"/>
        <w:rPr>
          <w:rFonts w:ascii="Times New Roman" w:eastAsia="Times New Roman" w:hAnsi="Times New Roman"/>
          <w:b/>
          <w:sz w:val="24"/>
          <w:szCs w:val="20"/>
          <w:lang w:val="en-IE"/>
        </w:rPr>
      </w:pPr>
      <w:r>
        <w:rPr>
          <w:rFonts w:ascii="Times New Roman" w:eastAsia="Times New Roman" w:hAnsi="Times New Roman"/>
          <w:b/>
          <w:sz w:val="24"/>
          <w:szCs w:val="20"/>
          <w:lang w:val="en-IE"/>
        </w:rPr>
        <w:t xml:space="preserve">WARNING: THIS IS A LEGAL DOCUMENT.  PLEASE CONSULT YOUR SOLICITOR PRIOR TO COMPLETING THIS DOCUMENT. </w:t>
      </w:r>
    </w:p>
    <w:p w:rsidR="005D48B9" w:rsidRPr="00AF4B73" w:rsidRDefault="005D48B9" w:rsidP="005D48B9">
      <w:pPr>
        <w:spacing w:after="0" w:line="240" w:lineRule="auto"/>
        <w:jc w:val="center"/>
        <w:rPr>
          <w:rFonts w:ascii="Times New Roman" w:eastAsia="Times New Roman" w:hAnsi="Times New Roman"/>
          <w:b/>
          <w:sz w:val="24"/>
          <w:szCs w:val="20"/>
          <w:lang w:val="en-IE"/>
        </w:rPr>
      </w:pPr>
    </w:p>
    <w:p w:rsidR="005D48B9" w:rsidRPr="00AF4B73" w:rsidRDefault="005D48B9" w:rsidP="005D48B9">
      <w:pPr>
        <w:spacing w:after="0" w:line="240" w:lineRule="auto"/>
        <w:rPr>
          <w:rFonts w:ascii="Times New Roman" w:eastAsia="Times New Roman" w:hAnsi="Times New Roman"/>
          <w:b/>
          <w:sz w:val="24"/>
          <w:szCs w:val="20"/>
          <w:lang w:val="en-IE"/>
        </w:rPr>
      </w:pPr>
    </w:p>
    <w:p w:rsidR="005D48B9" w:rsidRPr="00AF4B73" w:rsidRDefault="005D48B9" w:rsidP="005D48B9">
      <w:pPr>
        <w:spacing w:after="0" w:line="240" w:lineRule="auto"/>
        <w:rPr>
          <w:rFonts w:ascii="Times New Roman" w:eastAsia="Times New Roman" w:hAnsi="Times New Roman"/>
          <w:b/>
          <w:sz w:val="24"/>
          <w:szCs w:val="20"/>
          <w:lang w:val="en-IE"/>
        </w:rPr>
      </w:pPr>
      <w:r w:rsidRPr="00AF4B73">
        <w:rPr>
          <w:rFonts w:ascii="Times New Roman" w:eastAsia="Times New Roman" w:hAnsi="Times New Roman"/>
          <w:b/>
          <w:sz w:val="24"/>
          <w:szCs w:val="20"/>
          <w:lang w:val="en-IE"/>
        </w:rPr>
        <w:t xml:space="preserve"> </w:t>
      </w: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[EXISTING TRUSTEES]</w:t>
      </w:r>
    </w:p>
    <w:p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 </w:t>
      </w: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TO </w:t>
      </w: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2B0F5E" w:rsidRDefault="005D48B9" w:rsidP="005D48B9">
      <w:pPr>
        <w:spacing w:after="0" w:line="240" w:lineRule="auto"/>
        <w:jc w:val="center"/>
        <w:rPr>
          <w:rFonts w:ascii="Times New Roman" w:eastAsia="Times New Roman" w:hAnsi="Times New Roman"/>
          <w:b/>
          <w:sz w:val="28"/>
          <w:szCs w:val="28"/>
          <w:lang w:val="en-IE"/>
        </w:rPr>
      </w:pPr>
      <w:r w:rsidRPr="002B0F5E">
        <w:rPr>
          <w:rFonts w:ascii="Times New Roman" w:eastAsia="Times New Roman" w:hAnsi="Times New Roman"/>
          <w:b/>
          <w:sz w:val="28"/>
          <w:szCs w:val="28"/>
          <w:lang w:val="en-IE"/>
        </w:rPr>
        <w:t xml:space="preserve"> </w:t>
      </w:r>
    </w:p>
    <w:p w:rsidR="005D48B9" w:rsidRPr="002B0F5E" w:rsidRDefault="005D48B9" w:rsidP="005D48B9">
      <w:pPr>
        <w:spacing w:after="0" w:line="240" w:lineRule="auto"/>
        <w:jc w:val="center"/>
        <w:rPr>
          <w:rFonts w:ascii="Times New Roman" w:eastAsia="Times New Roman" w:hAnsi="Times New Roman"/>
          <w:b/>
          <w:sz w:val="28"/>
          <w:szCs w:val="28"/>
          <w:lang w:val="en-IE"/>
        </w:rPr>
      </w:pPr>
      <w:r w:rsidRPr="002B0F5E">
        <w:rPr>
          <w:rFonts w:ascii="Times New Roman" w:hAnsi="Times New Roman"/>
          <w:b/>
          <w:sz w:val="28"/>
          <w:szCs w:val="28"/>
        </w:rPr>
        <w:t>IONTAOBHAS CORPARÁIDEACH CHUMANN LÚTHCHLEAS GAEL CUIDEACHTA FAOI THEORAINN RÁTHAÍOCHTA</w:t>
      </w:r>
      <w:r>
        <w:rPr>
          <w:rStyle w:val="FootnoteReference"/>
          <w:rFonts w:ascii="Times New Roman" w:hAnsi="Times New Roman"/>
          <w:b/>
          <w:sz w:val="28"/>
          <w:szCs w:val="28"/>
        </w:rPr>
        <w:footnoteReference w:id="17"/>
      </w:r>
    </w:p>
    <w:p w:rsidR="005D48B9" w:rsidRPr="00AF4B73" w:rsidRDefault="005D48B9" w:rsidP="005D48B9">
      <w:pPr>
        <w:spacing w:after="0" w:line="240" w:lineRule="auto"/>
        <w:jc w:val="center"/>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 </w:t>
      </w: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spacing w:after="0" w:line="240" w:lineRule="auto"/>
        <w:rPr>
          <w:rFonts w:ascii="Times New Roman" w:eastAsia="Times New Roman" w:hAnsi="Times New Roman"/>
          <w:b/>
          <w:sz w:val="28"/>
          <w:szCs w:val="20"/>
          <w:lang w:val="en-IE"/>
        </w:rPr>
      </w:pPr>
      <w:r w:rsidRPr="00AF4B73">
        <w:rPr>
          <w:rFonts w:ascii="Times New Roman" w:eastAsia="Times New Roman" w:hAnsi="Times New Roman"/>
          <w:b/>
          <w:sz w:val="28"/>
          <w:szCs w:val="20"/>
          <w:lang w:val="en-IE"/>
        </w:rPr>
        <w:t xml:space="preserve"> </w:t>
      </w:r>
    </w:p>
    <w:p w:rsidR="005D48B9" w:rsidRPr="00AF4B73" w:rsidRDefault="005D48B9" w:rsidP="005D48B9">
      <w:pPr>
        <w:spacing w:after="0" w:line="240" w:lineRule="auto"/>
        <w:rPr>
          <w:rFonts w:ascii="Times New Roman" w:eastAsia="Times New Roman" w:hAnsi="Times New Roman"/>
          <w:b/>
          <w:sz w:val="28"/>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u w:val="single"/>
          <w:lang w:val="en-IE"/>
        </w:rPr>
      </w:pPr>
      <w:r w:rsidRPr="00AF4B73">
        <w:rPr>
          <w:rFonts w:ascii="Times New Roman" w:eastAsia="Times New Roman" w:hAnsi="Times New Roman"/>
          <w:b/>
          <w:sz w:val="28"/>
          <w:szCs w:val="20"/>
          <w:u w:val="single"/>
          <w:lang w:val="en-IE"/>
        </w:rPr>
        <w:t>DEED OF TRANSFER BETWEEN TRUSTEES</w:t>
      </w:r>
      <w:r>
        <w:rPr>
          <w:rStyle w:val="FootnoteReference"/>
          <w:rFonts w:ascii="Times New Roman" w:eastAsia="Times New Roman" w:hAnsi="Times New Roman"/>
          <w:b/>
          <w:sz w:val="28"/>
          <w:u w:val="single"/>
          <w:lang w:val="en-IE"/>
        </w:rPr>
        <w:footnoteReference w:id="18"/>
      </w:r>
    </w:p>
    <w:p w:rsidR="005D48B9" w:rsidRPr="00AF4B73" w:rsidRDefault="005D48B9" w:rsidP="005D48B9">
      <w:pPr>
        <w:spacing w:after="0" w:line="240" w:lineRule="auto"/>
        <w:jc w:val="center"/>
        <w:rPr>
          <w:rFonts w:ascii="Times New Roman" w:eastAsia="Times New Roman" w:hAnsi="Times New Roman"/>
          <w:b/>
          <w:sz w:val="24"/>
          <w:szCs w:val="20"/>
          <w:lang w:val="en-IE"/>
        </w:rPr>
      </w:pPr>
    </w:p>
    <w:p w:rsidR="005D48B9" w:rsidRPr="00AF4B73" w:rsidRDefault="005D48B9" w:rsidP="005D48B9">
      <w:pPr>
        <w:spacing w:after="0" w:line="240" w:lineRule="auto"/>
        <w:jc w:val="center"/>
        <w:rPr>
          <w:rFonts w:ascii="Times New Roman" w:eastAsia="Times New Roman" w:hAnsi="Times New Roman"/>
          <w:b/>
          <w:sz w:val="24"/>
          <w:szCs w:val="20"/>
          <w:lang w:val="en-IE"/>
        </w:rPr>
      </w:pPr>
    </w:p>
    <w:p w:rsidR="005D48B9" w:rsidRPr="00AF4B73" w:rsidRDefault="005D48B9" w:rsidP="005D48B9">
      <w:pPr>
        <w:spacing w:after="0" w:line="240" w:lineRule="auto"/>
        <w:jc w:val="center"/>
        <w:rPr>
          <w:rFonts w:ascii="Times New Roman" w:eastAsia="Times New Roman" w:hAnsi="Times New Roman"/>
          <w:b/>
          <w:sz w:val="24"/>
          <w:szCs w:val="20"/>
          <w:lang w:val="en-IE"/>
        </w:rPr>
      </w:pPr>
    </w:p>
    <w:p w:rsidR="005D48B9" w:rsidRPr="00AF4B73" w:rsidRDefault="005D48B9" w:rsidP="005D48B9">
      <w:pPr>
        <w:spacing w:after="0" w:line="240" w:lineRule="auto"/>
        <w:jc w:val="center"/>
        <w:rPr>
          <w:rFonts w:ascii="Times New Roman" w:eastAsia="Times New Roman" w:hAnsi="Times New Roman"/>
          <w:b/>
          <w:sz w:val="24"/>
          <w:szCs w:val="20"/>
          <w:lang w:val="en-IE"/>
        </w:rPr>
      </w:pPr>
    </w:p>
    <w:p w:rsidR="005D48B9" w:rsidRPr="00AF4B73" w:rsidRDefault="005D48B9" w:rsidP="005D48B9">
      <w:pPr>
        <w:spacing w:after="0" w:line="240" w:lineRule="auto"/>
        <w:jc w:val="center"/>
        <w:rPr>
          <w:rFonts w:ascii="Times New Roman" w:eastAsia="Times New Roman" w:hAnsi="Times New Roman"/>
          <w:b/>
          <w:sz w:val="24"/>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spacing w:after="0" w:line="240" w:lineRule="auto"/>
        <w:jc w:val="center"/>
        <w:rPr>
          <w:rFonts w:ascii="Times New Roman" w:eastAsia="Times New Roman" w:hAnsi="Times New Roman"/>
          <w:b/>
          <w:sz w:val="28"/>
          <w:szCs w:val="20"/>
          <w:lang w:val="en-IE"/>
        </w:rPr>
      </w:pPr>
    </w:p>
    <w:p w:rsidR="005D48B9" w:rsidRPr="00AF4B73" w:rsidRDefault="005D48B9" w:rsidP="005D48B9">
      <w:pPr>
        <w:keepNext/>
        <w:spacing w:after="0" w:line="240" w:lineRule="auto"/>
        <w:jc w:val="center"/>
        <w:outlineLvl w:val="0"/>
        <w:rPr>
          <w:rFonts w:ascii="Times New Roman" w:eastAsia="Times New Roman" w:hAnsi="Times New Roman"/>
          <w:b/>
          <w:bCs/>
          <w:caps/>
          <w:sz w:val="24"/>
          <w:szCs w:val="20"/>
          <w:lang w:val="en-IE"/>
        </w:rPr>
      </w:pPr>
      <w:r>
        <w:rPr>
          <w:rFonts w:ascii="Times New Roman" w:eastAsia="Times New Roman" w:hAnsi="Times New Roman"/>
          <w:b/>
          <w:bCs/>
          <w:caps/>
          <w:noProof/>
          <w:sz w:val="24"/>
          <w:szCs w:val="20"/>
          <w:lang w:val="en-IE" w:eastAsia="en-IE"/>
        </w:rPr>
        <w:drawing>
          <wp:inline distT="0" distB="0" distL="0" distR="0" wp14:anchorId="2A079062" wp14:editId="7F3ABC24">
            <wp:extent cx="2051685" cy="755650"/>
            <wp:effectExtent l="0" t="0" r="5715" b="6350"/>
            <wp:docPr id="22" name="Picture 22" descr="smal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1685" cy="755650"/>
                    </a:xfrm>
                    <a:prstGeom prst="rect">
                      <a:avLst/>
                    </a:prstGeom>
                    <a:noFill/>
                    <a:ln>
                      <a:noFill/>
                    </a:ln>
                  </pic:spPr>
                </pic:pic>
              </a:graphicData>
            </a:graphic>
          </wp:inline>
        </w:drawing>
      </w:r>
    </w:p>
    <w:p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12 Fitzwilliam Place</w:t>
      </w:r>
    </w:p>
    <w:p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Dublin 2</w:t>
      </w:r>
    </w:p>
    <w:p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Tel: 661 9500</w:t>
      </w:r>
    </w:p>
    <w:p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Fax: 678 9192</w:t>
      </w:r>
    </w:p>
    <w:p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DX: 109027 Fitzwilliam</w:t>
      </w:r>
    </w:p>
    <w:p w:rsidR="005D48B9" w:rsidRPr="00AF4B73" w:rsidRDefault="005D48B9" w:rsidP="005D48B9">
      <w:pPr>
        <w:spacing w:after="0" w:line="24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 xml:space="preserve">Email: </w:t>
      </w:r>
      <w:hyperlink r:id="rId26" w:history="1">
        <w:r w:rsidRPr="00AF4B73">
          <w:rPr>
            <w:rFonts w:ascii="Times New Roman" w:eastAsia="Times New Roman" w:hAnsi="Times New Roman"/>
            <w:b/>
            <w:bCs/>
            <w:smallCaps/>
            <w:color w:val="0000FF"/>
            <w:szCs w:val="20"/>
            <w:u w:val="single"/>
            <w:lang w:val="en-IE"/>
          </w:rPr>
          <w:t>info@reddycharlton.ie</w:t>
        </w:r>
      </w:hyperlink>
    </w:p>
    <w:p w:rsidR="005D48B9" w:rsidRPr="00AF4B73" w:rsidRDefault="005D48B9" w:rsidP="005D48B9">
      <w:pPr>
        <w:spacing w:after="0" w:line="360" w:lineRule="auto"/>
        <w:jc w:val="center"/>
        <w:rPr>
          <w:rFonts w:ascii="Times New Roman" w:eastAsia="Times New Roman" w:hAnsi="Times New Roman"/>
          <w:b/>
          <w:bCs/>
          <w:smallCaps/>
          <w:szCs w:val="20"/>
          <w:lang w:val="en-IE"/>
        </w:rPr>
      </w:pPr>
      <w:r w:rsidRPr="00AF4B73">
        <w:rPr>
          <w:rFonts w:ascii="Times New Roman" w:eastAsia="Times New Roman" w:hAnsi="Times New Roman"/>
          <w:b/>
          <w:bCs/>
          <w:smallCaps/>
          <w:szCs w:val="20"/>
          <w:lang w:val="en-IE"/>
        </w:rPr>
        <w:t xml:space="preserve">Website : </w:t>
      </w:r>
      <w:hyperlink r:id="rId27" w:history="1">
        <w:r w:rsidRPr="00AF4B73">
          <w:rPr>
            <w:rFonts w:ascii="Times New Roman" w:eastAsia="Times New Roman" w:hAnsi="Times New Roman"/>
            <w:b/>
            <w:bCs/>
            <w:smallCaps/>
            <w:color w:val="0000FF"/>
            <w:szCs w:val="20"/>
            <w:u w:val="single"/>
            <w:lang w:val="en-IE"/>
          </w:rPr>
          <w:t>www.reddycharlton.ie</w:t>
        </w:r>
      </w:hyperlink>
    </w:p>
    <w:p w:rsidR="005D48B9" w:rsidRPr="00AF4B73" w:rsidRDefault="005D48B9" w:rsidP="005D48B9">
      <w:pPr>
        <w:spacing w:after="0" w:line="360" w:lineRule="auto"/>
        <w:jc w:val="center"/>
        <w:rPr>
          <w:rFonts w:ascii="Times New Roman" w:eastAsia="Times New Roman" w:hAnsi="Times New Roman"/>
          <w:b/>
          <w:bCs/>
          <w:sz w:val="24"/>
          <w:szCs w:val="20"/>
          <w:lang w:val="en-IE"/>
        </w:rPr>
      </w:pPr>
    </w:p>
    <w:p w:rsidR="005D48B9" w:rsidRPr="00AF4B73" w:rsidRDefault="005D48B9" w:rsidP="005D48B9">
      <w:pPr>
        <w:tabs>
          <w:tab w:val="left" w:pos="7338"/>
          <w:tab w:val="left" w:pos="8528"/>
        </w:tabs>
        <w:spacing w:after="0" w:line="360" w:lineRule="auto"/>
        <w:jc w:val="center"/>
        <w:rPr>
          <w:rFonts w:ascii="Times New Roman" w:eastAsia="Times New Roman" w:hAnsi="Times New Roman"/>
          <w:b/>
          <w:bCs/>
          <w:sz w:val="24"/>
          <w:szCs w:val="20"/>
          <w:lang w:val="en-IE"/>
        </w:rPr>
      </w:pPr>
    </w:p>
    <w:p w:rsidR="005D48B9" w:rsidRPr="00AF4B73" w:rsidRDefault="005D48B9" w:rsidP="005D48B9">
      <w:pPr>
        <w:spacing w:after="0" w:line="360" w:lineRule="auto"/>
        <w:jc w:val="center"/>
        <w:rPr>
          <w:rFonts w:ascii="Times New Roman" w:eastAsia="Times New Roman" w:hAnsi="Times New Roman"/>
          <w:b/>
          <w:bCs/>
          <w:sz w:val="24"/>
          <w:szCs w:val="20"/>
          <w:lang w:val="en-IE"/>
        </w:rPr>
      </w:pPr>
    </w:p>
    <w:p w:rsidR="005D48B9" w:rsidRPr="00AF4B73" w:rsidRDefault="005D48B9" w:rsidP="005D48B9">
      <w:pPr>
        <w:spacing w:after="0" w:line="360" w:lineRule="auto"/>
        <w:jc w:val="center"/>
        <w:rPr>
          <w:rFonts w:ascii="Times New Roman" w:eastAsia="Times New Roman" w:hAnsi="Times New Roman"/>
          <w:b/>
          <w:bCs/>
          <w:sz w:val="24"/>
          <w:szCs w:val="20"/>
          <w:lang w:val="en-IE"/>
        </w:rPr>
      </w:pPr>
      <w:r w:rsidRPr="00AF4B73">
        <w:rPr>
          <w:rFonts w:ascii="Times New Roman" w:eastAsia="Times New Roman" w:hAnsi="Times New Roman"/>
          <w:b/>
          <w:bCs/>
          <w:sz w:val="24"/>
          <w:szCs w:val="20"/>
          <w:lang w:val="en-IE"/>
        </w:rPr>
        <w:t>PROPERTY REGISTRATION AUTHORITY</w:t>
      </w:r>
    </w:p>
    <w:p w:rsidR="005D48B9" w:rsidRPr="00AF4B73" w:rsidRDefault="005D48B9" w:rsidP="005D48B9">
      <w:pPr>
        <w:spacing w:after="0" w:line="360" w:lineRule="auto"/>
        <w:jc w:val="center"/>
        <w:rPr>
          <w:rFonts w:ascii="Times New Roman" w:eastAsia="Times New Roman" w:hAnsi="Times New Roman"/>
          <w:b/>
          <w:bCs/>
          <w:sz w:val="24"/>
          <w:szCs w:val="20"/>
          <w:lang w:val="en-IE"/>
        </w:rPr>
      </w:pPr>
      <w:r w:rsidRPr="00AF4B73">
        <w:rPr>
          <w:rFonts w:ascii="Times New Roman" w:eastAsia="Times New Roman" w:hAnsi="Times New Roman"/>
          <w:b/>
          <w:bCs/>
          <w:sz w:val="24"/>
          <w:szCs w:val="20"/>
          <w:lang w:val="en-IE"/>
        </w:rPr>
        <w:t>LAND REGISTRY</w:t>
      </w:r>
    </w:p>
    <w:p w:rsidR="005D48B9" w:rsidRPr="00AF4B73" w:rsidRDefault="005D48B9" w:rsidP="005D48B9">
      <w:pPr>
        <w:spacing w:after="0" w:line="360" w:lineRule="auto"/>
        <w:jc w:val="both"/>
        <w:rPr>
          <w:rFonts w:ascii="Times New Roman" w:eastAsia="Times New Roman" w:hAnsi="Times New Roman"/>
          <w:sz w:val="24"/>
          <w:szCs w:val="20"/>
          <w:lang w:val="en-IE"/>
        </w:rPr>
      </w:pPr>
    </w:p>
    <w:p w:rsidR="005D48B9" w:rsidRPr="00AF4B73" w:rsidRDefault="005D48B9" w:rsidP="005D48B9">
      <w:pPr>
        <w:keepNext/>
        <w:spacing w:after="0" w:line="360" w:lineRule="auto"/>
        <w:jc w:val="both"/>
        <w:outlineLvl w:val="0"/>
        <w:rPr>
          <w:rFonts w:ascii="Times New Roman" w:eastAsia="Times New Roman" w:hAnsi="Times New Roman"/>
          <w:b/>
          <w:bCs/>
          <w:caps/>
          <w:sz w:val="24"/>
          <w:szCs w:val="20"/>
          <w:lang w:val="en-IE"/>
        </w:rPr>
      </w:pPr>
      <w:r w:rsidRPr="00AF4B73">
        <w:rPr>
          <w:rFonts w:ascii="Times New Roman" w:eastAsia="Times New Roman" w:hAnsi="Times New Roman"/>
          <w:b/>
          <w:bCs/>
          <w:caps/>
          <w:sz w:val="24"/>
          <w:szCs w:val="20"/>
          <w:lang w:val="en-IE"/>
        </w:rPr>
        <w:t xml:space="preserve">County     </w:t>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r>
      <w:r w:rsidRPr="00AF4B73">
        <w:rPr>
          <w:rFonts w:ascii="Times New Roman" w:eastAsia="Times New Roman" w:hAnsi="Times New Roman"/>
          <w:b/>
          <w:bCs/>
          <w:caps/>
          <w:sz w:val="24"/>
          <w:szCs w:val="20"/>
          <w:lang w:val="en-IE"/>
        </w:rPr>
        <w:tab/>
        <w:t xml:space="preserve">Folio  </w:t>
      </w:r>
    </w:p>
    <w:p w:rsidR="005D48B9" w:rsidRPr="00AF4B73" w:rsidRDefault="005D48B9" w:rsidP="005D48B9">
      <w:pPr>
        <w:spacing w:after="0" w:line="360" w:lineRule="auto"/>
        <w:jc w:val="both"/>
        <w:rPr>
          <w:rFonts w:ascii="Times New Roman" w:eastAsia="Times New Roman" w:hAnsi="Times New Roman"/>
          <w:sz w:val="24"/>
          <w:szCs w:val="20"/>
          <w:lang w:val="en-IE"/>
        </w:rPr>
      </w:pPr>
    </w:p>
    <w:p w:rsidR="005D48B9" w:rsidRPr="00AF4B73" w:rsidRDefault="005D48B9" w:rsidP="005D48B9">
      <w:pPr>
        <w:tabs>
          <w:tab w:val="left" w:pos="7338"/>
          <w:tab w:val="left" w:pos="8528"/>
        </w:tabs>
        <w:spacing w:after="0" w:line="360" w:lineRule="auto"/>
        <w:rPr>
          <w:rFonts w:ascii="Times New Roman" w:eastAsia="Times New Roman" w:hAnsi="Times New Roman"/>
          <w:sz w:val="24"/>
          <w:szCs w:val="20"/>
          <w:lang w:val="en-IE"/>
        </w:rPr>
      </w:pPr>
      <w:r w:rsidRPr="00AF4B73">
        <w:rPr>
          <w:rFonts w:ascii="Times New Roman" w:eastAsia="Times New Roman" w:hAnsi="Times New Roman"/>
          <w:sz w:val="24"/>
          <w:szCs w:val="20"/>
          <w:lang w:val="en-IE"/>
        </w:rPr>
        <w:t xml:space="preserve">Transfer dated the                             day of  </w:t>
      </w:r>
    </w:p>
    <w:p w:rsidR="005D48B9" w:rsidRDefault="005D48B9" w:rsidP="005D48B9">
      <w:pPr>
        <w:tabs>
          <w:tab w:val="left" w:pos="7338"/>
          <w:tab w:val="left" w:pos="8528"/>
        </w:tabs>
        <w:spacing w:after="0" w:line="360" w:lineRule="auto"/>
        <w:rPr>
          <w:rFonts w:ascii="Times New Roman" w:eastAsia="Times New Roman" w:hAnsi="Times New Roman"/>
          <w:sz w:val="24"/>
          <w:szCs w:val="20"/>
          <w:lang w:val="en-IE"/>
        </w:rPr>
      </w:pPr>
    </w:p>
    <w:p w:rsidR="005D48B9" w:rsidRDefault="005D48B9" w:rsidP="005D48B9">
      <w:pPr>
        <w:tabs>
          <w:tab w:val="left" w:pos="7338"/>
          <w:tab w:val="left" w:pos="8528"/>
        </w:tabs>
        <w:spacing w:after="0" w:line="360" w:lineRule="auto"/>
        <w:rPr>
          <w:rFonts w:ascii="Times New Roman" w:eastAsia="Times New Roman" w:hAnsi="Times New Roman"/>
          <w:sz w:val="24"/>
          <w:szCs w:val="20"/>
          <w:lang w:val="en-IE"/>
        </w:rPr>
      </w:pPr>
      <w:permStart w:id="412442740" w:edGrp="everyone"/>
      <w:r>
        <w:rPr>
          <w:rFonts w:ascii="Times New Roman" w:eastAsia="Times New Roman" w:hAnsi="Times New Roman"/>
          <w:sz w:val="24"/>
          <w:szCs w:val="20"/>
          <w:lang w:val="en-IE"/>
        </w:rPr>
        <w:t>[</w:t>
      </w:r>
      <w:r w:rsidRPr="00CB24D7">
        <w:rPr>
          <w:rFonts w:ascii="Times New Roman" w:eastAsia="Times New Roman" w:hAnsi="Times New Roman"/>
          <w:b/>
          <w:sz w:val="24"/>
          <w:szCs w:val="20"/>
          <w:lang w:val="en-IE"/>
        </w:rPr>
        <w:t>INSERT ALL EXISTING TRUSTEES</w:t>
      </w:r>
      <w:r>
        <w:rPr>
          <w:rFonts w:ascii="Times New Roman" w:eastAsia="Times New Roman" w:hAnsi="Times New Roman"/>
          <w:sz w:val="24"/>
          <w:szCs w:val="20"/>
          <w:lang w:val="en-IE"/>
        </w:rPr>
        <w:t>]</w:t>
      </w:r>
      <w:r w:rsidRPr="00652064">
        <w:rPr>
          <w:rFonts w:ascii="Times New Roman" w:eastAsia="Times New Roman" w:hAnsi="Times New Roman"/>
          <w:sz w:val="24"/>
          <w:szCs w:val="20"/>
          <w:lang w:val="en-IE"/>
        </w:rPr>
        <w:t xml:space="preserve"> </w:t>
      </w:r>
      <w:permEnd w:id="412442740"/>
      <w:r>
        <w:rPr>
          <w:rFonts w:ascii="Times New Roman" w:eastAsia="Times New Roman" w:hAnsi="Times New Roman"/>
          <w:sz w:val="24"/>
          <w:szCs w:val="20"/>
          <w:lang w:val="en-IE"/>
        </w:rPr>
        <w:t>(“the Transferors”)</w:t>
      </w:r>
      <w:r w:rsidRPr="00AF4B73">
        <w:rPr>
          <w:rFonts w:ascii="Times New Roman" w:eastAsia="Times New Roman" w:hAnsi="Times New Roman"/>
          <w:sz w:val="24"/>
          <w:szCs w:val="20"/>
          <w:lang w:val="en-IE"/>
        </w:rPr>
        <w:t xml:space="preserve">, </w:t>
      </w:r>
      <w:r>
        <w:rPr>
          <w:rFonts w:ascii="Times New Roman" w:eastAsia="Times New Roman" w:hAnsi="Times New Roman"/>
          <w:sz w:val="24"/>
          <w:szCs w:val="20"/>
          <w:lang w:val="en-IE"/>
        </w:rPr>
        <w:t xml:space="preserve"> are the registered owners of all the property described in Folio [  ] of the register County [  ] (“the Property”).</w:t>
      </w:r>
    </w:p>
    <w:p w:rsidR="005D48B9" w:rsidRPr="00F519C5" w:rsidRDefault="005D48B9" w:rsidP="005D48B9">
      <w:pPr>
        <w:tabs>
          <w:tab w:val="left" w:pos="7338"/>
          <w:tab w:val="left" w:pos="8528"/>
        </w:tabs>
        <w:spacing w:after="0" w:line="360" w:lineRule="auto"/>
        <w:rPr>
          <w:rFonts w:ascii="Times New Roman" w:eastAsia="Times New Roman" w:hAnsi="Times New Roman"/>
          <w:b/>
          <w:sz w:val="24"/>
          <w:szCs w:val="20"/>
          <w:lang w:val="en-IE"/>
        </w:rPr>
      </w:pPr>
    </w:p>
    <w:p w:rsidR="005D48B9" w:rsidRDefault="005D48B9" w:rsidP="005D48B9">
      <w:pPr>
        <w:spacing w:after="0" w:line="360" w:lineRule="auto"/>
        <w:rPr>
          <w:rFonts w:ascii="Times New Roman" w:eastAsia="Times New Roman" w:hAnsi="Times New Roman"/>
          <w:sz w:val="24"/>
          <w:szCs w:val="20"/>
          <w:lang w:val="en-IE"/>
        </w:rPr>
      </w:pPr>
      <w:r>
        <w:rPr>
          <w:rFonts w:ascii="Times New Roman" w:eastAsia="Times New Roman" w:hAnsi="Times New Roman"/>
          <w:sz w:val="24"/>
          <w:szCs w:val="20"/>
          <w:lang w:val="en-IE"/>
        </w:rPr>
        <w:t xml:space="preserve">In consideration of the Property </w:t>
      </w:r>
      <w:r>
        <w:rPr>
          <w:rFonts w:ascii="Times New Roman" w:eastAsia="Times New Roman" w:hAnsi="Times New Roman"/>
          <w:b/>
          <w:bCs/>
          <w:sz w:val="24"/>
          <w:szCs w:val="20"/>
          <w:lang w:val="en-IE"/>
        </w:rPr>
        <w:t xml:space="preserve">THE TRANSFERORS </w:t>
      </w:r>
      <w:r>
        <w:rPr>
          <w:rFonts w:ascii="Times New Roman" w:eastAsia="Times New Roman" w:hAnsi="Times New Roman"/>
          <w:sz w:val="24"/>
          <w:szCs w:val="20"/>
          <w:lang w:val="en-IE"/>
        </w:rPr>
        <w:t>the registered owners as trustees and by virtue of the powers vested in them by the Land and Conveyancing Law Reform Act 2009</w:t>
      </w:r>
      <w:r>
        <w:rPr>
          <w:rStyle w:val="FootnoteReference"/>
          <w:rFonts w:ascii="Times New Roman" w:eastAsia="Times New Roman" w:hAnsi="Times New Roman"/>
          <w:sz w:val="24"/>
          <w:lang w:val="en-IE"/>
        </w:rPr>
        <w:footnoteReference w:id="19"/>
      </w:r>
      <w:r>
        <w:rPr>
          <w:rFonts w:ascii="Times New Roman" w:eastAsia="Times New Roman" w:hAnsi="Times New Roman"/>
          <w:sz w:val="24"/>
          <w:szCs w:val="20"/>
          <w:lang w:val="en-IE"/>
        </w:rPr>
        <w:t xml:space="preserve"> and all other powers so enabling </w:t>
      </w:r>
      <w:r>
        <w:rPr>
          <w:rFonts w:ascii="Times New Roman" w:eastAsia="Times New Roman" w:hAnsi="Times New Roman"/>
          <w:b/>
          <w:sz w:val="24"/>
          <w:szCs w:val="20"/>
          <w:lang w:val="en-IE"/>
        </w:rPr>
        <w:t>HEREBY TRANSFER</w:t>
      </w:r>
      <w:r>
        <w:rPr>
          <w:rFonts w:ascii="Times New Roman" w:eastAsia="Times New Roman" w:hAnsi="Times New Roman"/>
          <w:sz w:val="24"/>
          <w:szCs w:val="20"/>
          <w:lang w:val="en-IE"/>
        </w:rPr>
        <w:t xml:space="preserve"> the Property to </w:t>
      </w:r>
    </w:p>
    <w:p w:rsidR="005D48B9" w:rsidRPr="006D2915" w:rsidRDefault="005D48B9" w:rsidP="005D48B9">
      <w:pPr>
        <w:spacing w:after="0" w:line="360" w:lineRule="auto"/>
        <w:rPr>
          <w:rFonts w:ascii="Times New Roman" w:hAnsi="Times New Roman"/>
          <w:sz w:val="24"/>
          <w:szCs w:val="24"/>
          <w:lang w:val="en-IE" w:eastAsia="en-IE"/>
        </w:rPr>
      </w:pPr>
      <w:r>
        <w:rPr>
          <w:rFonts w:ascii="Times New Roman" w:hAnsi="Times New Roman"/>
          <w:b/>
          <w:sz w:val="24"/>
          <w:szCs w:val="24"/>
        </w:rPr>
        <w:t>IONTAOBHAS CORPARÁIDEACH CHUMANN LÚTHCHLEAS GAEL CUIDEACHTA FAOI THEORAINN RÁTHAÍOCHTA</w:t>
      </w:r>
      <w:r>
        <w:rPr>
          <w:rFonts w:ascii="Times New Roman" w:hAnsi="Times New Roman"/>
          <w:sz w:val="24"/>
          <w:szCs w:val="24"/>
        </w:rPr>
        <w:t xml:space="preserve"> (“the Transferee”)</w:t>
      </w:r>
      <w:r>
        <w:rPr>
          <w:rFonts w:ascii="Times New Roman" w:eastAsia="Times New Roman" w:hAnsi="Times New Roman"/>
          <w:bCs/>
          <w:sz w:val="24"/>
          <w:szCs w:val="20"/>
          <w:lang w:val="en-IE"/>
        </w:rPr>
        <w:t>;</w:t>
      </w:r>
    </w:p>
    <w:p w:rsidR="005D48B9" w:rsidRPr="00DC3360" w:rsidRDefault="005D48B9" w:rsidP="005D48B9">
      <w:pPr>
        <w:tabs>
          <w:tab w:val="left" w:pos="7338"/>
          <w:tab w:val="left" w:pos="8528"/>
        </w:tabs>
        <w:spacing w:after="0" w:line="360" w:lineRule="auto"/>
        <w:rPr>
          <w:rFonts w:ascii="Times New Roman" w:eastAsia="Times New Roman" w:hAnsi="Times New Roman"/>
          <w:b/>
          <w:bCs/>
          <w:sz w:val="24"/>
          <w:szCs w:val="20"/>
          <w:lang w:val="en-IE"/>
        </w:rPr>
      </w:pPr>
      <w:r>
        <w:rPr>
          <w:rFonts w:ascii="Times New Roman" w:eastAsia="Times New Roman" w:hAnsi="Times New Roman"/>
          <w:sz w:val="24"/>
          <w:szCs w:val="20"/>
          <w:lang w:val="en-IE"/>
        </w:rPr>
        <w:tab/>
        <w:t xml:space="preserve">  </w:t>
      </w:r>
    </w:p>
    <w:p w:rsidR="005D48B9" w:rsidRDefault="005D48B9" w:rsidP="005D48B9">
      <w:pPr>
        <w:spacing w:after="0" w:line="360" w:lineRule="auto"/>
        <w:jc w:val="both"/>
        <w:rPr>
          <w:rFonts w:ascii="Times New Roman" w:eastAsia="Times New Roman" w:hAnsi="Times New Roman"/>
          <w:sz w:val="24"/>
          <w:szCs w:val="16"/>
          <w:lang w:val="en-IE"/>
        </w:rPr>
      </w:pPr>
      <w:r w:rsidRPr="00AF4B73">
        <w:rPr>
          <w:rFonts w:ascii="Times New Roman" w:eastAsia="Times New Roman" w:hAnsi="Times New Roman"/>
          <w:sz w:val="24"/>
          <w:szCs w:val="20"/>
          <w:lang w:val="en-IE"/>
        </w:rPr>
        <w:t xml:space="preserve">The address of </w:t>
      </w:r>
      <w:r>
        <w:rPr>
          <w:rFonts w:ascii="Times New Roman" w:eastAsia="Times New Roman" w:hAnsi="Times New Roman"/>
          <w:b/>
          <w:bCs/>
          <w:sz w:val="24"/>
          <w:szCs w:val="20"/>
          <w:lang w:val="en-IE"/>
        </w:rPr>
        <w:t>the Transferee</w:t>
      </w:r>
      <w:r w:rsidRPr="00AF4B73">
        <w:rPr>
          <w:rFonts w:ascii="Times New Roman" w:eastAsia="Times New Roman" w:hAnsi="Times New Roman"/>
          <w:sz w:val="24"/>
          <w:szCs w:val="20"/>
          <w:lang w:val="en-IE"/>
        </w:rPr>
        <w:t xml:space="preserve"> in the State for service of notices </w:t>
      </w:r>
      <w:r>
        <w:rPr>
          <w:rFonts w:ascii="Times New Roman" w:eastAsia="Times New Roman" w:hAnsi="Times New Roman"/>
          <w:sz w:val="24"/>
          <w:szCs w:val="20"/>
          <w:lang w:val="en-IE"/>
        </w:rPr>
        <w:t>is:</w:t>
      </w:r>
    </w:p>
    <w:p w:rsidR="005D48B9" w:rsidRPr="0004423F" w:rsidRDefault="005D48B9" w:rsidP="005D48B9">
      <w:pPr>
        <w:spacing w:after="0" w:line="360" w:lineRule="auto"/>
        <w:jc w:val="both"/>
        <w:rPr>
          <w:rFonts w:ascii="Times New Roman" w:eastAsia="Times New Roman" w:hAnsi="Times New Roman"/>
          <w:sz w:val="24"/>
          <w:szCs w:val="16"/>
          <w:lang w:val="en-IE"/>
        </w:rPr>
      </w:pPr>
      <w:r>
        <w:rPr>
          <w:rFonts w:ascii="Times New Roman" w:hAnsi="Times New Roman"/>
          <w:sz w:val="24"/>
          <w:szCs w:val="24"/>
        </w:rPr>
        <w:t>Páirc an Chrócaigh, Dublin 3</w:t>
      </w:r>
      <w:r>
        <w:rPr>
          <w:rStyle w:val="FootnoteReference"/>
          <w:rFonts w:ascii="Times New Roman" w:eastAsia="Times New Roman" w:hAnsi="Times New Roman"/>
          <w:sz w:val="24"/>
          <w:szCs w:val="16"/>
          <w:lang w:val="en-IE"/>
        </w:rPr>
        <w:footnoteReference w:id="20"/>
      </w:r>
      <w:r>
        <w:rPr>
          <w:rStyle w:val="FootnoteReference"/>
          <w:rFonts w:ascii="Times New Roman" w:eastAsia="Times New Roman" w:hAnsi="Times New Roman"/>
          <w:sz w:val="24"/>
          <w:szCs w:val="16"/>
          <w:lang w:val="en-IE"/>
        </w:rPr>
        <w:footnoteReference w:id="21"/>
      </w:r>
      <w:r>
        <w:rPr>
          <w:rStyle w:val="FootnoteReference"/>
          <w:rFonts w:ascii="Times New Roman" w:hAnsi="Times New Roman"/>
          <w:sz w:val="24"/>
          <w:szCs w:val="24"/>
        </w:rPr>
        <w:footnoteReference w:id="22"/>
      </w:r>
    </w:p>
    <w:p w:rsidR="005D48B9" w:rsidRDefault="005D48B9" w:rsidP="005D48B9">
      <w:pPr>
        <w:spacing w:after="0" w:line="240" w:lineRule="auto"/>
        <w:rPr>
          <w:rFonts w:ascii="Times New Roman" w:hAnsi="Times New Roman"/>
          <w:b/>
          <w:sz w:val="24"/>
          <w:szCs w:val="24"/>
          <w:lang w:val="en-IE"/>
        </w:rPr>
      </w:pPr>
    </w:p>
    <w:p w:rsidR="005D48B9" w:rsidRPr="00652064" w:rsidRDefault="005D48B9" w:rsidP="005D48B9">
      <w:pPr>
        <w:spacing w:after="0" w:line="240" w:lineRule="auto"/>
        <w:rPr>
          <w:rFonts w:ascii="Times New Roman" w:hAnsi="Times New Roman"/>
          <w:sz w:val="24"/>
          <w:szCs w:val="24"/>
          <w:lang w:val="en-IE" w:eastAsia="en-IE"/>
        </w:rPr>
      </w:pPr>
      <w:r w:rsidRPr="00652064">
        <w:rPr>
          <w:rFonts w:ascii="Times New Roman" w:hAnsi="Times New Roman"/>
          <w:b/>
          <w:sz w:val="24"/>
          <w:szCs w:val="24"/>
          <w:lang w:val="en-IE"/>
        </w:rPr>
        <w:t xml:space="preserve">IT IS HEREBY CERTIFIED </w:t>
      </w:r>
      <w:r w:rsidRPr="00652064">
        <w:rPr>
          <w:rFonts w:ascii="Times New Roman" w:hAnsi="Times New Roman"/>
          <w:sz w:val="24"/>
          <w:szCs w:val="24"/>
          <w:lang w:val="en-IE"/>
        </w:rPr>
        <w:t>that this instrument is a conveyance on any occasion not being a sale or mortgage.</w:t>
      </w:r>
      <w:r w:rsidRPr="00652064">
        <w:rPr>
          <w:rFonts w:ascii="Times New Roman" w:eastAsia="Times New Roman" w:hAnsi="Times New Roman"/>
          <w:sz w:val="24"/>
          <w:szCs w:val="20"/>
          <w:vertAlign w:val="superscript"/>
          <w:lang w:val="en-IE"/>
        </w:rPr>
        <w:t xml:space="preserve"> </w:t>
      </w:r>
      <w:r w:rsidRPr="00652064">
        <w:rPr>
          <w:rFonts w:ascii="Times New Roman" w:eastAsia="Times New Roman" w:hAnsi="Times New Roman"/>
          <w:sz w:val="24"/>
          <w:szCs w:val="20"/>
          <w:vertAlign w:val="superscript"/>
          <w:lang w:val="en-IE"/>
        </w:rPr>
        <w:footnoteReference w:id="23"/>
      </w:r>
      <w:r w:rsidRPr="00652064">
        <w:rPr>
          <w:rFonts w:ascii="Times New Roman" w:hAnsi="Times New Roman"/>
          <w:sz w:val="24"/>
          <w:szCs w:val="24"/>
          <w:lang w:val="en-IE" w:eastAsia="en-IE"/>
        </w:rPr>
        <w:t xml:space="preserve"> </w:t>
      </w:r>
    </w:p>
    <w:p w:rsidR="005D48B9" w:rsidRDefault="005D48B9" w:rsidP="005D48B9">
      <w:pPr>
        <w:rPr>
          <w:rFonts w:ascii="Times New Roman" w:hAnsi="Times New Roman"/>
          <w:b/>
          <w:sz w:val="24"/>
          <w:szCs w:val="24"/>
          <w:lang w:val="en-IE"/>
        </w:rPr>
      </w:pPr>
      <w:r>
        <w:rPr>
          <w:rFonts w:ascii="Times New Roman" w:hAnsi="Times New Roman"/>
          <w:b/>
          <w:sz w:val="24"/>
          <w:szCs w:val="24"/>
          <w:lang w:val="en-IE"/>
        </w:rPr>
        <w:br w:type="page"/>
      </w:r>
    </w:p>
    <w:p w:rsidR="005D48B9" w:rsidRPr="00104964" w:rsidRDefault="005D48B9" w:rsidP="005D48B9">
      <w:pPr>
        <w:adjustRightInd w:val="0"/>
        <w:spacing w:after="0" w:line="240" w:lineRule="auto"/>
        <w:jc w:val="both"/>
        <w:rPr>
          <w:rFonts w:ascii="Times New Roman" w:eastAsia="Times New Roman" w:hAnsi="Times New Roman"/>
          <w:b/>
          <w:sz w:val="24"/>
          <w:szCs w:val="24"/>
          <w:lang w:val="en-IE" w:eastAsia="en-IE"/>
        </w:rPr>
      </w:pPr>
      <w:r w:rsidRPr="00104964">
        <w:rPr>
          <w:rFonts w:ascii="Times New Roman" w:eastAsia="Times New Roman" w:hAnsi="Times New Roman"/>
          <w:b/>
          <w:sz w:val="24"/>
          <w:szCs w:val="24"/>
          <w:lang w:val="en-IE" w:eastAsia="en-IE"/>
        </w:rPr>
        <w:t>EXECUTION BY EXISTING TRUSTEES</w:t>
      </w:r>
    </w:p>
    <w:p w:rsidR="005D48B9" w:rsidRPr="001D01D9" w:rsidRDefault="005D48B9" w:rsidP="005D48B9">
      <w:pPr>
        <w:adjustRightInd w:val="0"/>
        <w:spacing w:after="0" w:line="240" w:lineRule="auto"/>
        <w:jc w:val="both"/>
        <w:rPr>
          <w:rFonts w:ascii="Arial" w:eastAsia="Times New Roman" w:hAnsi="Arial" w:cs="Arial"/>
          <w:lang w:val="en-IE" w:eastAsia="en-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068"/>
      </w:tblGrid>
      <w:tr w:rsidR="005D48B9" w:rsidRPr="001D01D9" w:rsidTr="00F45634">
        <w:trPr>
          <w:trHeight w:val="4375"/>
        </w:trPr>
        <w:tc>
          <w:tcPr>
            <w:tcW w:w="478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rsidR="005D48B9" w:rsidRPr="001D01D9" w:rsidRDefault="005D48B9" w:rsidP="00F45634">
            <w:pPr>
              <w:spacing w:after="0" w:line="240" w:lineRule="auto"/>
              <w:rPr>
                <w:rFonts w:ascii="Times New Roman" w:eastAsia="Times New Roman" w:hAnsi="Times New Roman"/>
                <w:sz w:val="24"/>
                <w:szCs w:val="24"/>
                <w:lang w:val="en-IE" w:eastAsia="en-IE"/>
              </w:rPr>
            </w:pPr>
            <w:r w:rsidRPr="001D01D9">
              <w:rPr>
                <w:rFonts w:ascii="Times New Roman" w:eastAsia="Times New Roman" w:hAnsi="Times New Roman"/>
                <w:sz w:val="24"/>
                <w:szCs w:val="24"/>
                <w:lang w:val="en-US" w:eastAsia="en-IE"/>
              </w:rPr>
              <w:t>by the said [</w:t>
            </w:r>
            <w:r>
              <w:rPr>
                <w:rFonts w:ascii="Times New Roman" w:eastAsia="Times New Roman" w:hAnsi="Times New Roman"/>
                <w:sz w:val="24"/>
                <w:szCs w:val="24"/>
                <w:lang w:val="en-US" w:eastAsia="en-IE"/>
              </w:rPr>
              <w:t>CLUB TRUSTEE 1</w:t>
            </w:r>
            <w:r w:rsidRPr="001D01D9">
              <w:rPr>
                <w:rFonts w:ascii="Times New Roman" w:eastAsia="Times New Roman" w:hAnsi="Times New Roman"/>
                <w:sz w:val="24"/>
                <w:szCs w:val="24"/>
                <w:lang w:val="en-US" w:eastAsia="en-IE"/>
              </w:rPr>
              <w:t>]</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Signature of [</w:t>
            </w:r>
            <w:r>
              <w:rPr>
                <w:rFonts w:ascii="Times New Roman" w:eastAsia="Times New Roman" w:hAnsi="Times New Roman"/>
                <w:sz w:val="24"/>
                <w:szCs w:val="24"/>
                <w:lang w:val="en-US" w:eastAsia="en-IE"/>
              </w:rPr>
              <w:t>CLUB TRUSTEE 1</w:t>
            </w:r>
            <w:r w:rsidRPr="001D01D9">
              <w:rPr>
                <w:rFonts w:ascii="Times New Roman" w:eastAsia="Times New Roman" w:hAnsi="Times New Roman"/>
                <w:sz w:val="24"/>
                <w:szCs w:val="24"/>
                <w:lang w:val="en-US" w:eastAsia="en-IE"/>
              </w:rPr>
              <w:t>]</w:t>
            </w:r>
          </w:p>
        </w:tc>
      </w:tr>
      <w:tr w:rsidR="005D48B9" w:rsidRPr="001D01D9" w:rsidTr="00F45634">
        <w:trPr>
          <w:trHeight w:val="4375"/>
        </w:trPr>
        <w:tc>
          <w:tcPr>
            <w:tcW w:w="478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2</w:t>
            </w:r>
            <w:r w:rsidRPr="001D01D9">
              <w:rPr>
                <w:rFonts w:ascii="Times New Roman" w:eastAsia="Times New Roman" w:hAnsi="Times New Roman"/>
                <w:sz w:val="24"/>
                <w:szCs w:val="24"/>
                <w:lang w:val="en-US" w:eastAsia="en-IE"/>
              </w:rPr>
              <w:t>]</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Signature of [</w:t>
            </w:r>
            <w:r>
              <w:rPr>
                <w:rFonts w:ascii="Times New Roman" w:eastAsia="Times New Roman" w:hAnsi="Times New Roman"/>
                <w:sz w:val="24"/>
                <w:szCs w:val="24"/>
                <w:lang w:val="en-US" w:eastAsia="en-IE"/>
              </w:rPr>
              <w:t>CLUB TRUSTEE 2</w:t>
            </w:r>
            <w:r w:rsidRPr="001D01D9">
              <w:rPr>
                <w:rFonts w:ascii="Times New Roman" w:eastAsia="Times New Roman" w:hAnsi="Times New Roman"/>
                <w:sz w:val="24"/>
                <w:szCs w:val="24"/>
                <w:lang w:val="en-US" w:eastAsia="en-IE"/>
              </w:rPr>
              <w:t>]</w:t>
            </w:r>
          </w:p>
        </w:tc>
      </w:tr>
      <w:tr w:rsidR="005D48B9" w:rsidRPr="001D01D9" w:rsidTr="00F45634">
        <w:trPr>
          <w:trHeight w:val="4375"/>
        </w:trPr>
        <w:tc>
          <w:tcPr>
            <w:tcW w:w="478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[CLUB TRUSTEE 3</w:t>
            </w:r>
            <w:r w:rsidRPr="001D01D9">
              <w:rPr>
                <w:rFonts w:ascii="Times New Roman" w:eastAsia="Times New Roman" w:hAnsi="Times New Roman"/>
                <w:sz w:val="24"/>
                <w:szCs w:val="24"/>
                <w:lang w:val="en-US" w:eastAsia="en-IE"/>
              </w:rPr>
              <w:t>]</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[CLUB TRUSTEE 3</w:t>
            </w:r>
            <w:r w:rsidRPr="001D01D9">
              <w:rPr>
                <w:rFonts w:ascii="Times New Roman" w:eastAsia="Times New Roman" w:hAnsi="Times New Roman"/>
                <w:sz w:val="24"/>
                <w:szCs w:val="24"/>
                <w:lang w:val="en-US" w:eastAsia="en-IE"/>
              </w:rPr>
              <w:t>]</w:t>
            </w:r>
          </w:p>
        </w:tc>
      </w:tr>
      <w:tr w:rsidR="005D48B9" w:rsidRPr="001D01D9" w:rsidTr="00F45634">
        <w:trPr>
          <w:trHeight w:val="4375"/>
        </w:trPr>
        <w:tc>
          <w:tcPr>
            <w:tcW w:w="478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[COUNTY TRUSTEE</w:t>
            </w:r>
            <w:r w:rsidRPr="001D01D9">
              <w:rPr>
                <w:rFonts w:ascii="Times New Roman" w:eastAsia="Times New Roman" w:hAnsi="Times New Roman"/>
                <w:sz w:val="24"/>
                <w:szCs w:val="24"/>
                <w:lang w:val="en-US" w:eastAsia="en-IE"/>
              </w:rPr>
              <w:t>]</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[COUNTY TRUSTEE</w:t>
            </w:r>
            <w:r w:rsidRPr="001D01D9">
              <w:rPr>
                <w:rFonts w:ascii="Times New Roman" w:eastAsia="Times New Roman" w:hAnsi="Times New Roman"/>
                <w:sz w:val="24"/>
                <w:szCs w:val="24"/>
                <w:lang w:val="en-US" w:eastAsia="en-IE"/>
              </w:rPr>
              <w:t>]</w:t>
            </w:r>
          </w:p>
        </w:tc>
      </w:tr>
      <w:tr w:rsidR="005D48B9" w:rsidRPr="001D01D9" w:rsidTr="00F45634">
        <w:trPr>
          <w:trHeight w:val="4375"/>
        </w:trPr>
        <w:tc>
          <w:tcPr>
            <w:tcW w:w="478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b/>
                <w:bCs/>
                <w:sz w:val="24"/>
                <w:szCs w:val="24"/>
                <w:lang w:val="en-US" w:eastAsia="en-IE"/>
              </w:rPr>
              <w:t>SIGNED</w:t>
            </w:r>
            <w:r w:rsidRPr="001D01D9">
              <w:rPr>
                <w:rFonts w:ascii="Times New Roman" w:eastAsia="Times New Roman" w:hAnsi="Times New Roman"/>
                <w:sz w:val="24"/>
                <w:szCs w:val="24"/>
                <w:lang w:val="en-US" w:eastAsia="en-IE"/>
              </w:rPr>
              <w:t xml:space="preserve"> and </w:t>
            </w:r>
            <w:r w:rsidRPr="001D01D9">
              <w:rPr>
                <w:rFonts w:ascii="Times New Roman" w:eastAsia="Times New Roman" w:hAnsi="Times New Roman"/>
                <w:b/>
                <w:bCs/>
                <w:sz w:val="24"/>
                <w:szCs w:val="24"/>
                <w:lang w:val="en-US" w:eastAsia="en-IE"/>
              </w:rPr>
              <w:t>DELIVERED</w:t>
            </w:r>
            <w:r w:rsidRPr="001D01D9">
              <w:rPr>
                <w:rFonts w:ascii="Times New Roman" w:eastAsia="Times New Roman" w:hAnsi="Times New Roman"/>
                <w:sz w:val="24"/>
                <w:szCs w:val="24"/>
                <w:lang w:val="en-US" w:eastAsia="en-IE"/>
              </w:rPr>
              <w:t xml:space="preserve"> as a </w:t>
            </w:r>
            <w:r w:rsidRPr="001D01D9">
              <w:rPr>
                <w:rFonts w:ascii="Times New Roman" w:eastAsia="Times New Roman" w:hAnsi="Times New Roman"/>
                <w:b/>
                <w:bCs/>
                <w:sz w:val="24"/>
                <w:szCs w:val="24"/>
                <w:lang w:val="en-US" w:eastAsia="en-IE"/>
              </w:rPr>
              <w:t>DEED</w:t>
            </w:r>
            <w:r w:rsidRPr="001D01D9">
              <w:rPr>
                <w:rFonts w:ascii="Times New Roman" w:eastAsia="Times New Roman" w:hAnsi="Times New Roman"/>
                <w:sz w:val="24"/>
                <w:szCs w:val="24"/>
                <w:lang w:val="en-US" w:eastAsia="en-IE"/>
              </w:rPr>
              <w:t> </w:t>
            </w:r>
          </w:p>
          <w:p w:rsidR="005D48B9" w:rsidRPr="001D01D9" w:rsidRDefault="005D48B9" w:rsidP="00F45634">
            <w:pPr>
              <w:spacing w:after="0" w:line="240" w:lineRule="auto"/>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by the said [PROVINCIAL TRUSTEE</w:t>
            </w:r>
            <w:r w:rsidRPr="001D01D9">
              <w:rPr>
                <w:rFonts w:ascii="Times New Roman" w:eastAsia="Times New Roman" w:hAnsi="Times New Roman"/>
                <w:sz w:val="24"/>
                <w:szCs w:val="24"/>
                <w:lang w:val="en-US" w:eastAsia="en-IE"/>
              </w:rPr>
              <w:t>]</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in the presence of:</w:t>
            </w:r>
            <w:r w:rsidRPr="001D01D9">
              <w:rPr>
                <w:rFonts w:ascii="Times New Roman" w:eastAsia="Times New Roman" w:hAnsi="Times New Roman"/>
                <w:sz w:val="24"/>
                <w:szCs w:val="24"/>
                <w:lang w:val="en-IE"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30"/>
                <w:tab w:val="left" w:pos="252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Signature: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Witness Name:            </w:t>
            </w:r>
            <w:r w:rsidRPr="001D01D9">
              <w:rPr>
                <w:rFonts w:ascii="Times New Roman" w:eastAsia="Times New Roman" w:hAnsi="Times New Roman"/>
                <w:sz w:val="24"/>
                <w:szCs w:val="24"/>
                <w:lang w:val="en-US" w:eastAsia="en-IE"/>
              </w:rPr>
              <w:t>___________________</w:t>
            </w:r>
          </w:p>
          <w:p w:rsidR="005D48B9" w:rsidRPr="001D01D9" w:rsidRDefault="005D48B9" w:rsidP="00F45634">
            <w:pPr>
              <w:tabs>
                <w:tab w:val="left" w:pos="1830"/>
              </w:tabs>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183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Address: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 xml:space="preserve">             </w:t>
            </w:r>
          </w:p>
          <w:p w:rsidR="005D48B9" w:rsidRPr="001D01D9" w:rsidRDefault="005D48B9" w:rsidP="00F45634">
            <w:pPr>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                                    </w:t>
            </w:r>
            <w:r w:rsidRPr="001D01D9">
              <w:rPr>
                <w:rFonts w:ascii="Times New Roman" w:eastAsia="Times New Roman" w:hAnsi="Times New Roman"/>
                <w:sz w:val="24"/>
                <w:szCs w:val="24"/>
                <w:lang w:val="en-US" w:eastAsia="en-IE"/>
              </w:rPr>
              <w:t>___________________</w:t>
            </w:r>
          </w:p>
          <w:p w:rsidR="005D48B9" w:rsidRPr="001D01D9" w:rsidRDefault="005D48B9" w:rsidP="00F45634">
            <w:pPr>
              <w:spacing w:after="0" w:line="240" w:lineRule="auto"/>
              <w:rPr>
                <w:rFonts w:ascii="Times New Roman" w:eastAsia="Times New Roman" w:hAnsi="Times New Roman"/>
                <w:sz w:val="24"/>
                <w:szCs w:val="24"/>
                <w:lang w:val="en-IE" w:eastAsia="en-IE"/>
              </w:rPr>
            </w:pPr>
          </w:p>
          <w:p w:rsidR="005D48B9" w:rsidRPr="001D01D9" w:rsidRDefault="005D48B9" w:rsidP="00F45634">
            <w:pPr>
              <w:tabs>
                <w:tab w:val="left" w:pos="2160"/>
              </w:tabs>
              <w:spacing w:after="0" w:line="240" w:lineRule="auto"/>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IE" w:eastAsia="en-IE"/>
              </w:rPr>
              <w:t xml:space="preserve">Occupation:                 </w:t>
            </w:r>
            <w:r w:rsidRPr="001D01D9">
              <w:rPr>
                <w:rFonts w:ascii="Times New Roman" w:eastAsia="Times New Roman" w:hAnsi="Times New Roman"/>
                <w:sz w:val="24"/>
                <w:szCs w:val="24"/>
                <w:lang w:val="en-US" w:eastAsia="en-IE"/>
              </w:rPr>
              <w:t>___________________</w:t>
            </w:r>
          </w:p>
          <w:p w:rsidR="005D48B9" w:rsidRDefault="005D48B9" w:rsidP="00F45634">
            <w:pPr>
              <w:spacing w:after="0" w:line="240" w:lineRule="auto"/>
              <w:rPr>
                <w:rFonts w:ascii="Times New Roman" w:eastAsia="Times New Roman" w:hAnsi="Times New Roman"/>
                <w:b/>
                <w:bCs/>
                <w:sz w:val="24"/>
                <w:szCs w:val="24"/>
                <w:lang w:val="en-IE" w:eastAsia="en-IE"/>
              </w:rPr>
            </w:pPr>
          </w:p>
          <w:p w:rsidR="005D48B9" w:rsidRDefault="005D48B9" w:rsidP="00F45634">
            <w:pPr>
              <w:spacing w:after="0" w:line="240" w:lineRule="auto"/>
              <w:rPr>
                <w:rFonts w:ascii="Times New Roman" w:eastAsia="Times New Roman" w:hAnsi="Times New Roman"/>
                <w:b/>
                <w:bCs/>
                <w:sz w:val="24"/>
                <w:szCs w:val="24"/>
                <w:lang w:val="en-IE" w:eastAsia="en-IE"/>
              </w:rPr>
            </w:pPr>
          </w:p>
          <w:p w:rsidR="005D48B9" w:rsidRPr="001D01D9" w:rsidRDefault="005D48B9" w:rsidP="00F45634">
            <w:pPr>
              <w:spacing w:after="0" w:line="240" w:lineRule="auto"/>
              <w:rPr>
                <w:rFonts w:ascii="Times New Roman" w:eastAsia="Times New Roman" w:hAnsi="Times New Roman"/>
                <w:b/>
                <w:bCs/>
                <w:sz w:val="24"/>
                <w:szCs w:val="24"/>
                <w:lang w:val="en-IE" w:eastAsia="en-IE"/>
              </w:rPr>
            </w:pPr>
          </w:p>
        </w:tc>
        <w:tc>
          <w:tcPr>
            <w:tcW w:w="4068" w:type="dxa"/>
            <w:tcBorders>
              <w:top w:val="single" w:sz="4" w:space="0" w:color="auto"/>
              <w:left w:val="single" w:sz="4" w:space="0" w:color="auto"/>
              <w:bottom w:val="single" w:sz="4" w:space="0" w:color="auto"/>
              <w:right w:val="single" w:sz="4" w:space="0" w:color="auto"/>
            </w:tcBorders>
          </w:tcPr>
          <w:p w:rsidR="005D48B9" w:rsidRPr="001D01D9" w:rsidRDefault="005D48B9" w:rsidP="00F45634">
            <w:pPr>
              <w:spacing w:after="0" w:line="240" w:lineRule="auto"/>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b/>
                <w:bCs/>
                <w:sz w:val="24"/>
                <w:szCs w:val="24"/>
                <w:lang w:val="en-IE"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sidRPr="001D01D9">
              <w:rPr>
                <w:rFonts w:ascii="Times New Roman" w:eastAsia="Times New Roman" w:hAnsi="Times New Roman"/>
                <w:sz w:val="24"/>
                <w:szCs w:val="24"/>
                <w:lang w:val="en-US" w:eastAsia="en-IE"/>
              </w:rPr>
              <w:t>__________________</w:t>
            </w:r>
          </w:p>
          <w:p w:rsidR="005D48B9" w:rsidRPr="001D01D9" w:rsidRDefault="005D48B9" w:rsidP="00F45634">
            <w:pPr>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Signature of [PROVINCIAL TRUSTEE</w:t>
            </w:r>
            <w:r w:rsidRPr="001D01D9">
              <w:rPr>
                <w:rFonts w:ascii="Times New Roman" w:eastAsia="Times New Roman" w:hAnsi="Times New Roman"/>
                <w:sz w:val="24"/>
                <w:szCs w:val="24"/>
                <w:lang w:val="en-US" w:eastAsia="en-IE"/>
              </w:rPr>
              <w:t>]</w:t>
            </w:r>
          </w:p>
        </w:tc>
      </w:tr>
    </w:tbl>
    <w:p w:rsidR="005D48B9" w:rsidRPr="00104964" w:rsidRDefault="005D48B9" w:rsidP="005D48B9">
      <w:pPr>
        <w:rPr>
          <w:rFonts w:ascii="Times New Roman" w:hAnsi="Times New Roman"/>
          <w:b/>
          <w:sz w:val="24"/>
          <w:szCs w:val="24"/>
        </w:rPr>
      </w:pPr>
    </w:p>
    <w:p w:rsidR="005D48B9" w:rsidRDefault="005D48B9" w:rsidP="005D48B9">
      <w:pPr>
        <w:rPr>
          <w:rFonts w:ascii="Times New Roman" w:hAnsi="Times New Roman"/>
          <w:sz w:val="24"/>
          <w:szCs w:val="24"/>
        </w:rPr>
      </w:pPr>
      <w:r w:rsidRPr="00104964">
        <w:rPr>
          <w:rFonts w:ascii="Times New Roman" w:hAnsi="Times New Roman"/>
          <w:b/>
          <w:sz w:val="24"/>
          <w:szCs w:val="24"/>
        </w:rPr>
        <w:t>EXECUTION BY</w:t>
      </w:r>
      <w:r>
        <w:rPr>
          <w:rFonts w:ascii="Times New Roman" w:hAnsi="Times New Roman"/>
          <w:b/>
          <w:sz w:val="24"/>
          <w:szCs w:val="24"/>
        </w:rPr>
        <w:t xml:space="preserve"> CORPORATE TRUST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290"/>
      </w:tblGrid>
      <w:tr w:rsidR="005D48B9" w:rsidTr="00F45634">
        <w:trPr>
          <w:trHeight w:val="2965"/>
        </w:trPr>
        <w:tc>
          <w:tcPr>
            <w:tcW w:w="4499" w:type="dxa"/>
            <w:tcBorders>
              <w:top w:val="single" w:sz="4" w:space="0" w:color="auto"/>
              <w:left w:val="single" w:sz="4" w:space="0" w:color="auto"/>
              <w:bottom w:val="single" w:sz="4" w:space="0" w:color="auto"/>
              <w:right w:val="single" w:sz="4" w:space="0" w:color="auto"/>
            </w:tcBorders>
          </w:tcPr>
          <w:p w:rsidR="005D48B9" w:rsidRDefault="005D48B9" w:rsidP="00F45634">
            <w:pPr>
              <w:adjustRightInd w:val="0"/>
              <w:spacing w:after="0" w:line="240" w:lineRule="auto"/>
              <w:jc w:val="both"/>
              <w:rPr>
                <w:rFonts w:ascii="Times New Roman" w:eastAsia="Times New Roman" w:hAnsi="Times New Roman"/>
                <w:b/>
                <w:bCs/>
                <w:sz w:val="24"/>
                <w:szCs w:val="24"/>
                <w:lang w:val="en-US" w:eastAsia="en-IE"/>
              </w:rPr>
            </w:pPr>
          </w:p>
          <w:p w:rsidR="005D48B9" w:rsidRDefault="005D48B9" w:rsidP="00F45634">
            <w:pPr>
              <w:adjustRightInd w:val="0"/>
              <w:spacing w:after="0" w:line="240" w:lineRule="auto"/>
              <w:jc w:val="both"/>
              <w:rPr>
                <w:rFonts w:ascii="Times New Roman" w:eastAsia="Times New Roman" w:hAnsi="Times New Roman"/>
                <w:sz w:val="24"/>
                <w:szCs w:val="24"/>
                <w:lang w:val="en-US" w:eastAsia="en-IE"/>
              </w:rPr>
            </w:pPr>
            <w:r>
              <w:rPr>
                <w:rFonts w:ascii="Times New Roman" w:eastAsia="Times New Roman" w:hAnsi="Times New Roman"/>
                <w:b/>
                <w:bCs/>
                <w:sz w:val="24"/>
                <w:szCs w:val="24"/>
                <w:lang w:val="en-US" w:eastAsia="en-IE"/>
              </w:rPr>
              <w:t xml:space="preserve">PRESENT </w:t>
            </w:r>
            <w:r>
              <w:rPr>
                <w:rFonts w:ascii="Times New Roman" w:eastAsia="Times New Roman" w:hAnsi="Times New Roman"/>
                <w:bCs/>
                <w:sz w:val="24"/>
                <w:szCs w:val="24"/>
                <w:lang w:val="en-US" w:eastAsia="en-IE"/>
              </w:rPr>
              <w:t>when</w:t>
            </w:r>
            <w:r>
              <w:rPr>
                <w:rFonts w:ascii="Times New Roman" w:eastAsia="Times New Roman" w:hAnsi="Times New Roman"/>
                <w:b/>
                <w:bCs/>
                <w:sz w:val="24"/>
                <w:szCs w:val="24"/>
                <w:lang w:val="en-US" w:eastAsia="en-IE"/>
              </w:rPr>
              <w:t xml:space="preserve"> </w:t>
            </w:r>
            <w:r>
              <w:rPr>
                <w:rFonts w:ascii="Times New Roman" w:eastAsia="Times New Roman" w:hAnsi="Times New Roman"/>
                <w:sz w:val="24"/>
                <w:szCs w:val="24"/>
                <w:lang w:val="en-US" w:eastAsia="en-IE"/>
              </w:rPr>
              <w:t xml:space="preserve">the Common Seal of </w:t>
            </w:r>
          </w:p>
          <w:p w:rsidR="005D48B9" w:rsidRDefault="005D48B9" w:rsidP="00F45634">
            <w:pPr>
              <w:adjustRightInd w:val="0"/>
              <w:spacing w:after="0" w:line="240" w:lineRule="auto"/>
              <w:jc w:val="both"/>
              <w:rPr>
                <w:rFonts w:ascii="Times New Roman" w:eastAsia="Times New Roman" w:hAnsi="Times New Roman"/>
                <w:sz w:val="24"/>
                <w:szCs w:val="24"/>
                <w:lang w:val="en-US" w:eastAsia="en-IE"/>
              </w:rPr>
            </w:pPr>
            <w:r>
              <w:rPr>
                <w:rFonts w:ascii="Times New Roman" w:hAnsi="Times New Roman"/>
                <w:b/>
                <w:sz w:val="24"/>
                <w:szCs w:val="24"/>
              </w:rPr>
              <w:t>IONTAOBHAS CORPARÁIDEACH CHUMANN LÚTHCHLEAS GAEL CUIDEACHTA FAOI THEORAINN RÁTHAÍOCHTA</w:t>
            </w:r>
            <w:r>
              <w:rPr>
                <w:rFonts w:ascii="Times New Roman" w:hAnsi="Times New Roman"/>
                <w:sz w:val="24"/>
                <w:szCs w:val="24"/>
              </w:rPr>
              <w:t xml:space="preserve"> </w:t>
            </w:r>
            <w:r>
              <w:rPr>
                <w:rFonts w:ascii="Times New Roman" w:eastAsia="Times New Roman" w:hAnsi="Times New Roman"/>
                <w:bCs/>
                <w:sz w:val="24"/>
                <w:szCs w:val="24"/>
                <w:lang w:val="en-US" w:eastAsia="en-IE"/>
              </w:rPr>
              <w:t>was affixed hereto</w:t>
            </w:r>
            <w:r>
              <w:rPr>
                <w:rFonts w:ascii="Times New Roman" w:eastAsia="Times New Roman" w:hAnsi="Times New Roman"/>
                <w:b/>
                <w:bCs/>
                <w:sz w:val="24"/>
                <w:szCs w:val="24"/>
                <w:lang w:val="en-US" w:eastAsia="en-IE"/>
              </w:rPr>
              <w:t xml:space="preserve"> </w:t>
            </w:r>
            <w:r>
              <w:rPr>
                <w:rFonts w:ascii="Times New Roman" w:eastAsia="Times New Roman" w:hAnsi="Times New Roman"/>
                <w:sz w:val="24"/>
                <w:szCs w:val="24"/>
                <w:lang w:val="en-US" w:eastAsia="en-IE"/>
              </w:rPr>
              <w:t xml:space="preserve">and this </w:t>
            </w:r>
            <w:r>
              <w:rPr>
                <w:rFonts w:ascii="Times New Roman" w:eastAsia="Times New Roman" w:hAnsi="Times New Roman"/>
                <w:b/>
                <w:bCs/>
                <w:sz w:val="24"/>
                <w:szCs w:val="24"/>
                <w:lang w:val="en-US" w:eastAsia="en-IE"/>
              </w:rPr>
              <w:t>DEED</w:t>
            </w:r>
            <w:r>
              <w:rPr>
                <w:rFonts w:ascii="Times New Roman" w:eastAsia="Times New Roman" w:hAnsi="Times New Roman"/>
                <w:sz w:val="24"/>
                <w:szCs w:val="24"/>
                <w:lang w:val="en-US" w:eastAsia="en-IE"/>
              </w:rPr>
              <w:t xml:space="preserve"> has been </w:t>
            </w:r>
            <w:r>
              <w:rPr>
                <w:rFonts w:ascii="Times New Roman" w:eastAsia="Times New Roman" w:hAnsi="Times New Roman"/>
                <w:b/>
                <w:bCs/>
                <w:sz w:val="24"/>
                <w:szCs w:val="24"/>
                <w:lang w:val="en-US" w:eastAsia="en-IE"/>
              </w:rPr>
              <w:t>DELIVERED</w:t>
            </w:r>
            <w:r>
              <w:rPr>
                <w:rFonts w:ascii="Times New Roman" w:eastAsia="Times New Roman" w:hAnsi="Times New Roman"/>
                <w:sz w:val="24"/>
                <w:szCs w:val="24"/>
                <w:lang w:val="en-US" w:eastAsia="en-IE"/>
              </w:rPr>
              <w:t>:</w:t>
            </w:r>
          </w:p>
          <w:p w:rsidR="005D48B9" w:rsidRDefault="005D48B9" w:rsidP="00F45634">
            <w:pPr>
              <w:adjustRightInd w:val="0"/>
              <w:spacing w:after="0" w:line="240" w:lineRule="auto"/>
              <w:jc w:val="both"/>
              <w:rPr>
                <w:rFonts w:ascii="Times New Roman" w:eastAsia="Times New Roman" w:hAnsi="Times New Roman"/>
                <w:sz w:val="24"/>
                <w:szCs w:val="24"/>
                <w:lang w:val="en-IE" w:eastAsia="en-IE"/>
              </w:rPr>
            </w:pPr>
          </w:p>
          <w:p w:rsidR="005D48B9" w:rsidRDefault="005D48B9" w:rsidP="00F45634">
            <w:pPr>
              <w:adjustRightInd w:val="0"/>
              <w:spacing w:after="0" w:line="240" w:lineRule="auto"/>
              <w:jc w:val="both"/>
              <w:rPr>
                <w:rFonts w:ascii="Times New Roman" w:eastAsia="Times New Roman" w:hAnsi="Times New Roman"/>
                <w:b/>
                <w:bCs/>
                <w:sz w:val="24"/>
                <w:szCs w:val="24"/>
                <w:lang w:val="en-IE" w:eastAsia="en-IE"/>
              </w:rPr>
            </w:pPr>
          </w:p>
        </w:tc>
        <w:tc>
          <w:tcPr>
            <w:tcW w:w="4290" w:type="dxa"/>
            <w:tcBorders>
              <w:top w:val="single" w:sz="4" w:space="0" w:color="auto"/>
              <w:left w:val="single" w:sz="4" w:space="0" w:color="auto"/>
              <w:bottom w:val="single" w:sz="4" w:space="0" w:color="auto"/>
              <w:right w:val="single" w:sz="4" w:space="0" w:color="auto"/>
            </w:tcBorders>
          </w:tcPr>
          <w:p w:rsidR="005D48B9" w:rsidRDefault="005D48B9" w:rsidP="00F45634">
            <w:pPr>
              <w:adjustRightInd w:val="0"/>
              <w:spacing w:after="0" w:line="240" w:lineRule="auto"/>
              <w:jc w:val="both"/>
              <w:rPr>
                <w:rFonts w:ascii="Times New Roman" w:eastAsia="Times New Roman" w:hAnsi="Times New Roman"/>
                <w:b/>
                <w:bCs/>
                <w:sz w:val="24"/>
                <w:szCs w:val="24"/>
                <w:lang w:val="en-IE" w:eastAsia="en-IE"/>
              </w:rPr>
            </w:pPr>
            <w:r>
              <w:rPr>
                <w:noProof/>
                <w:lang w:val="en-IE" w:eastAsia="en-IE"/>
              </w:rPr>
              <mc:AlternateContent>
                <mc:Choice Requires="wps">
                  <w:drawing>
                    <wp:anchor distT="0" distB="0" distL="114300" distR="114300" simplePos="0" relativeHeight="251668480" behindDoc="0" locked="0" layoutInCell="1" allowOverlap="1" wp14:anchorId="0B50A84B" wp14:editId="3054F86C">
                      <wp:simplePos x="0" y="0"/>
                      <wp:positionH relativeFrom="column">
                        <wp:posOffset>1674495</wp:posOffset>
                      </wp:positionH>
                      <wp:positionV relativeFrom="paragraph">
                        <wp:posOffset>104775</wp:posOffset>
                      </wp:positionV>
                      <wp:extent cx="685800" cy="622935"/>
                      <wp:effectExtent l="0" t="0" r="19050" b="24765"/>
                      <wp:wrapNone/>
                      <wp:docPr id="19"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29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F77A18" id="Flowchart: Connector 19" o:spid="_x0000_s1026" type="#_x0000_t120" style="position:absolute;margin-left:131.85pt;margin-top:8.25pt;width:54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"/>
                  </w:pict>
                </mc:Fallback>
              </mc:AlternateContent>
            </w:r>
          </w:p>
          <w:p w:rsidR="005D48B9" w:rsidRDefault="005D48B9" w:rsidP="00F45634">
            <w:pPr>
              <w:adjustRightInd w:val="0"/>
              <w:spacing w:after="0" w:line="240" w:lineRule="auto"/>
              <w:jc w:val="right"/>
              <w:rPr>
                <w:rFonts w:ascii="Times New Roman" w:eastAsia="Times New Roman" w:hAnsi="Times New Roman"/>
                <w:b/>
                <w:bCs/>
                <w:sz w:val="24"/>
                <w:szCs w:val="24"/>
                <w:lang w:val="en-IE" w:eastAsia="en-IE"/>
              </w:rPr>
            </w:pPr>
            <w:r>
              <w:rPr>
                <w:noProof/>
                <w:lang w:val="en-IE" w:eastAsia="en-IE"/>
              </w:rPr>
              <mc:AlternateContent>
                <mc:Choice Requires="wpg">
                  <w:drawing>
                    <wp:anchor distT="0" distB="0" distL="114300" distR="114300" simplePos="0" relativeHeight="251669504" behindDoc="0" locked="0" layoutInCell="1" allowOverlap="1" wp14:anchorId="46CB2365" wp14:editId="7A19C390">
                      <wp:simplePos x="0" y="0"/>
                      <wp:positionH relativeFrom="character">
                        <wp:posOffset>0</wp:posOffset>
                      </wp:positionH>
                      <wp:positionV relativeFrom="line">
                        <wp:posOffset>0</wp:posOffset>
                      </wp:positionV>
                      <wp:extent cx="685800" cy="685800"/>
                      <wp:effectExtent l="0" t="0" r="0" b="0"/>
                      <wp:wrapNone/>
                      <wp:docPr id="20" name="Group 20"/>
                      <wp:cNvGraphicFramePr/>
                      <a:graphic xmlns:a="http://schemas.openxmlformats.org/drawingml/2006/main">
                        <a:graphicData uri="http://schemas.microsoft.com/office/word/2010/wordprocessingGroup">
                          <wpg:wgp>
                            <wpg:cNvGrpSpPr/>
                            <wpg:grpSpPr bwMode="auto">
                              <a:xfrm>
                                <a:off x="0" y="0"/>
                                <a:ext cx="685800" cy="685800"/>
                                <a:chOff x="0" y="0"/>
                                <a:chExt cx="1878" cy="1852"/>
                              </a:xfrm>
                            </wpg:grpSpPr>
                            <wps:wsp>
                              <wps:cNvPr id="21" name="AutoShape 3"/>
                              <wps:cNvSpPr>
                                <a:spLocks noChangeAspect="1" noChangeArrowheads="1" noTextEdit="1"/>
                              </wps:cNvSpPr>
                              <wps:spPr bwMode="auto">
                                <a:xfrm>
                                  <a:off x="0" y="0"/>
                                  <a:ext cx="1878" cy="1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D354366" id="Group 20" o:spid="_x0000_s1026" style="position:absolute;margin-left:0;margin-top:0;width:54pt;height:54pt;z-index:251669504;mso-position-horizontal-relative:char;mso-position-vertical-relative:line" coordsize="1878,1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">
                      <v:rect id="AutoShape 3" o:spid="_x0000_s1027" style="position:absolute;width:1878;height:1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o:lock v:ext="edit" aspectratio="t" text="t"/>
                      </v:rect>
                      <w10:wrap anchory="line"/>
                    </v:group>
                  </w:pict>
                </mc:Fallback>
              </mc:AlternateContent>
            </w:r>
            <w:r>
              <w:rPr>
                <w:rFonts w:ascii="Times New Roman" w:eastAsia="Times New Roman" w:hAnsi="Times New Roman"/>
                <w:b/>
                <w:noProof/>
                <w:sz w:val="24"/>
                <w:szCs w:val="24"/>
                <w:lang w:val="en-IE" w:eastAsia="en-IE"/>
              </w:rPr>
              <w:drawing>
                <wp:inline distT="0" distB="0" distL="0" distR="0" wp14:anchorId="49705E67" wp14:editId="76E26F41">
                  <wp:extent cx="683895" cy="6838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t="-99930" b="99930"/>
                          <a:stretch>
                            <a:fillRect/>
                          </a:stretch>
                        </pic:blipFill>
                        <pic:spPr bwMode="auto">
                          <a:xfrm>
                            <a:off x="0" y="0"/>
                            <a:ext cx="683895" cy="683895"/>
                          </a:xfrm>
                          <a:prstGeom prst="rect">
                            <a:avLst/>
                          </a:prstGeom>
                          <a:noFill/>
                          <a:ln>
                            <a:noFill/>
                          </a:ln>
                        </pic:spPr>
                      </pic:pic>
                    </a:graphicData>
                  </a:graphic>
                </wp:inline>
              </w:drawing>
            </w:r>
          </w:p>
          <w:p w:rsidR="005D48B9" w:rsidRDefault="005D48B9" w:rsidP="00F45634">
            <w:pPr>
              <w:adjustRightInd w:val="0"/>
              <w:spacing w:after="0" w:line="240" w:lineRule="auto"/>
              <w:jc w:val="both"/>
              <w:rPr>
                <w:rFonts w:ascii="Times New Roman" w:eastAsia="Times New Roman" w:hAnsi="Times New Roman"/>
                <w:sz w:val="24"/>
                <w:szCs w:val="24"/>
                <w:lang w:val="en-IE" w:eastAsia="en-IE"/>
              </w:rPr>
            </w:pPr>
          </w:p>
          <w:p w:rsidR="005D48B9" w:rsidRDefault="005D48B9" w:rsidP="00F45634">
            <w:pPr>
              <w:adjustRightInd w:val="0"/>
              <w:spacing w:after="0" w:line="240" w:lineRule="auto"/>
              <w:jc w:val="right"/>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___________________</w:t>
            </w:r>
          </w:p>
          <w:p w:rsidR="005D48B9" w:rsidRDefault="005D48B9" w:rsidP="00F45634">
            <w:pPr>
              <w:adjustRightInd w:val="0"/>
              <w:spacing w:after="0" w:line="240" w:lineRule="auto"/>
              <w:jc w:val="right"/>
              <w:rPr>
                <w:rFonts w:ascii="Times New Roman" w:eastAsia="Times New Roman" w:hAnsi="Times New Roman"/>
                <w:sz w:val="24"/>
                <w:szCs w:val="24"/>
                <w:lang w:val="en-US" w:eastAsia="en-IE"/>
              </w:rPr>
            </w:pPr>
            <w:r>
              <w:rPr>
                <w:rFonts w:ascii="Times New Roman" w:eastAsia="Times New Roman" w:hAnsi="Times New Roman"/>
                <w:sz w:val="24"/>
                <w:szCs w:val="24"/>
                <w:lang w:val="en-US" w:eastAsia="en-IE"/>
              </w:rPr>
              <w:t>Director</w:t>
            </w:r>
          </w:p>
          <w:p w:rsidR="005D48B9" w:rsidRDefault="005D48B9" w:rsidP="00F45634">
            <w:pPr>
              <w:adjustRightInd w:val="0"/>
              <w:spacing w:after="0" w:line="240" w:lineRule="auto"/>
              <w:jc w:val="right"/>
              <w:rPr>
                <w:rFonts w:ascii="Times New Roman" w:eastAsia="Times New Roman" w:hAnsi="Times New Roman"/>
                <w:sz w:val="24"/>
                <w:szCs w:val="24"/>
                <w:lang w:val="en-IE" w:eastAsia="en-IE"/>
              </w:rPr>
            </w:pPr>
          </w:p>
          <w:p w:rsidR="005D48B9" w:rsidRDefault="005D48B9" w:rsidP="00F45634">
            <w:pPr>
              <w:adjustRightInd w:val="0"/>
              <w:spacing w:after="0" w:line="240" w:lineRule="auto"/>
              <w:jc w:val="right"/>
              <w:rPr>
                <w:rFonts w:ascii="Times New Roman" w:eastAsia="Times New Roman" w:hAnsi="Times New Roman"/>
                <w:sz w:val="24"/>
                <w:szCs w:val="24"/>
                <w:lang w:val="en-IE" w:eastAsia="en-IE"/>
              </w:rPr>
            </w:pPr>
            <w:r>
              <w:rPr>
                <w:rFonts w:ascii="Times New Roman" w:eastAsia="Times New Roman" w:hAnsi="Times New Roman"/>
                <w:sz w:val="24"/>
                <w:szCs w:val="24"/>
                <w:lang w:val="en-US" w:eastAsia="en-IE"/>
              </w:rPr>
              <w:t>___________________</w:t>
            </w:r>
          </w:p>
          <w:p w:rsidR="005D48B9" w:rsidRDefault="005D48B9" w:rsidP="00F45634">
            <w:pPr>
              <w:adjustRightInd w:val="0"/>
              <w:spacing w:after="0" w:line="240" w:lineRule="auto"/>
              <w:jc w:val="right"/>
              <w:rPr>
                <w:rFonts w:ascii="Times New Roman" w:eastAsia="Times New Roman" w:hAnsi="Times New Roman"/>
                <w:b/>
                <w:bCs/>
                <w:sz w:val="24"/>
                <w:szCs w:val="24"/>
                <w:lang w:val="en-IE" w:eastAsia="en-IE"/>
              </w:rPr>
            </w:pPr>
            <w:r>
              <w:rPr>
                <w:rFonts w:ascii="Times New Roman" w:eastAsia="Times New Roman" w:hAnsi="Times New Roman"/>
                <w:sz w:val="24"/>
                <w:szCs w:val="24"/>
                <w:lang w:val="en-US" w:eastAsia="en-IE"/>
              </w:rPr>
              <w:t>Director/Secretary</w:t>
            </w:r>
          </w:p>
        </w:tc>
      </w:tr>
    </w:tbl>
    <w:p w:rsidR="005D48B9" w:rsidRDefault="005D48B9" w:rsidP="005D48B9">
      <w:pPr>
        <w:rPr>
          <w:rFonts w:ascii="Times New Roman" w:hAnsi="Times New Roman"/>
          <w:sz w:val="24"/>
          <w:szCs w:val="24"/>
        </w:rPr>
      </w:pPr>
    </w:p>
    <w:p w:rsidR="005D48B9" w:rsidRPr="001D0EE0" w:rsidRDefault="005D48B9" w:rsidP="005D48B9">
      <w:pPr>
        <w:rPr>
          <w:rFonts w:ascii="Times New Roman" w:hAnsi="Times New Roman"/>
          <w:sz w:val="24"/>
          <w:szCs w:val="24"/>
        </w:rPr>
      </w:pPr>
    </w:p>
    <w:p w:rsidR="00DD22A2" w:rsidRPr="00DD22A2" w:rsidRDefault="00DD22A2" w:rsidP="00DD22A2">
      <w:pPr>
        <w:rPr>
          <w:rFonts w:ascii="Times New Roman" w:hAnsi="Times New Roman"/>
          <w:sz w:val="24"/>
          <w:szCs w:val="24"/>
        </w:rPr>
      </w:pPr>
    </w:p>
    <w:p w:rsidR="00DA07C0" w:rsidRDefault="00DA07C0" w:rsidP="00DA07C0">
      <w:pPr>
        <w:rPr>
          <w:rFonts w:ascii="Times New Roman" w:hAnsi="Times New Roman"/>
          <w:sz w:val="24"/>
          <w:szCs w:val="24"/>
        </w:rPr>
      </w:pPr>
    </w:p>
    <w:p w:rsidR="00DA07C0" w:rsidRDefault="00DA07C0" w:rsidP="00DA07C0">
      <w:pPr>
        <w:rPr>
          <w:rFonts w:ascii="Times New Roman" w:hAnsi="Times New Roman"/>
          <w:sz w:val="24"/>
          <w:szCs w:val="24"/>
        </w:rPr>
      </w:pPr>
    </w:p>
    <w:p w:rsidR="00D86F60" w:rsidRPr="00AF4B73" w:rsidRDefault="00D86F60" w:rsidP="00D86F60">
      <w:pPr>
        <w:spacing w:after="0" w:line="240" w:lineRule="auto"/>
        <w:rPr>
          <w:rFonts w:ascii="Times New Roman" w:eastAsia="Times New Roman" w:hAnsi="Times New Roman"/>
          <w:b/>
          <w:sz w:val="24"/>
          <w:szCs w:val="20"/>
          <w:lang w:val="en-IE"/>
        </w:rPr>
      </w:pPr>
    </w:p>
    <w:p w:rsidR="00D86F60" w:rsidRDefault="00D86F60" w:rsidP="00D86F60">
      <w:pPr>
        <w:spacing w:after="0" w:line="240" w:lineRule="auto"/>
        <w:rPr>
          <w:rFonts w:ascii="Times New Roman" w:eastAsia="Times New Roman" w:hAnsi="Times New Roman"/>
          <w:b/>
          <w:sz w:val="24"/>
          <w:szCs w:val="20"/>
          <w:lang w:val="en-IE"/>
        </w:rPr>
      </w:pPr>
    </w:p>
    <w:p w:rsidR="00D86F60" w:rsidRPr="00AF4B73" w:rsidRDefault="00D86F60" w:rsidP="00D86F60">
      <w:pPr>
        <w:rPr>
          <w:rFonts w:ascii="Times New Roman" w:eastAsia="Times New Roman" w:hAnsi="Times New Roman"/>
          <w:b/>
          <w:sz w:val="24"/>
          <w:szCs w:val="20"/>
          <w:lang w:val="en-IE"/>
        </w:rPr>
      </w:pPr>
    </w:p>
    <w:p w:rsidR="00D86F60" w:rsidRDefault="00D86F60" w:rsidP="00D86F60">
      <w:pPr>
        <w:rPr>
          <w:rFonts w:ascii="Times New Roman" w:hAnsi="Times New Roman"/>
          <w:b/>
          <w:sz w:val="24"/>
          <w:szCs w:val="24"/>
          <w:u w:val="single"/>
        </w:rPr>
      </w:pPr>
    </w:p>
    <w:p w:rsidR="00D86F60" w:rsidRDefault="00D86F60" w:rsidP="00D86F60">
      <w:pPr>
        <w:rPr>
          <w:rFonts w:ascii="Times New Roman" w:hAnsi="Times New Roman"/>
          <w:b/>
          <w:sz w:val="24"/>
          <w:szCs w:val="24"/>
          <w:u w:val="single"/>
        </w:rPr>
      </w:pPr>
    </w:p>
    <w:p w:rsidR="00D86F60" w:rsidRDefault="00D86F60" w:rsidP="00D86F60">
      <w:pPr>
        <w:spacing w:after="0" w:line="240" w:lineRule="auto"/>
        <w:rPr>
          <w:rFonts w:ascii="Times New Roman" w:hAnsi="Times New Roman"/>
          <w:b/>
          <w:sz w:val="24"/>
          <w:szCs w:val="24"/>
          <w:u w:val="single"/>
        </w:rPr>
      </w:pPr>
      <w:bookmarkStart w:id="1" w:name="co_anchor_a256061_1"/>
      <w:bookmarkStart w:id="2" w:name="co_anchor_a70433_1"/>
      <w:bookmarkStart w:id="3" w:name="co_anchor_a892895_1"/>
      <w:bookmarkStart w:id="4" w:name="co_anchor_a1027707_1"/>
      <w:bookmarkStart w:id="5" w:name="co_anchor_a1021071_1"/>
      <w:bookmarkEnd w:id="1"/>
      <w:bookmarkEnd w:id="2"/>
      <w:bookmarkEnd w:id="3"/>
      <w:bookmarkEnd w:id="4"/>
      <w:bookmarkEnd w:id="5"/>
    </w:p>
    <w:p w:rsidR="00D86F60" w:rsidRPr="00A8515B" w:rsidRDefault="00D86F60" w:rsidP="00D86F60">
      <w:pPr>
        <w:spacing w:after="0" w:line="240" w:lineRule="auto"/>
        <w:rPr>
          <w:rFonts w:ascii="Times New Roman" w:hAnsi="Times New Roman"/>
          <w:sz w:val="24"/>
          <w:szCs w:val="24"/>
        </w:rPr>
      </w:pPr>
    </w:p>
    <w:p w:rsidR="00440337" w:rsidRPr="00B76E82" w:rsidRDefault="00440337" w:rsidP="00B76E82">
      <w:pPr>
        <w:spacing w:after="0" w:line="240" w:lineRule="auto"/>
      </w:pPr>
    </w:p>
    <w:sectPr w:rsidR="00440337" w:rsidRPr="00B76E82" w:rsidSect="002453D1">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B5" w:rsidRDefault="00AF24B5" w:rsidP="005D73D8">
      <w:pPr>
        <w:spacing w:after="0" w:line="240" w:lineRule="auto"/>
      </w:pPr>
      <w:r>
        <w:separator/>
      </w:r>
    </w:p>
  </w:endnote>
  <w:endnote w:type="continuationSeparator" w:id="0">
    <w:p w:rsidR="00AF24B5" w:rsidRDefault="00AF24B5" w:rsidP="005D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2D" w:rsidRPr="00DE52A0" w:rsidRDefault="0035052D" w:rsidP="00E531E5">
    <w:pPr>
      <w:pStyle w:val="Footer"/>
      <w:jc w:val="right"/>
      <w:rPr>
        <w:rFonts w:ascii="Times New Roman" w:hAnsi="Times New Roman"/>
        <w:sz w:val="20"/>
        <w:szCs w:val="20"/>
      </w:rPr>
    </w:pPr>
    <w:r w:rsidRPr="00DE52A0">
      <w:rPr>
        <w:rFonts w:ascii="Times New Roman" w:hAnsi="Times New Roman"/>
        <w:sz w:val="20"/>
        <w:szCs w:val="20"/>
      </w:rPr>
      <w:t xml:space="preserve">Page </w:t>
    </w:r>
    <w:r w:rsidRPr="00DE52A0">
      <w:rPr>
        <w:rFonts w:ascii="Times New Roman" w:hAnsi="Times New Roman"/>
        <w:sz w:val="20"/>
        <w:szCs w:val="20"/>
      </w:rPr>
      <w:fldChar w:fldCharType="begin"/>
    </w:r>
    <w:r w:rsidRPr="00DE52A0">
      <w:rPr>
        <w:rFonts w:ascii="Times New Roman" w:hAnsi="Times New Roman"/>
        <w:sz w:val="20"/>
        <w:szCs w:val="20"/>
      </w:rPr>
      <w:instrText xml:space="preserve"> PAGE  \* Arabic  \* MERGEFORMAT </w:instrText>
    </w:r>
    <w:r w:rsidRPr="00DE52A0">
      <w:rPr>
        <w:rFonts w:ascii="Times New Roman" w:hAnsi="Times New Roman"/>
        <w:sz w:val="20"/>
        <w:szCs w:val="20"/>
      </w:rPr>
      <w:fldChar w:fldCharType="separate"/>
    </w:r>
    <w:r w:rsidR="00846745">
      <w:rPr>
        <w:rFonts w:ascii="Times New Roman" w:hAnsi="Times New Roman"/>
        <w:noProof/>
        <w:sz w:val="20"/>
        <w:szCs w:val="20"/>
      </w:rPr>
      <w:t>2</w:t>
    </w:r>
    <w:r w:rsidRPr="00DE52A0">
      <w:rPr>
        <w:rFonts w:ascii="Times New Roman" w:hAnsi="Times New Roman"/>
        <w:sz w:val="20"/>
        <w:szCs w:val="20"/>
      </w:rPr>
      <w:fldChar w:fldCharType="end"/>
    </w:r>
    <w:r w:rsidRPr="00DE52A0">
      <w:rPr>
        <w:rFonts w:ascii="Times New Roman" w:hAnsi="Times New Roman"/>
        <w:sz w:val="20"/>
        <w:szCs w:val="20"/>
      </w:rPr>
      <w:t xml:space="preserve"> of </w:t>
    </w:r>
    <w:r w:rsidRPr="00DE52A0">
      <w:rPr>
        <w:rFonts w:ascii="Times New Roman" w:hAnsi="Times New Roman"/>
        <w:sz w:val="20"/>
        <w:szCs w:val="20"/>
      </w:rPr>
      <w:fldChar w:fldCharType="begin"/>
    </w:r>
    <w:r w:rsidRPr="00DE52A0">
      <w:rPr>
        <w:rFonts w:ascii="Times New Roman" w:hAnsi="Times New Roman"/>
        <w:sz w:val="20"/>
        <w:szCs w:val="20"/>
      </w:rPr>
      <w:instrText xml:space="preserve"> NUMPAGES  \* Arabic  \* MERGEFORMAT </w:instrText>
    </w:r>
    <w:r w:rsidRPr="00DE52A0">
      <w:rPr>
        <w:rFonts w:ascii="Times New Roman" w:hAnsi="Times New Roman"/>
        <w:sz w:val="20"/>
        <w:szCs w:val="20"/>
      </w:rPr>
      <w:fldChar w:fldCharType="separate"/>
    </w:r>
    <w:r w:rsidR="00846745">
      <w:rPr>
        <w:rFonts w:ascii="Times New Roman" w:hAnsi="Times New Roman"/>
        <w:noProof/>
        <w:sz w:val="20"/>
        <w:szCs w:val="20"/>
      </w:rPr>
      <w:t>2</w:t>
    </w:r>
    <w:r w:rsidRPr="00DE52A0">
      <w:rPr>
        <w:rFonts w:ascii="Times New Roman" w:hAnsi="Times New Roman"/>
        <w:sz w:val="20"/>
        <w:szCs w:val="20"/>
      </w:rPr>
      <w:fldChar w:fldCharType="end"/>
    </w:r>
  </w:p>
  <w:p w:rsidR="0035052D" w:rsidRPr="000D1A87" w:rsidRDefault="0035052D" w:rsidP="00E531E5">
    <w:pPr>
      <w:pStyle w:val="Footer"/>
      <w:jc w:val="right"/>
    </w:pPr>
    <w:r w:rsidRPr="00DE52A0">
      <w:rPr>
        <w:rFonts w:ascii="Times New Roman" w:hAnsi="Times New Roman"/>
        <w:sz w:val="20"/>
        <w:szCs w:val="20"/>
      </w:rPr>
      <w:fldChar w:fldCharType="begin"/>
    </w:r>
    <w:r w:rsidRPr="00DE52A0">
      <w:rPr>
        <w:rFonts w:ascii="Times New Roman" w:hAnsi="Times New Roman"/>
        <w:sz w:val="20"/>
        <w:szCs w:val="20"/>
      </w:rPr>
      <w:instrText xml:space="preserve"> FILENAME  \* Lower \p  \* MERGEFORMAT </w:instrText>
    </w:r>
    <w:r w:rsidRPr="00DE52A0">
      <w:rPr>
        <w:rFonts w:ascii="Times New Roman" w:hAnsi="Times New Roman"/>
        <w:sz w:val="20"/>
        <w:szCs w:val="20"/>
      </w:rPr>
      <w:fldChar w:fldCharType="separate"/>
    </w:r>
    <w:r w:rsidRPr="00DE52A0">
      <w:rPr>
        <w:rFonts w:ascii="Times New Roman" w:hAnsi="Times New Roman"/>
        <w:noProof/>
        <w:sz w:val="20"/>
        <w:szCs w:val="20"/>
      </w:rPr>
      <w:t>c:\users\mnolan\appdata\roaming\practiceevolve\client\data\workarea\5740-34718\1054142\information pack - word version.docx</w:t>
    </w:r>
    <w:r w:rsidRPr="00DE52A0">
      <w:rPr>
        <w:rFonts w:ascii="Times New Roman" w:hAnsi="Times New Roman"/>
        <w:sz w:val="20"/>
        <w:szCs w:val="20"/>
      </w:rPr>
      <w:fldChar w:fldCharType="end"/>
    </w:r>
  </w:p>
  <w:p w:rsidR="0035052D" w:rsidRDefault="003505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52D" w:rsidRPr="000D1A87" w:rsidRDefault="0035052D" w:rsidP="00E531E5">
    <w:pPr>
      <w:pStyle w:val="Footer"/>
      <w:jc w:val="right"/>
      <w:rPr>
        <w:sz w:val="18"/>
        <w:szCs w:val="18"/>
      </w:rPr>
    </w:pPr>
    <w:r w:rsidRPr="000D1A87">
      <w:rPr>
        <w:sz w:val="18"/>
        <w:szCs w:val="18"/>
      </w:rPr>
      <w:t xml:space="preserve">Page </w:t>
    </w:r>
    <w:r w:rsidRPr="000D1A87">
      <w:rPr>
        <w:sz w:val="18"/>
        <w:szCs w:val="18"/>
      </w:rPr>
      <w:fldChar w:fldCharType="begin"/>
    </w:r>
    <w:r w:rsidRPr="000D1A87">
      <w:rPr>
        <w:sz w:val="18"/>
        <w:szCs w:val="18"/>
      </w:rPr>
      <w:instrText xml:space="preserve"> PAGE  \* Arabic  \* MERGEFORMAT </w:instrText>
    </w:r>
    <w:r w:rsidRPr="000D1A87">
      <w:rPr>
        <w:sz w:val="18"/>
        <w:szCs w:val="18"/>
      </w:rPr>
      <w:fldChar w:fldCharType="separate"/>
    </w:r>
    <w:r w:rsidR="006E1EED">
      <w:rPr>
        <w:noProof/>
        <w:sz w:val="18"/>
        <w:szCs w:val="18"/>
      </w:rPr>
      <w:t>4</w:t>
    </w:r>
    <w:r w:rsidRPr="000D1A87">
      <w:rPr>
        <w:sz w:val="18"/>
        <w:szCs w:val="18"/>
      </w:rPr>
      <w:fldChar w:fldCharType="end"/>
    </w:r>
    <w:r w:rsidRPr="000D1A87">
      <w:rPr>
        <w:sz w:val="18"/>
        <w:szCs w:val="18"/>
      </w:rPr>
      <w:t xml:space="preserve"> of </w:t>
    </w:r>
    <w:r w:rsidRPr="000D1A87">
      <w:rPr>
        <w:sz w:val="18"/>
        <w:szCs w:val="18"/>
      </w:rPr>
      <w:fldChar w:fldCharType="begin"/>
    </w:r>
    <w:r w:rsidRPr="000D1A87">
      <w:rPr>
        <w:sz w:val="18"/>
        <w:szCs w:val="18"/>
      </w:rPr>
      <w:instrText xml:space="preserve"> NUMPAGES  \* Arabic  \* MERGEFORMAT </w:instrText>
    </w:r>
    <w:r w:rsidRPr="000D1A87">
      <w:rPr>
        <w:sz w:val="18"/>
        <w:szCs w:val="18"/>
      </w:rPr>
      <w:fldChar w:fldCharType="separate"/>
    </w:r>
    <w:r w:rsidR="006E1EED">
      <w:rPr>
        <w:noProof/>
        <w:sz w:val="18"/>
        <w:szCs w:val="18"/>
      </w:rPr>
      <w:t>4</w:t>
    </w:r>
    <w:r w:rsidRPr="000D1A87">
      <w:rPr>
        <w:sz w:val="18"/>
        <w:szCs w:val="18"/>
      </w:rPr>
      <w:fldChar w:fldCharType="end"/>
    </w:r>
  </w:p>
  <w:p w:rsidR="0035052D" w:rsidRPr="000D1A87" w:rsidRDefault="0035052D" w:rsidP="00E531E5">
    <w:pPr>
      <w:pStyle w:val="Footer"/>
      <w:jc w:val="right"/>
    </w:pPr>
    <w:r w:rsidRPr="000D1A87">
      <w:rPr>
        <w:sz w:val="18"/>
        <w:szCs w:val="18"/>
      </w:rPr>
      <w:fldChar w:fldCharType="begin"/>
    </w:r>
    <w:r w:rsidRPr="000D1A87">
      <w:rPr>
        <w:sz w:val="18"/>
        <w:szCs w:val="18"/>
      </w:rPr>
      <w:instrText xml:space="preserve"> FILENAME  \* Lower \p  \* MERGEFORMAT </w:instrText>
    </w:r>
    <w:r w:rsidRPr="000D1A87">
      <w:rPr>
        <w:sz w:val="18"/>
        <w:szCs w:val="18"/>
      </w:rPr>
      <w:fldChar w:fldCharType="separate"/>
    </w:r>
    <w:r>
      <w:rPr>
        <w:noProof/>
        <w:sz w:val="18"/>
        <w:szCs w:val="18"/>
      </w:rPr>
      <w:t>c:\users\mnolan\appdata\roaming\practiceevolve\client\data\workarea\5740-34718\1054142\information pack - word version.docx</w:t>
    </w:r>
    <w:r w:rsidRPr="000D1A87">
      <w:rPr>
        <w:sz w:val="18"/>
        <w:szCs w:val="18"/>
      </w:rPr>
      <w:fldChar w:fldCharType="end"/>
    </w:r>
  </w:p>
  <w:p w:rsidR="0035052D" w:rsidRDefault="00350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B5" w:rsidRDefault="00AF24B5" w:rsidP="005D73D8">
      <w:pPr>
        <w:spacing w:after="0" w:line="240" w:lineRule="auto"/>
      </w:pPr>
      <w:r>
        <w:separator/>
      </w:r>
    </w:p>
  </w:footnote>
  <w:footnote w:type="continuationSeparator" w:id="0">
    <w:p w:rsidR="00AF24B5" w:rsidRDefault="00AF24B5" w:rsidP="005D73D8">
      <w:pPr>
        <w:spacing w:after="0" w:line="240" w:lineRule="auto"/>
      </w:pPr>
      <w:r>
        <w:continuationSeparator/>
      </w:r>
    </w:p>
  </w:footnote>
  <w:footnote w:id="1">
    <w:p w:rsidR="0035052D" w:rsidRDefault="0035052D" w:rsidP="00B03AA4">
      <w:pPr>
        <w:pStyle w:val="FootnoteText"/>
      </w:pPr>
      <w:r>
        <w:rPr>
          <w:rStyle w:val="FootnoteReference"/>
        </w:rPr>
        <w:footnoteRef/>
      </w:r>
      <w:r>
        <w:t xml:space="preserve"> Twenty percent of full members eligible to vote shall be a quorum.</w:t>
      </w:r>
    </w:p>
  </w:footnote>
  <w:footnote w:id="2">
    <w:p w:rsidR="0035052D" w:rsidRDefault="0035052D" w:rsidP="00B03AA4">
      <w:pPr>
        <w:pStyle w:val="FootnoteText"/>
      </w:pPr>
      <w:r>
        <w:rPr>
          <w:rStyle w:val="FootnoteReference"/>
        </w:rPr>
        <w:footnoteRef/>
      </w:r>
      <w:r>
        <w:t xml:space="preserve"> Current form of club constitution requires ten days clear notice of a special general meeting</w:t>
      </w:r>
    </w:p>
  </w:footnote>
  <w:footnote w:id="3">
    <w:p w:rsidR="0035052D" w:rsidRDefault="0035052D" w:rsidP="00DA07C0">
      <w:pPr>
        <w:spacing w:after="0" w:line="240" w:lineRule="auto"/>
        <w:rPr>
          <w:rFonts w:ascii="Times New Roman" w:hAnsi="Times New Roman"/>
          <w:color w:val="FF0000"/>
          <w:sz w:val="24"/>
          <w:szCs w:val="24"/>
          <w:lang w:val="en-IE"/>
        </w:rPr>
      </w:pPr>
      <w:r>
        <w:rPr>
          <w:rStyle w:val="FootnoteReference"/>
          <w:color w:val="FF0000"/>
        </w:rPr>
        <w:footnoteRef/>
      </w:r>
      <w:r>
        <w:rPr>
          <w:color w:val="FF0000"/>
        </w:rPr>
        <w:t xml:space="preserve"> </w:t>
      </w:r>
      <w:r>
        <w:rPr>
          <w:rFonts w:ascii="Times New Roman" w:hAnsi="Times New Roman"/>
          <w:b/>
          <w:color w:val="FF0000"/>
          <w:sz w:val="24"/>
          <w:szCs w:val="24"/>
          <w:lang w:val="en-IE"/>
        </w:rPr>
        <w:t>OPTION 1 – CODE OF TRUSTEES – CLAUSE 1(b)(i)(a</w:t>
      </w:r>
      <w:r>
        <w:rPr>
          <w:rFonts w:ascii="Times New Roman" w:hAnsi="Times New Roman"/>
          <w:color w:val="FF0000"/>
          <w:sz w:val="24"/>
          <w:szCs w:val="24"/>
          <w:lang w:val="en-IE"/>
        </w:rPr>
        <w:t>)</w:t>
      </w:r>
    </w:p>
    <w:p w:rsidR="0035052D" w:rsidRDefault="0035052D" w:rsidP="00DA07C0">
      <w:pPr>
        <w:pStyle w:val="FootnoteText"/>
        <w:rPr>
          <w:rFonts w:ascii="Calibri" w:hAnsi="Calibri"/>
        </w:rPr>
      </w:pPr>
    </w:p>
  </w:footnote>
  <w:footnote w:id="4">
    <w:p w:rsidR="0035052D" w:rsidRDefault="0035052D" w:rsidP="00DA07C0">
      <w:pPr>
        <w:pStyle w:val="FootnoteText"/>
      </w:pPr>
      <w:r>
        <w:rPr>
          <w:rStyle w:val="FootnoteReference"/>
        </w:rPr>
        <w:footnoteRef/>
      </w:r>
      <w:r>
        <w:t xml:space="preserve"> </w:t>
      </w:r>
      <w:r>
        <w:rPr>
          <w:rFonts w:eastAsia="Times New Roman"/>
          <w:b/>
          <w:sz w:val="24"/>
        </w:rPr>
        <w:t>IT IS ASSUMED THAT THE PROPERTY IS LAND REGISTRY FREEHOLD.  IF OTHERWISE ADAPT TO SUIT CIRCUMSTANCES</w:t>
      </w:r>
    </w:p>
  </w:footnote>
  <w:footnote w:id="5">
    <w:p w:rsidR="0035052D" w:rsidRDefault="0035052D" w:rsidP="00DA07C0">
      <w:pPr>
        <w:pStyle w:val="FootnoteText"/>
        <w:rPr>
          <w:sz w:val="24"/>
          <w:szCs w:val="24"/>
        </w:rPr>
      </w:pPr>
      <w:r>
        <w:rPr>
          <w:rStyle w:val="FootnoteReference"/>
        </w:rPr>
        <w:footnoteRef/>
      </w:r>
      <w:r>
        <w:t xml:space="preserve"> </w:t>
      </w:r>
      <w:r>
        <w:rPr>
          <w:sz w:val="24"/>
          <w:szCs w:val="24"/>
        </w:rPr>
        <w:t>This is relevant legislation in the Republic of Ireland – relevant to those transfers only</w:t>
      </w:r>
    </w:p>
  </w:footnote>
  <w:footnote w:id="6">
    <w:p w:rsidR="0035052D" w:rsidRDefault="0035052D" w:rsidP="00DA07C0">
      <w:pPr>
        <w:pStyle w:val="FootnoteText"/>
        <w:rPr>
          <w:sz w:val="24"/>
          <w:szCs w:val="24"/>
          <w:lang w:val="en-GB"/>
        </w:rPr>
      </w:pPr>
      <w:r>
        <w:rPr>
          <w:rStyle w:val="FootnoteReference"/>
        </w:rPr>
        <w:footnoteRef/>
      </w:r>
      <w:r>
        <w:t xml:space="preserve"> </w:t>
      </w:r>
      <w:r>
        <w:rPr>
          <w:sz w:val="24"/>
          <w:szCs w:val="24"/>
        </w:rPr>
        <w:t xml:space="preserve">Form of Deed of Transfer must be consistent with Property Registration Authority of Ireland standard forms of transfer as amended from time to time.  Please check current forms in use at </w:t>
      </w:r>
      <w:hyperlink r:id="rId1" w:history="1">
        <w:r>
          <w:rPr>
            <w:rStyle w:val="Hyperlink"/>
            <w:szCs w:val="24"/>
          </w:rPr>
          <w:t>www.prai.ie</w:t>
        </w:r>
      </w:hyperlink>
      <w:r>
        <w:rPr>
          <w:sz w:val="24"/>
          <w:szCs w:val="24"/>
        </w:rPr>
        <w:t>.</w:t>
      </w:r>
    </w:p>
  </w:footnote>
  <w:footnote w:id="7">
    <w:p w:rsidR="0035052D" w:rsidRDefault="0035052D" w:rsidP="00DA07C0">
      <w:pPr>
        <w:pStyle w:val="FootnoteText"/>
        <w:rPr>
          <w:sz w:val="24"/>
          <w:szCs w:val="24"/>
        </w:rPr>
      </w:pPr>
      <w:r>
        <w:rPr>
          <w:rStyle w:val="FootnoteReference"/>
        </w:rPr>
        <w:footnoteRef/>
      </w:r>
      <w:r>
        <w:t xml:space="preserve"> </w:t>
      </w:r>
      <w:r>
        <w:rPr>
          <w:sz w:val="24"/>
          <w:szCs w:val="24"/>
        </w:rPr>
        <w:t>Once Deeds have been completed and stamped they should be lodged for registration with the Property Registration Authority.  For guidance check www.prai.ie.</w:t>
      </w:r>
    </w:p>
  </w:footnote>
  <w:footnote w:id="8">
    <w:p w:rsidR="0035052D" w:rsidRDefault="0035052D" w:rsidP="00DA07C0">
      <w:pPr>
        <w:pStyle w:val="FootnoteText"/>
        <w:rPr>
          <w:rFonts w:ascii="Calibri" w:hAnsi="Calibri"/>
        </w:rPr>
      </w:pPr>
      <w:r>
        <w:rPr>
          <w:rStyle w:val="FootnoteReference"/>
        </w:rPr>
        <w:footnoteRef/>
      </w:r>
      <w:r>
        <w:t xml:space="preserve"> </w:t>
      </w:r>
      <w:r>
        <w:rPr>
          <w:sz w:val="24"/>
          <w:szCs w:val="24"/>
        </w:rPr>
        <w:t>Where property is situate outside of Republic of Ireland check local laws regarding stamping and registration of documents.</w:t>
      </w:r>
    </w:p>
  </w:footnote>
  <w:footnote w:id="9">
    <w:p w:rsidR="0035052D" w:rsidRDefault="0035052D" w:rsidP="00DA07C0">
      <w:pPr>
        <w:pStyle w:val="FootnoteText"/>
        <w:rPr>
          <w:sz w:val="24"/>
          <w:szCs w:val="24"/>
        </w:rPr>
      </w:pPr>
      <w:r>
        <w:rPr>
          <w:rStyle w:val="FootnoteReference"/>
          <w:sz w:val="24"/>
          <w:szCs w:val="24"/>
        </w:rPr>
        <w:footnoteRef/>
      </w:r>
      <w:r>
        <w:rPr>
          <w:sz w:val="24"/>
          <w:szCs w:val="24"/>
        </w:rPr>
        <w:t xml:space="preserve"> Note obligations to file a stamp duty return with Revenue Commisioners under efiling system </w:t>
      </w:r>
      <w:hyperlink r:id="rId2" w:history="1">
        <w:r>
          <w:rPr>
            <w:rStyle w:val="Hyperlink"/>
            <w:szCs w:val="24"/>
          </w:rPr>
          <w:t>www.revenue.ie</w:t>
        </w:r>
      </w:hyperlink>
      <w:r>
        <w:rPr>
          <w:sz w:val="24"/>
          <w:szCs w:val="24"/>
        </w:rPr>
        <w:t xml:space="preserve">.  For guidance on documents required to file stamp duty return check </w:t>
      </w:r>
      <w:hyperlink r:id="rId3" w:history="1">
        <w:r>
          <w:rPr>
            <w:rStyle w:val="Hyperlink"/>
            <w:szCs w:val="24"/>
          </w:rPr>
          <w:t>www.revenue.ie</w:t>
        </w:r>
      </w:hyperlink>
      <w:r>
        <w:rPr>
          <w:sz w:val="24"/>
          <w:szCs w:val="24"/>
        </w:rPr>
        <w:t>.  Stamp duty certificate should be affixed to deed.</w:t>
      </w:r>
    </w:p>
    <w:p w:rsidR="0035052D" w:rsidRDefault="0035052D" w:rsidP="00DA07C0">
      <w:pPr>
        <w:pStyle w:val="FootnoteText"/>
        <w:rPr>
          <w:sz w:val="24"/>
          <w:szCs w:val="24"/>
        </w:rPr>
      </w:pPr>
    </w:p>
  </w:footnote>
  <w:footnote w:id="10">
    <w:p w:rsidR="0035052D" w:rsidRPr="008D752F" w:rsidRDefault="0035052D" w:rsidP="00DD22A2">
      <w:pPr>
        <w:spacing w:after="0" w:line="240" w:lineRule="auto"/>
        <w:rPr>
          <w:rFonts w:ascii="Times New Roman" w:hAnsi="Times New Roman"/>
          <w:color w:val="1F497D" w:themeColor="text2"/>
          <w:sz w:val="24"/>
          <w:szCs w:val="24"/>
          <w:lang w:val="en-IE"/>
        </w:rPr>
      </w:pPr>
      <w:r w:rsidRPr="008D752F">
        <w:rPr>
          <w:rStyle w:val="FootnoteReference"/>
          <w:color w:val="1F497D" w:themeColor="text2"/>
        </w:rPr>
        <w:footnoteRef/>
      </w:r>
      <w:r w:rsidRPr="008D752F">
        <w:rPr>
          <w:color w:val="1F497D" w:themeColor="text2"/>
        </w:rPr>
        <w:t xml:space="preserve"> </w:t>
      </w:r>
      <w:r w:rsidRPr="008D752F">
        <w:rPr>
          <w:rFonts w:ascii="Times New Roman" w:hAnsi="Times New Roman"/>
          <w:b/>
          <w:color w:val="1F497D" w:themeColor="text2"/>
          <w:sz w:val="24"/>
          <w:szCs w:val="24"/>
          <w:lang w:val="en-IE"/>
        </w:rPr>
        <w:t>OPTION 2 – CODE OF TRUSTEES – CLAUSE 1(b)(i)(b)  - NOTE THIS IS THE ONLY OPTION AVAILABLE FOR REAL PROPERTY HELD BY CLUBS SITUATE IN ENGLAND AND WALES</w:t>
      </w:r>
    </w:p>
    <w:p w:rsidR="0035052D" w:rsidRPr="00821B5F" w:rsidRDefault="0035052D" w:rsidP="00DD22A2">
      <w:pPr>
        <w:pStyle w:val="FootnoteText"/>
      </w:pPr>
    </w:p>
  </w:footnote>
  <w:footnote w:id="11">
    <w:p w:rsidR="0035052D" w:rsidRPr="001A0F2A" w:rsidRDefault="0035052D" w:rsidP="00DD22A2">
      <w:pPr>
        <w:pStyle w:val="FootnoteText"/>
      </w:pPr>
      <w:r>
        <w:rPr>
          <w:rStyle w:val="FootnoteReference"/>
        </w:rPr>
        <w:footnoteRef/>
      </w:r>
      <w:r>
        <w:t xml:space="preserve"> </w:t>
      </w:r>
      <w:r>
        <w:rPr>
          <w:rFonts w:eastAsia="Times New Roman"/>
          <w:b/>
          <w:sz w:val="24"/>
        </w:rPr>
        <w:t>IT IS ASSUMED THAT THE PROPERTY IS LAND REGISTRY FREEHOLD.  IF OTHERWISE ADAPT TO SUIT CIRCUMSTANCES</w:t>
      </w:r>
    </w:p>
  </w:footnote>
  <w:footnote w:id="12">
    <w:p w:rsidR="0035052D" w:rsidRPr="00A6792F" w:rsidRDefault="0035052D" w:rsidP="00DD22A2">
      <w:pPr>
        <w:pStyle w:val="FootnoteText"/>
      </w:pPr>
      <w:r>
        <w:rPr>
          <w:rStyle w:val="FootnoteReference"/>
        </w:rPr>
        <w:footnoteRef/>
      </w:r>
      <w:r>
        <w:t xml:space="preserve"> </w:t>
      </w:r>
      <w:r>
        <w:rPr>
          <w:sz w:val="24"/>
          <w:szCs w:val="24"/>
        </w:rPr>
        <w:t>This is relevant legislation in the Republic of Ireland – relevant to those transfers only</w:t>
      </w:r>
    </w:p>
  </w:footnote>
  <w:footnote w:id="13">
    <w:p w:rsidR="0035052D" w:rsidRDefault="0035052D" w:rsidP="00DD22A2">
      <w:pPr>
        <w:pStyle w:val="FootnoteText"/>
        <w:rPr>
          <w:sz w:val="24"/>
          <w:szCs w:val="24"/>
        </w:rPr>
      </w:pPr>
      <w:r>
        <w:rPr>
          <w:rStyle w:val="FootnoteReference"/>
        </w:rPr>
        <w:footnoteRef/>
      </w:r>
      <w:r>
        <w:t xml:space="preserve"> </w:t>
      </w:r>
      <w:r>
        <w:rPr>
          <w:sz w:val="24"/>
          <w:szCs w:val="24"/>
        </w:rPr>
        <w:t xml:space="preserve">Form of Deed of Transfer must be consistent with Property Registration Authority of Ireland standard forms of transfer as amended from time to time.  Please check current forms in use at </w:t>
      </w:r>
      <w:hyperlink r:id="rId4" w:history="1">
        <w:r w:rsidRPr="001540F4">
          <w:rPr>
            <w:rStyle w:val="Hyperlink"/>
            <w:sz w:val="24"/>
            <w:szCs w:val="24"/>
          </w:rPr>
          <w:t>www.prai.ie</w:t>
        </w:r>
      </w:hyperlink>
      <w:r>
        <w:rPr>
          <w:sz w:val="24"/>
          <w:szCs w:val="24"/>
        </w:rPr>
        <w:t>.</w:t>
      </w:r>
    </w:p>
    <w:p w:rsidR="0035052D" w:rsidRPr="000E13A8" w:rsidRDefault="0035052D" w:rsidP="00DD22A2">
      <w:pPr>
        <w:pStyle w:val="FootnoteText"/>
      </w:pPr>
    </w:p>
  </w:footnote>
  <w:footnote w:id="14">
    <w:p w:rsidR="0035052D" w:rsidRPr="000E13A8" w:rsidRDefault="0035052D" w:rsidP="00DD22A2">
      <w:pPr>
        <w:pStyle w:val="FootnoteText"/>
        <w:rPr>
          <w:sz w:val="24"/>
          <w:szCs w:val="24"/>
        </w:rPr>
      </w:pPr>
      <w:r>
        <w:rPr>
          <w:rStyle w:val="FootnoteReference"/>
        </w:rPr>
        <w:footnoteRef/>
      </w:r>
      <w:r>
        <w:t xml:space="preserve"> </w:t>
      </w:r>
      <w:r>
        <w:rPr>
          <w:sz w:val="24"/>
          <w:szCs w:val="24"/>
        </w:rPr>
        <w:t>Once Deeds have been completed and stamped they should be lodged for registration with the Property Registration Authority.  For guidance check www.prai.ie.</w:t>
      </w:r>
    </w:p>
  </w:footnote>
  <w:footnote w:id="15">
    <w:p w:rsidR="0035052D" w:rsidRPr="00AE3260" w:rsidRDefault="0035052D" w:rsidP="00DD22A2">
      <w:pPr>
        <w:pStyle w:val="FootnoteText"/>
        <w:rPr>
          <w:sz w:val="24"/>
          <w:szCs w:val="24"/>
        </w:rPr>
      </w:pPr>
      <w:r>
        <w:rPr>
          <w:rStyle w:val="FootnoteReference"/>
        </w:rPr>
        <w:footnoteRef/>
      </w:r>
      <w:r>
        <w:t xml:space="preserve"> </w:t>
      </w:r>
      <w:r>
        <w:rPr>
          <w:sz w:val="24"/>
          <w:szCs w:val="24"/>
        </w:rPr>
        <w:t>Where property is situate outside of Republic of Ireland check local laws regarding stamping and registration of documents.</w:t>
      </w:r>
    </w:p>
  </w:footnote>
  <w:footnote w:id="16">
    <w:p w:rsidR="0035052D" w:rsidRDefault="0035052D" w:rsidP="00DD22A2">
      <w:pPr>
        <w:pStyle w:val="FootnoteText"/>
        <w:rPr>
          <w:sz w:val="24"/>
          <w:szCs w:val="24"/>
        </w:rPr>
      </w:pPr>
      <w:r>
        <w:rPr>
          <w:rStyle w:val="FootnoteReference"/>
          <w:sz w:val="24"/>
          <w:szCs w:val="24"/>
        </w:rPr>
        <w:footnoteRef/>
      </w:r>
      <w:r>
        <w:rPr>
          <w:sz w:val="24"/>
          <w:szCs w:val="24"/>
        </w:rPr>
        <w:t xml:space="preserve"> Note obligations to file a stamp duty return with Revenue Commisioners under efiling system </w:t>
      </w:r>
      <w:hyperlink r:id="rId5" w:history="1">
        <w:r>
          <w:rPr>
            <w:rStyle w:val="Hyperlink"/>
            <w:szCs w:val="24"/>
          </w:rPr>
          <w:t>www.revenue.ie</w:t>
        </w:r>
      </w:hyperlink>
      <w:r>
        <w:rPr>
          <w:sz w:val="24"/>
          <w:szCs w:val="24"/>
        </w:rPr>
        <w:t xml:space="preserve">.  For guidance on documents required to file stamp duty return check </w:t>
      </w:r>
      <w:hyperlink r:id="rId6" w:history="1">
        <w:r>
          <w:rPr>
            <w:rStyle w:val="Hyperlink"/>
            <w:szCs w:val="24"/>
          </w:rPr>
          <w:t>www.revenue.ie</w:t>
        </w:r>
      </w:hyperlink>
      <w:r>
        <w:rPr>
          <w:sz w:val="24"/>
          <w:szCs w:val="24"/>
        </w:rPr>
        <w:t>.  Stamp duty certificate should be affixed to deed.</w:t>
      </w:r>
    </w:p>
    <w:p w:rsidR="0035052D" w:rsidRDefault="0035052D" w:rsidP="00DD22A2">
      <w:pPr>
        <w:pStyle w:val="FootnoteText"/>
        <w:rPr>
          <w:sz w:val="24"/>
          <w:szCs w:val="24"/>
        </w:rPr>
      </w:pPr>
    </w:p>
  </w:footnote>
  <w:footnote w:id="17">
    <w:p w:rsidR="0035052D" w:rsidRPr="008C72B6" w:rsidRDefault="0035052D" w:rsidP="005D48B9">
      <w:pPr>
        <w:pStyle w:val="FootnoteText"/>
      </w:pPr>
      <w:r w:rsidRPr="001A0C58">
        <w:rPr>
          <w:rStyle w:val="FootnoteReference"/>
          <w:color w:val="92D050"/>
        </w:rPr>
        <w:footnoteRef/>
      </w:r>
      <w:r w:rsidRPr="001A0C58">
        <w:rPr>
          <w:color w:val="92D050"/>
        </w:rPr>
        <w:t xml:space="preserve"> </w:t>
      </w:r>
      <w:r w:rsidRPr="001A0C58">
        <w:rPr>
          <w:b/>
          <w:color w:val="92D050"/>
          <w:sz w:val="24"/>
          <w:szCs w:val="24"/>
        </w:rPr>
        <w:t>OPTION 3 – CODE OF TRUSTEES – CLAUSE 1(b)(i)(c)</w:t>
      </w:r>
    </w:p>
  </w:footnote>
  <w:footnote w:id="18">
    <w:p w:rsidR="0035052D" w:rsidRPr="001A0F2A" w:rsidRDefault="0035052D" w:rsidP="005D48B9">
      <w:pPr>
        <w:pStyle w:val="FootnoteText"/>
      </w:pPr>
      <w:r>
        <w:rPr>
          <w:rStyle w:val="FootnoteReference"/>
        </w:rPr>
        <w:footnoteRef/>
      </w:r>
      <w:r>
        <w:t xml:space="preserve"> </w:t>
      </w:r>
      <w:r>
        <w:rPr>
          <w:rFonts w:eastAsia="Times New Roman"/>
          <w:b/>
          <w:sz w:val="24"/>
        </w:rPr>
        <w:t>IT IS ASSUMED THAT THE PROPERTY IS LAND REGISTRY FREEHOLD.  IF OTHERWISE ADAPT TO SUIT CIRCUMSTANCES</w:t>
      </w:r>
    </w:p>
  </w:footnote>
  <w:footnote w:id="19">
    <w:p w:rsidR="0035052D" w:rsidRDefault="0035052D" w:rsidP="005D48B9">
      <w:pPr>
        <w:pStyle w:val="FootnoteText"/>
      </w:pPr>
      <w:r>
        <w:rPr>
          <w:rStyle w:val="FootnoteReference"/>
        </w:rPr>
        <w:footnoteRef/>
      </w:r>
      <w:r>
        <w:t xml:space="preserve"> </w:t>
      </w:r>
      <w:r>
        <w:rPr>
          <w:sz w:val="24"/>
          <w:szCs w:val="24"/>
        </w:rPr>
        <w:t>This is relevant legislation in the Republic of Ireland – relevant to those transfers only</w:t>
      </w:r>
    </w:p>
  </w:footnote>
  <w:footnote w:id="20">
    <w:p w:rsidR="0035052D" w:rsidRDefault="0035052D" w:rsidP="005D48B9">
      <w:pPr>
        <w:pStyle w:val="FootnoteText"/>
        <w:rPr>
          <w:sz w:val="24"/>
          <w:szCs w:val="24"/>
        </w:rPr>
      </w:pPr>
      <w:r>
        <w:rPr>
          <w:rStyle w:val="FootnoteReference"/>
        </w:rPr>
        <w:footnoteRef/>
      </w:r>
      <w:r>
        <w:t xml:space="preserve"> </w:t>
      </w:r>
      <w:r>
        <w:rPr>
          <w:sz w:val="24"/>
          <w:szCs w:val="24"/>
        </w:rPr>
        <w:t xml:space="preserve">Form of Deed of Transfer must be consistent with Property Registration Authority of Ireland standard forms of transfer as amended from time to time.  Please check current forms in use at </w:t>
      </w:r>
      <w:hyperlink r:id="rId7" w:history="1">
        <w:r w:rsidRPr="001540F4">
          <w:rPr>
            <w:rStyle w:val="Hyperlink"/>
            <w:sz w:val="24"/>
            <w:szCs w:val="24"/>
          </w:rPr>
          <w:t>www.prai.ie</w:t>
        </w:r>
      </w:hyperlink>
      <w:r>
        <w:rPr>
          <w:sz w:val="24"/>
          <w:szCs w:val="24"/>
        </w:rPr>
        <w:t>.</w:t>
      </w:r>
    </w:p>
    <w:p w:rsidR="0035052D" w:rsidRPr="000E13A8" w:rsidRDefault="0035052D" w:rsidP="005D48B9">
      <w:pPr>
        <w:pStyle w:val="FootnoteText"/>
      </w:pPr>
    </w:p>
  </w:footnote>
  <w:footnote w:id="21">
    <w:p w:rsidR="0035052D" w:rsidRPr="000E13A8" w:rsidRDefault="0035052D" w:rsidP="005D48B9">
      <w:pPr>
        <w:pStyle w:val="FootnoteText"/>
        <w:rPr>
          <w:sz w:val="24"/>
          <w:szCs w:val="24"/>
        </w:rPr>
      </w:pPr>
      <w:r>
        <w:rPr>
          <w:rStyle w:val="FootnoteReference"/>
        </w:rPr>
        <w:footnoteRef/>
      </w:r>
      <w:r>
        <w:t xml:space="preserve"> </w:t>
      </w:r>
      <w:r>
        <w:rPr>
          <w:sz w:val="24"/>
          <w:szCs w:val="24"/>
        </w:rPr>
        <w:t>Once Deeds have been completed and stamped they should be lodged for registration with the Property Registration Authority.  For guidance check www.prai.ie.</w:t>
      </w:r>
    </w:p>
  </w:footnote>
  <w:footnote w:id="22">
    <w:p w:rsidR="0035052D" w:rsidRPr="002C6521" w:rsidRDefault="0035052D" w:rsidP="005D48B9">
      <w:pPr>
        <w:pStyle w:val="FootnoteText"/>
      </w:pPr>
      <w:r>
        <w:rPr>
          <w:rStyle w:val="FootnoteReference"/>
        </w:rPr>
        <w:footnoteRef/>
      </w:r>
      <w:r>
        <w:t xml:space="preserve"> </w:t>
      </w:r>
      <w:r>
        <w:rPr>
          <w:sz w:val="24"/>
          <w:szCs w:val="24"/>
        </w:rPr>
        <w:t>Where property is situate outside of Republic of Ireland check local laws regarding stamping and registration of documents.</w:t>
      </w:r>
    </w:p>
  </w:footnote>
  <w:footnote w:id="23">
    <w:p w:rsidR="0035052D" w:rsidRDefault="0035052D" w:rsidP="005D48B9">
      <w:pPr>
        <w:pStyle w:val="FootnoteText"/>
        <w:rPr>
          <w:sz w:val="24"/>
          <w:szCs w:val="24"/>
        </w:rPr>
      </w:pPr>
      <w:r>
        <w:rPr>
          <w:rStyle w:val="FootnoteReference"/>
          <w:sz w:val="24"/>
          <w:szCs w:val="24"/>
        </w:rPr>
        <w:footnoteRef/>
      </w:r>
      <w:r>
        <w:rPr>
          <w:sz w:val="24"/>
          <w:szCs w:val="24"/>
        </w:rPr>
        <w:t xml:space="preserve"> Note obligations to file a stamp duty return with Revenue Commisioners under efiling system </w:t>
      </w:r>
      <w:hyperlink r:id="rId8" w:history="1">
        <w:r>
          <w:rPr>
            <w:rStyle w:val="Hyperlink"/>
            <w:szCs w:val="24"/>
          </w:rPr>
          <w:t>www.revenue.ie</w:t>
        </w:r>
      </w:hyperlink>
      <w:r>
        <w:rPr>
          <w:sz w:val="24"/>
          <w:szCs w:val="24"/>
        </w:rPr>
        <w:t xml:space="preserve">.  For guidance on documents required to file stamp duty return check </w:t>
      </w:r>
      <w:hyperlink r:id="rId9" w:history="1">
        <w:r>
          <w:rPr>
            <w:rStyle w:val="Hyperlink"/>
            <w:szCs w:val="24"/>
          </w:rPr>
          <w:t>www.revenue.ie</w:t>
        </w:r>
      </w:hyperlink>
      <w:r>
        <w:rPr>
          <w:sz w:val="24"/>
          <w:szCs w:val="24"/>
        </w:rPr>
        <w:t>.  Stamp duty certificate should be affixed to deed.</w:t>
      </w:r>
    </w:p>
    <w:p w:rsidR="0035052D" w:rsidRDefault="0035052D" w:rsidP="005D48B9">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178"/>
    <w:multiLevelType w:val="hybridMultilevel"/>
    <w:tmpl w:val="CA00F2B4"/>
    <w:lvl w:ilvl="0" w:tplc="9178263A">
      <w:start w:val="1"/>
      <w:numFmt w:val="lowerLetter"/>
      <w:lvlText w:val="%1."/>
      <w:lvlJc w:val="left"/>
      <w:pPr>
        <w:ind w:left="1800" w:hanging="360"/>
      </w:pPr>
    </w:lvl>
    <w:lvl w:ilvl="1" w:tplc="18090019">
      <w:start w:val="1"/>
      <w:numFmt w:val="lowerLetter"/>
      <w:lvlText w:val="%2."/>
      <w:lvlJc w:val="left"/>
      <w:pPr>
        <w:ind w:left="2520" w:hanging="360"/>
      </w:pPr>
    </w:lvl>
    <w:lvl w:ilvl="2" w:tplc="1809001B">
      <w:start w:val="1"/>
      <w:numFmt w:val="lowerRoman"/>
      <w:lvlText w:val="%3."/>
      <w:lvlJc w:val="right"/>
      <w:pPr>
        <w:ind w:left="3240" w:hanging="180"/>
      </w:pPr>
    </w:lvl>
    <w:lvl w:ilvl="3" w:tplc="1809000F">
      <w:start w:val="1"/>
      <w:numFmt w:val="decimal"/>
      <w:lvlText w:val="%4."/>
      <w:lvlJc w:val="left"/>
      <w:pPr>
        <w:ind w:left="3960" w:hanging="360"/>
      </w:pPr>
    </w:lvl>
    <w:lvl w:ilvl="4" w:tplc="18090019">
      <w:start w:val="1"/>
      <w:numFmt w:val="lowerLetter"/>
      <w:lvlText w:val="%5."/>
      <w:lvlJc w:val="left"/>
      <w:pPr>
        <w:ind w:left="4680" w:hanging="360"/>
      </w:pPr>
    </w:lvl>
    <w:lvl w:ilvl="5" w:tplc="1809001B">
      <w:start w:val="1"/>
      <w:numFmt w:val="lowerRoman"/>
      <w:lvlText w:val="%6."/>
      <w:lvlJc w:val="right"/>
      <w:pPr>
        <w:ind w:left="5400" w:hanging="180"/>
      </w:pPr>
    </w:lvl>
    <w:lvl w:ilvl="6" w:tplc="1809000F">
      <w:start w:val="1"/>
      <w:numFmt w:val="decimal"/>
      <w:lvlText w:val="%7."/>
      <w:lvlJc w:val="left"/>
      <w:pPr>
        <w:ind w:left="6120" w:hanging="360"/>
      </w:pPr>
    </w:lvl>
    <w:lvl w:ilvl="7" w:tplc="18090019">
      <w:start w:val="1"/>
      <w:numFmt w:val="lowerLetter"/>
      <w:lvlText w:val="%8."/>
      <w:lvlJc w:val="left"/>
      <w:pPr>
        <w:ind w:left="6840" w:hanging="360"/>
      </w:pPr>
    </w:lvl>
    <w:lvl w:ilvl="8" w:tplc="1809001B">
      <w:start w:val="1"/>
      <w:numFmt w:val="lowerRoman"/>
      <w:lvlText w:val="%9."/>
      <w:lvlJc w:val="right"/>
      <w:pPr>
        <w:ind w:left="7560" w:hanging="180"/>
      </w:pPr>
    </w:lvl>
  </w:abstractNum>
  <w:abstractNum w:abstractNumId="1">
    <w:nsid w:val="058B51B7"/>
    <w:multiLevelType w:val="multilevel"/>
    <w:tmpl w:val="1F94DEC8"/>
    <w:styleLink w:val="LGsoutlinebulletsandnumbering"/>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FF0A8D"/>
    <w:multiLevelType w:val="multilevel"/>
    <w:tmpl w:val="6526DE26"/>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E56DF1"/>
    <w:multiLevelType w:val="hybridMultilevel"/>
    <w:tmpl w:val="88DCD838"/>
    <w:lvl w:ilvl="0" w:tplc="FFFFFFFF">
      <w:start w:val="1"/>
      <w:numFmt w:val="lowerRoman"/>
      <w:lvlText w:val="(%1)"/>
      <w:lvlJc w:val="left"/>
      <w:pPr>
        <w:ind w:left="1650" w:hanging="720"/>
      </w:pPr>
      <w:rPr>
        <w:rFonts w:cs="Times New Roman" w:hint="default"/>
        <w:b w:val="0"/>
      </w:rPr>
    </w:lvl>
    <w:lvl w:ilvl="1" w:tplc="FFFFFFFF">
      <w:start w:val="1"/>
      <w:numFmt w:val="lowerLetter"/>
      <w:lvlText w:val="%2."/>
      <w:lvlJc w:val="left"/>
      <w:pPr>
        <w:ind w:left="2010" w:hanging="360"/>
      </w:pPr>
      <w:rPr>
        <w:rFonts w:cs="Times New Roman" w:hint="default"/>
      </w:rPr>
    </w:lvl>
    <w:lvl w:ilvl="2" w:tplc="FFFFFFFF">
      <w:start w:val="1"/>
      <w:numFmt w:val="lowerRoman"/>
      <w:lvlText w:val="%3."/>
      <w:lvlJc w:val="right"/>
      <w:pPr>
        <w:ind w:left="2730" w:hanging="180"/>
      </w:pPr>
      <w:rPr>
        <w:rFonts w:cs="Times New Roman"/>
      </w:rPr>
    </w:lvl>
    <w:lvl w:ilvl="3" w:tplc="FFFFFFFF">
      <w:start w:val="1"/>
      <w:numFmt w:val="decimal"/>
      <w:lvlText w:val="%4."/>
      <w:lvlJc w:val="left"/>
      <w:pPr>
        <w:ind w:left="3450" w:hanging="360"/>
      </w:pPr>
      <w:rPr>
        <w:rFonts w:cs="Times New Roman"/>
      </w:rPr>
    </w:lvl>
    <w:lvl w:ilvl="4" w:tplc="FFFFFFFF">
      <w:start w:val="1"/>
      <w:numFmt w:val="decimal"/>
      <w:lvlText w:val="(%5)"/>
      <w:lvlJc w:val="left"/>
      <w:pPr>
        <w:ind w:left="2062" w:hanging="360"/>
      </w:pPr>
      <w:rPr>
        <w:rFonts w:cs="Times New Roman" w:hint="default"/>
        <w:b w:val="0"/>
      </w:rPr>
    </w:lvl>
    <w:lvl w:ilvl="5" w:tplc="FFFFFFFF">
      <w:start w:val="1"/>
      <w:numFmt w:val="lowerLetter"/>
      <w:lvlText w:val="(%6)"/>
      <w:lvlJc w:val="left"/>
      <w:pPr>
        <w:ind w:left="5070" w:hanging="360"/>
      </w:pPr>
      <w:rPr>
        <w:rFonts w:cs="Times New Roman" w:hint="default"/>
        <w:b w:val="0"/>
      </w:rPr>
    </w:lvl>
    <w:lvl w:ilvl="6" w:tplc="FFFFFFFF">
      <w:start w:val="1"/>
      <w:numFmt w:val="lowerRoman"/>
      <w:lvlText w:val="(%7)"/>
      <w:lvlJc w:val="left"/>
      <w:pPr>
        <w:ind w:left="5610" w:hanging="360"/>
      </w:pPr>
      <w:rPr>
        <w:rFonts w:cs="Times New Roman" w:hint="default"/>
        <w:b w:val="0"/>
      </w:rPr>
    </w:lvl>
    <w:lvl w:ilvl="7" w:tplc="FFFFFFFF">
      <w:start w:val="1"/>
      <w:numFmt w:val="lowerLetter"/>
      <w:lvlText w:val="%8."/>
      <w:lvlJc w:val="left"/>
      <w:pPr>
        <w:ind w:left="6330" w:hanging="360"/>
      </w:pPr>
      <w:rPr>
        <w:rFonts w:cs="Times New Roman" w:hint="default"/>
        <w:b w:val="0"/>
      </w:rPr>
    </w:lvl>
    <w:lvl w:ilvl="8" w:tplc="FFFFFFFF">
      <w:start w:val="1"/>
      <w:numFmt w:val="lowerLetter"/>
      <w:lvlText w:val="%9."/>
      <w:lvlJc w:val="left"/>
      <w:pPr>
        <w:ind w:left="7050" w:hanging="180"/>
      </w:pPr>
      <w:rPr>
        <w:rFonts w:cs="Times New Roman"/>
      </w:rPr>
    </w:lvl>
  </w:abstractNum>
  <w:abstractNum w:abstractNumId="4">
    <w:nsid w:val="163F1B22"/>
    <w:multiLevelType w:val="hybridMultilevel"/>
    <w:tmpl w:val="E564C402"/>
    <w:lvl w:ilvl="0" w:tplc="983EF88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16E1770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646B5"/>
    <w:multiLevelType w:val="hybridMultilevel"/>
    <w:tmpl w:val="80583C94"/>
    <w:lvl w:ilvl="0" w:tplc="400A1DDC">
      <w:start w:val="1"/>
      <w:numFmt w:val="bullet"/>
      <w:lvlText w:val=""/>
      <w:lvlJc w:val="left"/>
      <w:pPr>
        <w:ind w:left="360" w:hanging="360"/>
      </w:pPr>
      <w:rPr>
        <w:rFonts w:ascii="Symbol" w:hAnsi="Symbol" w:hint="default"/>
      </w:rPr>
    </w:lvl>
    <w:lvl w:ilvl="1" w:tplc="FD3215E2" w:tentative="1">
      <w:start w:val="1"/>
      <w:numFmt w:val="bullet"/>
      <w:lvlText w:val="o"/>
      <w:lvlJc w:val="left"/>
      <w:pPr>
        <w:ind w:left="1080" w:hanging="360"/>
      </w:pPr>
      <w:rPr>
        <w:rFonts w:ascii="Courier New" w:hAnsi="Courier New" w:cs="Courier New" w:hint="default"/>
      </w:rPr>
    </w:lvl>
    <w:lvl w:ilvl="2" w:tplc="F90E330C" w:tentative="1">
      <w:start w:val="1"/>
      <w:numFmt w:val="bullet"/>
      <w:lvlText w:val=""/>
      <w:lvlJc w:val="left"/>
      <w:pPr>
        <w:ind w:left="1800" w:hanging="360"/>
      </w:pPr>
      <w:rPr>
        <w:rFonts w:ascii="Wingdings" w:hAnsi="Wingdings" w:hint="default"/>
      </w:rPr>
    </w:lvl>
    <w:lvl w:ilvl="3" w:tplc="A448F508" w:tentative="1">
      <w:start w:val="1"/>
      <w:numFmt w:val="bullet"/>
      <w:lvlText w:val=""/>
      <w:lvlJc w:val="left"/>
      <w:pPr>
        <w:ind w:left="2520" w:hanging="360"/>
      </w:pPr>
      <w:rPr>
        <w:rFonts w:ascii="Symbol" w:hAnsi="Symbol" w:hint="default"/>
      </w:rPr>
    </w:lvl>
    <w:lvl w:ilvl="4" w:tplc="BDECABC6" w:tentative="1">
      <w:start w:val="1"/>
      <w:numFmt w:val="bullet"/>
      <w:lvlText w:val="o"/>
      <w:lvlJc w:val="left"/>
      <w:pPr>
        <w:ind w:left="3240" w:hanging="360"/>
      </w:pPr>
      <w:rPr>
        <w:rFonts w:ascii="Courier New" w:hAnsi="Courier New" w:cs="Courier New" w:hint="default"/>
      </w:rPr>
    </w:lvl>
    <w:lvl w:ilvl="5" w:tplc="4A0C37D6" w:tentative="1">
      <w:start w:val="1"/>
      <w:numFmt w:val="bullet"/>
      <w:lvlText w:val=""/>
      <w:lvlJc w:val="left"/>
      <w:pPr>
        <w:ind w:left="3960" w:hanging="360"/>
      </w:pPr>
      <w:rPr>
        <w:rFonts w:ascii="Wingdings" w:hAnsi="Wingdings" w:hint="default"/>
      </w:rPr>
    </w:lvl>
    <w:lvl w:ilvl="6" w:tplc="6622A8EE" w:tentative="1">
      <w:start w:val="1"/>
      <w:numFmt w:val="bullet"/>
      <w:lvlText w:val=""/>
      <w:lvlJc w:val="left"/>
      <w:pPr>
        <w:ind w:left="4680" w:hanging="360"/>
      </w:pPr>
      <w:rPr>
        <w:rFonts w:ascii="Symbol" w:hAnsi="Symbol" w:hint="default"/>
      </w:rPr>
    </w:lvl>
    <w:lvl w:ilvl="7" w:tplc="445CDC26" w:tentative="1">
      <w:start w:val="1"/>
      <w:numFmt w:val="bullet"/>
      <w:lvlText w:val="o"/>
      <w:lvlJc w:val="left"/>
      <w:pPr>
        <w:ind w:left="5400" w:hanging="360"/>
      </w:pPr>
      <w:rPr>
        <w:rFonts w:ascii="Courier New" w:hAnsi="Courier New" w:cs="Courier New" w:hint="default"/>
      </w:rPr>
    </w:lvl>
    <w:lvl w:ilvl="8" w:tplc="50DEE122" w:tentative="1">
      <w:start w:val="1"/>
      <w:numFmt w:val="bullet"/>
      <w:lvlText w:val=""/>
      <w:lvlJc w:val="left"/>
      <w:pPr>
        <w:ind w:left="6120" w:hanging="360"/>
      </w:pPr>
      <w:rPr>
        <w:rFonts w:ascii="Wingdings" w:hAnsi="Wingdings" w:hint="default"/>
      </w:rPr>
    </w:lvl>
  </w:abstractNum>
  <w:abstractNum w:abstractNumId="7">
    <w:nsid w:val="2980436B"/>
    <w:multiLevelType w:val="hybridMultilevel"/>
    <w:tmpl w:val="370C1A8A"/>
    <w:lvl w:ilvl="0" w:tplc="C316A27A">
      <w:start w:val="1"/>
      <w:numFmt w:val="bullet"/>
      <w:lvlText w:val=""/>
      <w:lvlJc w:val="left"/>
      <w:pPr>
        <w:ind w:left="360" w:hanging="360"/>
      </w:pPr>
      <w:rPr>
        <w:rFonts w:ascii="Symbol" w:hAnsi="Symbol" w:hint="default"/>
      </w:rPr>
    </w:lvl>
    <w:lvl w:ilvl="1" w:tplc="C71E5448" w:tentative="1">
      <w:start w:val="1"/>
      <w:numFmt w:val="bullet"/>
      <w:lvlText w:val="o"/>
      <w:lvlJc w:val="left"/>
      <w:pPr>
        <w:ind w:left="1080" w:hanging="360"/>
      </w:pPr>
      <w:rPr>
        <w:rFonts w:ascii="Courier New" w:hAnsi="Courier New" w:cs="Courier New" w:hint="default"/>
      </w:rPr>
    </w:lvl>
    <w:lvl w:ilvl="2" w:tplc="CE3A0316" w:tentative="1">
      <w:start w:val="1"/>
      <w:numFmt w:val="bullet"/>
      <w:lvlText w:val=""/>
      <w:lvlJc w:val="left"/>
      <w:pPr>
        <w:ind w:left="1800" w:hanging="360"/>
      </w:pPr>
      <w:rPr>
        <w:rFonts w:ascii="Wingdings" w:hAnsi="Wingdings" w:hint="default"/>
      </w:rPr>
    </w:lvl>
    <w:lvl w:ilvl="3" w:tplc="E14E2E02" w:tentative="1">
      <w:start w:val="1"/>
      <w:numFmt w:val="bullet"/>
      <w:lvlText w:val=""/>
      <w:lvlJc w:val="left"/>
      <w:pPr>
        <w:ind w:left="2520" w:hanging="360"/>
      </w:pPr>
      <w:rPr>
        <w:rFonts w:ascii="Symbol" w:hAnsi="Symbol" w:hint="default"/>
      </w:rPr>
    </w:lvl>
    <w:lvl w:ilvl="4" w:tplc="5EDE064A" w:tentative="1">
      <w:start w:val="1"/>
      <w:numFmt w:val="bullet"/>
      <w:lvlText w:val="o"/>
      <w:lvlJc w:val="left"/>
      <w:pPr>
        <w:ind w:left="3240" w:hanging="360"/>
      </w:pPr>
      <w:rPr>
        <w:rFonts w:ascii="Courier New" w:hAnsi="Courier New" w:cs="Courier New" w:hint="default"/>
      </w:rPr>
    </w:lvl>
    <w:lvl w:ilvl="5" w:tplc="8AE6124C" w:tentative="1">
      <w:start w:val="1"/>
      <w:numFmt w:val="bullet"/>
      <w:lvlText w:val=""/>
      <w:lvlJc w:val="left"/>
      <w:pPr>
        <w:ind w:left="3960" w:hanging="360"/>
      </w:pPr>
      <w:rPr>
        <w:rFonts w:ascii="Wingdings" w:hAnsi="Wingdings" w:hint="default"/>
      </w:rPr>
    </w:lvl>
    <w:lvl w:ilvl="6" w:tplc="5E1CC9A4" w:tentative="1">
      <w:start w:val="1"/>
      <w:numFmt w:val="bullet"/>
      <w:lvlText w:val=""/>
      <w:lvlJc w:val="left"/>
      <w:pPr>
        <w:ind w:left="4680" w:hanging="360"/>
      </w:pPr>
      <w:rPr>
        <w:rFonts w:ascii="Symbol" w:hAnsi="Symbol" w:hint="default"/>
      </w:rPr>
    </w:lvl>
    <w:lvl w:ilvl="7" w:tplc="35461852" w:tentative="1">
      <w:start w:val="1"/>
      <w:numFmt w:val="bullet"/>
      <w:lvlText w:val="o"/>
      <w:lvlJc w:val="left"/>
      <w:pPr>
        <w:ind w:left="5400" w:hanging="360"/>
      </w:pPr>
      <w:rPr>
        <w:rFonts w:ascii="Courier New" w:hAnsi="Courier New" w:cs="Courier New" w:hint="default"/>
      </w:rPr>
    </w:lvl>
    <w:lvl w:ilvl="8" w:tplc="6AB2862A" w:tentative="1">
      <w:start w:val="1"/>
      <w:numFmt w:val="bullet"/>
      <w:lvlText w:val=""/>
      <w:lvlJc w:val="left"/>
      <w:pPr>
        <w:ind w:left="6120" w:hanging="360"/>
      </w:pPr>
      <w:rPr>
        <w:rFonts w:ascii="Wingdings" w:hAnsi="Wingdings" w:hint="default"/>
      </w:rPr>
    </w:lvl>
  </w:abstractNum>
  <w:abstractNum w:abstractNumId="8">
    <w:nsid w:val="302C510E"/>
    <w:multiLevelType w:val="multilevel"/>
    <w:tmpl w:val="D4AC76A2"/>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511288"/>
    <w:multiLevelType w:val="hybridMultilevel"/>
    <w:tmpl w:val="C736FF8A"/>
    <w:lvl w:ilvl="0" w:tplc="FFFFFFFF">
      <w:start w:val="1"/>
      <w:numFmt w:val="lowerLetter"/>
      <w:lvlText w:val="(%1)"/>
      <w:lvlJc w:val="left"/>
      <w:pPr>
        <w:ind w:left="1500" w:hanging="360"/>
      </w:pPr>
      <w:rPr>
        <w:rFonts w:cs="Times New Roman" w:hint="default"/>
      </w:rPr>
    </w:lvl>
    <w:lvl w:ilvl="1" w:tplc="FFFFFFFF">
      <w:start w:val="1"/>
      <w:numFmt w:val="lowerRoman"/>
      <w:lvlText w:val="(%2)"/>
      <w:lvlJc w:val="left"/>
      <w:pPr>
        <w:ind w:left="2220" w:hanging="360"/>
      </w:pPr>
      <w:rPr>
        <w:rFonts w:cs="Times New Roman" w:hint="default"/>
      </w:rPr>
    </w:lvl>
    <w:lvl w:ilvl="2" w:tplc="FFFFFFFF" w:tentative="1">
      <w:start w:val="1"/>
      <w:numFmt w:val="lowerRoman"/>
      <w:lvlText w:val="%3."/>
      <w:lvlJc w:val="right"/>
      <w:pPr>
        <w:ind w:left="2940" w:hanging="180"/>
      </w:pPr>
      <w:rPr>
        <w:rFonts w:cs="Times New Roman"/>
      </w:rPr>
    </w:lvl>
    <w:lvl w:ilvl="3" w:tplc="FFFFFFFF" w:tentative="1">
      <w:start w:val="1"/>
      <w:numFmt w:val="decimal"/>
      <w:lvlText w:val="%4."/>
      <w:lvlJc w:val="left"/>
      <w:pPr>
        <w:ind w:left="3660" w:hanging="360"/>
      </w:pPr>
      <w:rPr>
        <w:rFonts w:cs="Times New Roman"/>
      </w:rPr>
    </w:lvl>
    <w:lvl w:ilvl="4" w:tplc="FFFFFFFF" w:tentative="1">
      <w:start w:val="1"/>
      <w:numFmt w:val="lowerLetter"/>
      <w:lvlText w:val="%5."/>
      <w:lvlJc w:val="left"/>
      <w:pPr>
        <w:ind w:left="4380" w:hanging="360"/>
      </w:pPr>
      <w:rPr>
        <w:rFonts w:cs="Times New Roman"/>
      </w:rPr>
    </w:lvl>
    <w:lvl w:ilvl="5" w:tplc="FFFFFFFF" w:tentative="1">
      <w:start w:val="1"/>
      <w:numFmt w:val="lowerRoman"/>
      <w:lvlText w:val="%6."/>
      <w:lvlJc w:val="right"/>
      <w:pPr>
        <w:ind w:left="5100" w:hanging="180"/>
      </w:pPr>
      <w:rPr>
        <w:rFonts w:cs="Times New Roman"/>
      </w:rPr>
    </w:lvl>
    <w:lvl w:ilvl="6" w:tplc="FFFFFFFF" w:tentative="1">
      <w:start w:val="1"/>
      <w:numFmt w:val="decimal"/>
      <w:lvlText w:val="%7."/>
      <w:lvlJc w:val="left"/>
      <w:pPr>
        <w:ind w:left="5820" w:hanging="360"/>
      </w:pPr>
      <w:rPr>
        <w:rFonts w:cs="Times New Roman"/>
      </w:rPr>
    </w:lvl>
    <w:lvl w:ilvl="7" w:tplc="FFFFFFFF" w:tentative="1">
      <w:start w:val="1"/>
      <w:numFmt w:val="lowerLetter"/>
      <w:lvlText w:val="%8."/>
      <w:lvlJc w:val="left"/>
      <w:pPr>
        <w:ind w:left="6540" w:hanging="360"/>
      </w:pPr>
      <w:rPr>
        <w:rFonts w:cs="Times New Roman"/>
      </w:rPr>
    </w:lvl>
    <w:lvl w:ilvl="8" w:tplc="FFFFFFFF" w:tentative="1">
      <w:start w:val="1"/>
      <w:numFmt w:val="lowerRoman"/>
      <w:lvlText w:val="%9."/>
      <w:lvlJc w:val="right"/>
      <w:pPr>
        <w:ind w:left="7260" w:hanging="180"/>
      </w:pPr>
      <w:rPr>
        <w:rFonts w:cs="Times New Roman"/>
      </w:rPr>
    </w:lvl>
  </w:abstractNum>
  <w:abstractNum w:abstractNumId="10">
    <w:nsid w:val="34D512EC"/>
    <w:multiLevelType w:val="multilevel"/>
    <w:tmpl w:val="1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6C0EA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2E4728"/>
    <w:multiLevelType w:val="multilevel"/>
    <w:tmpl w:val="D4AC76A2"/>
    <w:lvl w:ilvl="0">
      <w:start w:val="1"/>
      <w:numFmt w:val="decimal"/>
      <w:lvlText w:val="%1."/>
      <w:lvlJc w:val="left"/>
      <w:pPr>
        <w:ind w:left="567" w:hanging="567"/>
      </w:pPr>
      <w:rPr>
        <w:rFonts w:ascii="Times New Roman" w:hAnsi="Times New Roman" w:hint="default"/>
        <w:sz w:val="24"/>
      </w:rPr>
    </w:lvl>
    <w:lvl w:ilvl="1">
      <w:start w:val="1"/>
      <w:numFmt w:val="decimal"/>
      <w:lvlText w:val="%1.%2."/>
      <w:lvlJc w:val="left"/>
      <w:pPr>
        <w:ind w:left="1247" w:hanging="680"/>
      </w:pPr>
      <w:rPr>
        <w:rFonts w:hint="default"/>
      </w:rPr>
    </w:lvl>
    <w:lvl w:ilvl="2">
      <w:start w:val="1"/>
      <w:numFmt w:val="decimal"/>
      <w:lvlText w:val="%1.%2.%3."/>
      <w:lvlJc w:val="left"/>
      <w:pPr>
        <w:ind w:left="2098" w:hanging="851"/>
      </w:pPr>
      <w:rPr>
        <w:rFonts w:hint="default"/>
      </w:rPr>
    </w:lvl>
    <w:lvl w:ilvl="3">
      <w:start w:val="1"/>
      <w:numFmt w:val="decimal"/>
      <w:lvlText w:val="%1.%2.%3.%4."/>
      <w:lvlJc w:val="left"/>
      <w:pPr>
        <w:ind w:left="3119" w:hanging="1021"/>
      </w:pPr>
      <w:rPr>
        <w:rFonts w:hint="default"/>
      </w:rPr>
    </w:lvl>
    <w:lvl w:ilvl="4">
      <w:start w:val="1"/>
      <w:numFmt w:val="decimal"/>
      <w:lvlText w:val="%1.%2.%3.%4.%5."/>
      <w:lvlJc w:val="left"/>
      <w:pPr>
        <w:ind w:left="4309" w:hanging="1190"/>
      </w:pPr>
      <w:rPr>
        <w:rFonts w:hint="default"/>
      </w:rPr>
    </w:lvl>
    <w:lvl w:ilvl="5">
      <w:start w:val="1"/>
      <w:numFmt w:val="decimal"/>
      <w:lvlText w:val="%1.%2.%3.%4.%5.%6."/>
      <w:lvlJc w:val="left"/>
      <w:pPr>
        <w:ind w:left="5670" w:hanging="1361"/>
      </w:pPr>
      <w:rPr>
        <w:rFonts w:hint="default"/>
      </w:rPr>
    </w:lvl>
    <w:lvl w:ilvl="6">
      <w:start w:val="1"/>
      <w:numFmt w:val="decimal"/>
      <w:lvlText w:val="%1.%2.%3.%4.%5.%6.%7."/>
      <w:lvlJc w:val="left"/>
      <w:pPr>
        <w:ind w:left="7201" w:hanging="1531"/>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060457"/>
    <w:multiLevelType w:val="hybridMultilevel"/>
    <w:tmpl w:val="DA92D71A"/>
    <w:lvl w:ilvl="0" w:tplc="FFFFFFFF">
      <w:start w:val="1"/>
      <w:numFmt w:val="lowerLetter"/>
      <w:lvlText w:val="(%1)"/>
      <w:lvlJc w:val="left"/>
      <w:pPr>
        <w:ind w:left="930" w:hanging="360"/>
      </w:pPr>
    </w:lvl>
    <w:lvl w:ilvl="1" w:tplc="FFFFFFFF">
      <w:start w:val="1"/>
      <w:numFmt w:val="lowerLetter"/>
      <w:lvlText w:val="%2."/>
      <w:lvlJc w:val="left"/>
      <w:pPr>
        <w:ind w:left="1650" w:hanging="360"/>
      </w:pPr>
    </w:lvl>
    <w:lvl w:ilvl="2" w:tplc="FFFFFFFF">
      <w:start w:val="1"/>
      <w:numFmt w:val="lowerRoman"/>
      <w:lvlText w:val="%3."/>
      <w:lvlJc w:val="right"/>
      <w:pPr>
        <w:ind w:left="2370" w:hanging="180"/>
      </w:pPr>
    </w:lvl>
    <w:lvl w:ilvl="3" w:tplc="FFFFFFFF">
      <w:start w:val="1"/>
      <w:numFmt w:val="decimal"/>
      <w:lvlText w:val="%4."/>
      <w:lvlJc w:val="left"/>
      <w:pPr>
        <w:ind w:left="3090" w:hanging="360"/>
      </w:pPr>
    </w:lvl>
    <w:lvl w:ilvl="4" w:tplc="FFFFFFFF">
      <w:start w:val="1"/>
      <w:numFmt w:val="lowerLetter"/>
      <w:lvlText w:val="%5."/>
      <w:lvlJc w:val="left"/>
      <w:pPr>
        <w:ind w:left="3810" w:hanging="360"/>
      </w:pPr>
    </w:lvl>
    <w:lvl w:ilvl="5" w:tplc="FFFFFFFF">
      <w:start w:val="1"/>
      <w:numFmt w:val="lowerRoman"/>
      <w:lvlText w:val="%6."/>
      <w:lvlJc w:val="right"/>
      <w:pPr>
        <w:ind w:left="4530" w:hanging="180"/>
      </w:pPr>
    </w:lvl>
    <w:lvl w:ilvl="6" w:tplc="FFFFFFFF">
      <w:start w:val="1"/>
      <w:numFmt w:val="decimal"/>
      <w:lvlText w:val="%7."/>
      <w:lvlJc w:val="left"/>
      <w:pPr>
        <w:ind w:left="5250" w:hanging="360"/>
      </w:pPr>
    </w:lvl>
    <w:lvl w:ilvl="7" w:tplc="FFFFFFFF">
      <w:start w:val="1"/>
      <w:numFmt w:val="lowerLetter"/>
      <w:lvlText w:val="%8."/>
      <w:lvlJc w:val="left"/>
      <w:pPr>
        <w:ind w:left="5970" w:hanging="360"/>
      </w:pPr>
    </w:lvl>
    <w:lvl w:ilvl="8" w:tplc="FFFFFFFF">
      <w:start w:val="1"/>
      <w:numFmt w:val="lowerRoman"/>
      <w:lvlText w:val="%9."/>
      <w:lvlJc w:val="right"/>
      <w:pPr>
        <w:ind w:left="6690" w:hanging="180"/>
      </w:pPr>
    </w:lvl>
  </w:abstractNum>
  <w:abstractNum w:abstractNumId="14">
    <w:nsid w:val="55DF1A01"/>
    <w:multiLevelType w:val="hybridMultilevel"/>
    <w:tmpl w:val="A4E6BF34"/>
    <w:lvl w:ilvl="0" w:tplc="FFFFFFFF">
      <w:start w:val="1"/>
      <w:numFmt w:val="lowerLetter"/>
      <w:lvlText w:val="(%1)"/>
      <w:lvlJc w:val="left"/>
      <w:pPr>
        <w:ind w:left="1069" w:hanging="360"/>
      </w:pPr>
      <w:rPr>
        <w:rFonts w:cs="Times New Roman" w:hint="default"/>
        <w:b w:val="0"/>
      </w:rPr>
    </w:lvl>
    <w:lvl w:ilvl="1" w:tplc="FFFFFFFF" w:tentative="1">
      <w:start w:val="1"/>
      <w:numFmt w:val="lowerLetter"/>
      <w:lvlText w:val="%2."/>
      <w:lvlJc w:val="left"/>
      <w:pPr>
        <w:ind w:left="-2561" w:hanging="360"/>
      </w:pPr>
      <w:rPr>
        <w:rFonts w:cs="Times New Roman"/>
      </w:rPr>
    </w:lvl>
    <w:lvl w:ilvl="2" w:tplc="FFFFFFFF" w:tentative="1">
      <w:start w:val="1"/>
      <w:numFmt w:val="lowerRoman"/>
      <w:lvlText w:val="%3."/>
      <w:lvlJc w:val="right"/>
      <w:pPr>
        <w:ind w:left="-1841" w:hanging="180"/>
      </w:pPr>
      <w:rPr>
        <w:rFonts w:cs="Times New Roman"/>
      </w:rPr>
    </w:lvl>
    <w:lvl w:ilvl="3" w:tplc="FFFFFFFF" w:tentative="1">
      <w:start w:val="1"/>
      <w:numFmt w:val="decimal"/>
      <w:lvlText w:val="%4."/>
      <w:lvlJc w:val="left"/>
      <w:pPr>
        <w:ind w:left="-1121" w:hanging="360"/>
      </w:pPr>
      <w:rPr>
        <w:rFonts w:cs="Times New Roman"/>
      </w:rPr>
    </w:lvl>
    <w:lvl w:ilvl="4" w:tplc="FFFFFFFF" w:tentative="1">
      <w:start w:val="1"/>
      <w:numFmt w:val="lowerLetter"/>
      <w:lvlText w:val="%5."/>
      <w:lvlJc w:val="left"/>
      <w:pPr>
        <w:ind w:left="-401" w:hanging="360"/>
      </w:pPr>
      <w:rPr>
        <w:rFonts w:cs="Times New Roman"/>
      </w:rPr>
    </w:lvl>
    <w:lvl w:ilvl="5" w:tplc="FFFFFFFF" w:tentative="1">
      <w:start w:val="1"/>
      <w:numFmt w:val="lowerRoman"/>
      <w:lvlText w:val="%6."/>
      <w:lvlJc w:val="right"/>
      <w:pPr>
        <w:ind w:left="319" w:hanging="180"/>
      </w:pPr>
      <w:rPr>
        <w:rFonts w:cs="Times New Roman"/>
      </w:rPr>
    </w:lvl>
    <w:lvl w:ilvl="6" w:tplc="FFFFFFFF" w:tentative="1">
      <w:start w:val="1"/>
      <w:numFmt w:val="decimal"/>
      <w:lvlText w:val="%7."/>
      <w:lvlJc w:val="left"/>
      <w:pPr>
        <w:ind w:left="1039" w:hanging="360"/>
      </w:pPr>
      <w:rPr>
        <w:rFonts w:cs="Times New Roman"/>
      </w:rPr>
    </w:lvl>
    <w:lvl w:ilvl="7" w:tplc="FFFFFFFF" w:tentative="1">
      <w:start w:val="1"/>
      <w:numFmt w:val="lowerLetter"/>
      <w:lvlText w:val="%8."/>
      <w:lvlJc w:val="left"/>
      <w:pPr>
        <w:ind w:left="1759" w:hanging="360"/>
      </w:pPr>
      <w:rPr>
        <w:rFonts w:cs="Times New Roman"/>
      </w:rPr>
    </w:lvl>
    <w:lvl w:ilvl="8" w:tplc="FFFFFFFF" w:tentative="1">
      <w:start w:val="1"/>
      <w:numFmt w:val="lowerRoman"/>
      <w:lvlText w:val="%9."/>
      <w:lvlJc w:val="right"/>
      <w:pPr>
        <w:ind w:left="2479" w:hanging="180"/>
      </w:pPr>
      <w:rPr>
        <w:rFonts w:cs="Times New Roman"/>
      </w:rPr>
    </w:lvl>
  </w:abstractNum>
  <w:abstractNum w:abstractNumId="15">
    <w:nsid w:val="60CB1AF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E03A79"/>
    <w:multiLevelType w:val="hybridMultilevel"/>
    <w:tmpl w:val="6EE25C38"/>
    <w:lvl w:ilvl="0" w:tplc="E4A8C190">
      <w:start w:val="1"/>
      <w:numFmt w:val="decimal"/>
      <w:lvlText w:val="%1."/>
      <w:lvlJc w:val="left"/>
      <w:pPr>
        <w:ind w:left="360" w:hanging="360"/>
      </w:pPr>
      <w:rPr>
        <w:rFonts w:hint="default"/>
        <w:b/>
      </w:rPr>
    </w:lvl>
    <w:lvl w:ilvl="1" w:tplc="557870C6" w:tentative="1">
      <w:start w:val="1"/>
      <w:numFmt w:val="lowerLetter"/>
      <w:lvlText w:val="%2."/>
      <w:lvlJc w:val="left"/>
      <w:pPr>
        <w:ind w:left="1080" w:hanging="360"/>
      </w:pPr>
    </w:lvl>
    <w:lvl w:ilvl="2" w:tplc="D71ABCAC" w:tentative="1">
      <w:start w:val="1"/>
      <w:numFmt w:val="lowerRoman"/>
      <w:lvlText w:val="%3."/>
      <w:lvlJc w:val="right"/>
      <w:pPr>
        <w:ind w:left="1800" w:hanging="180"/>
      </w:pPr>
    </w:lvl>
    <w:lvl w:ilvl="3" w:tplc="ADECD224" w:tentative="1">
      <w:start w:val="1"/>
      <w:numFmt w:val="decimal"/>
      <w:lvlText w:val="%4."/>
      <w:lvlJc w:val="left"/>
      <w:pPr>
        <w:ind w:left="2520" w:hanging="360"/>
      </w:pPr>
    </w:lvl>
    <w:lvl w:ilvl="4" w:tplc="5450F132" w:tentative="1">
      <w:start w:val="1"/>
      <w:numFmt w:val="lowerLetter"/>
      <w:lvlText w:val="%5."/>
      <w:lvlJc w:val="left"/>
      <w:pPr>
        <w:ind w:left="3240" w:hanging="360"/>
      </w:pPr>
    </w:lvl>
    <w:lvl w:ilvl="5" w:tplc="C95A1668" w:tentative="1">
      <w:start w:val="1"/>
      <w:numFmt w:val="lowerRoman"/>
      <w:lvlText w:val="%6."/>
      <w:lvlJc w:val="right"/>
      <w:pPr>
        <w:ind w:left="3960" w:hanging="180"/>
      </w:pPr>
    </w:lvl>
    <w:lvl w:ilvl="6" w:tplc="0CD0D4FA" w:tentative="1">
      <w:start w:val="1"/>
      <w:numFmt w:val="decimal"/>
      <w:lvlText w:val="%7."/>
      <w:lvlJc w:val="left"/>
      <w:pPr>
        <w:ind w:left="4680" w:hanging="360"/>
      </w:pPr>
    </w:lvl>
    <w:lvl w:ilvl="7" w:tplc="0632E7FA" w:tentative="1">
      <w:start w:val="1"/>
      <w:numFmt w:val="lowerLetter"/>
      <w:lvlText w:val="%8."/>
      <w:lvlJc w:val="left"/>
      <w:pPr>
        <w:ind w:left="5400" w:hanging="360"/>
      </w:pPr>
    </w:lvl>
    <w:lvl w:ilvl="8" w:tplc="143CA6FC" w:tentative="1">
      <w:start w:val="1"/>
      <w:numFmt w:val="lowerRoman"/>
      <w:lvlText w:val="%9."/>
      <w:lvlJc w:val="right"/>
      <w:pPr>
        <w:ind w:left="6120" w:hanging="180"/>
      </w:pPr>
    </w:lvl>
  </w:abstractNum>
  <w:abstractNum w:abstractNumId="17">
    <w:nsid w:val="65146C92"/>
    <w:multiLevelType w:val="hybridMultilevel"/>
    <w:tmpl w:val="E1A4FEBA"/>
    <w:lvl w:ilvl="0" w:tplc="FFFFFFFF">
      <w:start w:val="1"/>
      <w:numFmt w:val="decimal"/>
      <w:lvlText w:val="(%1)"/>
      <w:lvlJc w:val="left"/>
      <w:pPr>
        <w:ind w:left="930" w:hanging="360"/>
      </w:pPr>
    </w:lvl>
    <w:lvl w:ilvl="1" w:tplc="FFFFFFFF">
      <w:start w:val="1"/>
      <w:numFmt w:val="lowerLetter"/>
      <w:lvlText w:val="%2."/>
      <w:lvlJc w:val="left"/>
      <w:pPr>
        <w:ind w:left="1650" w:hanging="360"/>
      </w:pPr>
    </w:lvl>
    <w:lvl w:ilvl="2" w:tplc="FFFFFFFF">
      <w:start w:val="1"/>
      <w:numFmt w:val="lowerRoman"/>
      <w:lvlText w:val="%3."/>
      <w:lvlJc w:val="right"/>
      <w:pPr>
        <w:ind w:left="2370" w:hanging="180"/>
      </w:pPr>
    </w:lvl>
    <w:lvl w:ilvl="3" w:tplc="FFFFFFFF">
      <w:start w:val="1"/>
      <w:numFmt w:val="decimal"/>
      <w:lvlText w:val="%4."/>
      <w:lvlJc w:val="left"/>
      <w:pPr>
        <w:ind w:left="3090" w:hanging="360"/>
      </w:pPr>
    </w:lvl>
    <w:lvl w:ilvl="4" w:tplc="FFFFFFFF">
      <w:start w:val="1"/>
      <w:numFmt w:val="lowerLetter"/>
      <w:lvlText w:val="%5."/>
      <w:lvlJc w:val="left"/>
      <w:pPr>
        <w:ind w:left="3810" w:hanging="360"/>
      </w:pPr>
    </w:lvl>
    <w:lvl w:ilvl="5" w:tplc="FFFFFFFF">
      <w:start w:val="1"/>
      <w:numFmt w:val="lowerRoman"/>
      <w:lvlText w:val="%6."/>
      <w:lvlJc w:val="right"/>
      <w:pPr>
        <w:ind w:left="4530" w:hanging="180"/>
      </w:pPr>
    </w:lvl>
    <w:lvl w:ilvl="6" w:tplc="FFFFFFFF">
      <w:start w:val="1"/>
      <w:numFmt w:val="decimal"/>
      <w:lvlText w:val="%7."/>
      <w:lvlJc w:val="left"/>
      <w:pPr>
        <w:ind w:left="5250" w:hanging="360"/>
      </w:pPr>
    </w:lvl>
    <w:lvl w:ilvl="7" w:tplc="FFFFFFFF">
      <w:start w:val="1"/>
      <w:numFmt w:val="lowerLetter"/>
      <w:lvlText w:val="%8."/>
      <w:lvlJc w:val="left"/>
      <w:pPr>
        <w:ind w:left="5970" w:hanging="360"/>
      </w:pPr>
    </w:lvl>
    <w:lvl w:ilvl="8" w:tplc="FFFFFFFF">
      <w:start w:val="1"/>
      <w:numFmt w:val="lowerRoman"/>
      <w:lvlText w:val="%9."/>
      <w:lvlJc w:val="right"/>
      <w:pPr>
        <w:ind w:left="6690" w:hanging="180"/>
      </w:pPr>
    </w:lvl>
  </w:abstractNum>
  <w:abstractNum w:abstractNumId="18">
    <w:nsid w:val="69E25BF0"/>
    <w:multiLevelType w:val="hybridMultilevel"/>
    <w:tmpl w:val="98A2FA12"/>
    <w:lvl w:ilvl="0" w:tplc="FFFFFFFF">
      <w:start w:val="1"/>
      <w:numFmt w:val="lowerLetter"/>
      <w:lvlText w:val="(%1)"/>
      <w:lvlJc w:val="left"/>
      <w:pPr>
        <w:ind w:left="927" w:hanging="360"/>
      </w:p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9">
    <w:nsid w:val="69FB130E"/>
    <w:multiLevelType w:val="hybridMultilevel"/>
    <w:tmpl w:val="787824B2"/>
    <w:lvl w:ilvl="0" w:tplc="FFFFFFFF">
      <w:start w:val="2"/>
      <w:numFmt w:val="lowerLetter"/>
      <w:lvlText w:val="(%1)"/>
      <w:lvlJc w:val="left"/>
      <w:pPr>
        <w:ind w:left="930" w:hanging="360"/>
      </w:pPr>
      <w:rPr>
        <w:rFonts w:cs="Times New Roman" w:hint="default"/>
        <w:b w:val="0"/>
      </w:rPr>
    </w:lvl>
    <w:lvl w:ilvl="1" w:tplc="FFFFFFFF" w:tentative="1">
      <w:start w:val="1"/>
      <w:numFmt w:val="lowerLetter"/>
      <w:lvlText w:val="%2."/>
      <w:lvlJc w:val="left"/>
      <w:pPr>
        <w:ind w:left="1650" w:hanging="360"/>
      </w:pPr>
      <w:rPr>
        <w:rFonts w:cs="Times New Roman"/>
      </w:rPr>
    </w:lvl>
    <w:lvl w:ilvl="2" w:tplc="FFFFFFFF" w:tentative="1">
      <w:start w:val="1"/>
      <w:numFmt w:val="lowerRoman"/>
      <w:lvlText w:val="%3."/>
      <w:lvlJc w:val="right"/>
      <w:pPr>
        <w:ind w:left="2370" w:hanging="180"/>
      </w:pPr>
      <w:rPr>
        <w:rFonts w:cs="Times New Roman"/>
      </w:rPr>
    </w:lvl>
    <w:lvl w:ilvl="3" w:tplc="FFFFFFFF" w:tentative="1">
      <w:start w:val="1"/>
      <w:numFmt w:val="decimal"/>
      <w:lvlText w:val="%4."/>
      <w:lvlJc w:val="left"/>
      <w:pPr>
        <w:ind w:left="3090" w:hanging="360"/>
      </w:pPr>
      <w:rPr>
        <w:rFonts w:cs="Times New Roman"/>
      </w:rPr>
    </w:lvl>
    <w:lvl w:ilvl="4" w:tplc="FFFFFFFF" w:tentative="1">
      <w:start w:val="1"/>
      <w:numFmt w:val="lowerLetter"/>
      <w:lvlText w:val="%5."/>
      <w:lvlJc w:val="left"/>
      <w:pPr>
        <w:ind w:left="3810" w:hanging="360"/>
      </w:pPr>
      <w:rPr>
        <w:rFonts w:cs="Times New Roman"/>
      </w:rPr>
    </w:lvl>
    <w:lvl w:ilvl="5" w:tplc="FFFFFFFF" w:tentative="1">
      <w:start w:val="1"/>
      <w:numFmt w:val="lowerRoman"/>
      <w:lvlText w:val="%6."/>
      <w:lvlJc w:val="right"/>
      <w:pPr>
        <w:ind w:left="4530" w:hanging="180"/>
      </w:pPr>
      <w:rPr>
        <w:rFonts w:cs="Times New Roman"/>
      </w:rPr>
    </w:lvl>
    <w:lvl w:ilvl="6" w:tplc="FFFFFFFF" w:tentative="1">
      <w:start w:val="1"/>
      <w:numFmt w:val="decimal"/>
      <w:lvlText w:val="%7."/>
      <w:lvlJc w:val="left"/>
      <w:pPr>
        <w:ind w:left="5250" w:hanging="360"/>
      </w:pPr>
      <w:rPr>
        <w:rFonts w:cs="Times New Roman"/>
      </w:rPr>
    </w:lvl>
    <w:lvl w:ilvl="7" w:tplc="FFFFFFFF" w:tentative="1">
      <w:start w:val="1"/>
      <w:numFmt w:val="lowerLetter"/>
      <w:lvlText w:val="%8."/>
      <w:lvlJc w:val="left"/>
      <w:pPr>
        <w:ind w:left="5970" w:hanging="360"/>
      </w:pPr>
      <w:rPr>
        <w:rFonts w:cs="Times New Roman"/>
      </w:rPr>
    </w:lvl>
    <w:lvl w:ilvl="8" w:tplc="FFFFFFFF" w:tentative="1">
      <w:start w:val="1"/>
      <w:numFmt w:val="lowerRoman"/>
      <w:lvlText w:val="%9."/>
      <w:lvlJc w:val="right"/>
      <w:pPr>
        <w:ind w:left="6690" w:hanging="180"/>
      </w:pPr>
      <w:rPr>
        <w:rFonts w:cs="Times New Roman"/>
      </w:rPr>
    </w:lvl>
  </w:abstractNum>
  <w:abstractNum w:abstractNumId="20">
    <w:nsid w:val="6A700633"/>
    <w:multiLevelType w:val="hybridMultilevel"/>
    <w:tmpl w:val="2D3CB4DC"/>
    <w:lvl w:ilvl="0" w:tplc="FFFFFFFF">
      <w:numFmt w:val="bullet"/>
      <w:lvlText w:val="-"/>
      <w:lvlJc w:val="left"/>
      <w:pPr>
        <w:ind w:left="4686" w:hanging="360"/>
      </w:pPr>
      <w:rPr>
        <w:rFonts w:ascii="Times New Roman" w:eastAsia="Times New Roman" w:hAnsi="Times New Roman" w:hint="default"/>
      </w:rPr>
    </w:lvl>
    <w:lvl w:ilvl="1" w:tplc="FFFFFFFF" w:tentative="1">
      <w:start w:val="1"/>
      <w:numFmt w:val="bullet"/>
      <w:lvlText w:val="o"/>
      <w:lvlJc w:val="left"/>
      <w:pPr>
        <w:ind w:left="5406" w:hanging="360"/>
      </w:pPr>
      <w:rPr>
        <w:rFonts w:ascii="Courier New" w:hAnsi="Courier New" w:hint="default"/>
      </w:rPr>
    </w:lvl>
    <w:lvl w:ilvl="2" w:tplc="FFFFFFFF" w:tentative="1">
      <w:start w:val="1"/>
      <w:numFmt w:val="bullet"/>
      <w:lvlText w:val=""/>
      <w:lvlJc w:val="left"/>
      <w:pPr>
        <w:ind w:left="6126" w:hanging="360"/>
      </w:pPr>
      <w:rPr>
        <w:rFonts w:ascii="Wingdings" w:hAnsi="Wingdings" w:hint="default"/>
      </w:rPr>
    </w:lvl>
    <w:lvl w:ilvl="3" w:tplc="FFFFFFFF" w:tentative="1">
      <w:start w:val="1"/>
      <w:numFmt w:val="bullet"/>
      <w:lvlText w:val=""/>
      <w:lvlJc w:val="left"/>
      <w:pPr>
        <w:ind w:left="6846" w:hanging="360"/>
      </w:pPr>
      <w:rPr>
        <w:rFonts w:ascii="Symbol" w:hAnsi="Symbol" w:hint="default"/>
      </w:rPr>
    </w:lvl>
    <w:lvl w:ilvl="4" w:tplc="FFFFFFFF" w:tentative="1">
      <w:start w:val="1"/>
      <w:numFmt w:val="bullet"/>
      <w:lvlText w:val="o"/>
      <w:lvlJc w:val="left"/>
      <w:pPr>
        <w:ind w:left="7566" w:hanging="360"/>
      </w:pPr>
      <w:rPr>
        <w:rFonts w:ascii="Courier New" w:hAnsi="Courier New" w:hint="default"/>
      </w:rPr>
    </w:lvl>
    <w:lvl w:ilvl="5" w:tplc="FFFFFFFF" w:tentative="1">
      <w:start w:val="1"/>
      <w:numFmt w:val="bullet"/>
      <w:lvlText w:val=""/>
      <w:lvlJc w:val="left"/>
      <w:pPr>
        <w:ind w:left="8286" w:hanging="360"/>
      </w:pPr>
      <w:rPr>
        <w:rFonts w:ascii="Wingdings" w:hAnsi="Wingdings" w:hint="default"/>
      </w:rPr>
    </w:lvl>
    <w:lvl w:ilvl="6" w:tplc="FFFFFFFF" w:tentative="1">
      <w:start w:val="1"/>
      <w:numFmt w:val="bullet"/>
      <w:lvlText w:val=""/>
      <w:lvlJc w:val="left"/>
      <w:pPr>
        <w:ind w:left="9006" w:hanging="360"/>
      </w:pPr>
      <w:rPr>
        <w:rFonts w:ascii="Symbol" w:hAnsi="Symbol" w:hint="default"/>
      </w:rPr>
    </w:lvl>
    <w:lvl w:ilvl="7" w:tplc="FFFFFFFF" w:tentative="1">
      <w:start w:val="1"/>
      <w:numFmt w:val="bullet"/>
      <w:lvlText w:val="o"/>
      <w:lvlJc w:val="left"/>
      <w:pPr>
        <w:ind w:left="9726" w:hanging="360"/>
      </w:pPr>
      <w:rPr>
        <w:rFonts w:ascii="Courier New" w:hAnsi="Courier New" w:hint="default"/>
      </w:rPr>
    </w:lvl>
    <w:lvl w:ilvl="8" w:tplc="FFFFFFFF" w:tentative="1">
      <w:start w:val="1"/>
      <w:numFmt w:val="bullet"/>
      <w:lvlText w:val=""/>
      <w:lvlJc w:val="left"/>
      <w:pPr>
        <w:ind w:left="10446" w:hanging="360"/>
      </w:pPr>
      <w:rPr>
        <w:rFonts w:ascii="Wingdings" w:hAnsi="Wingdings" w:hint="default"/>
      </w:rPr>
    </w:lvl>
  </w:abstractNum>
  <w:abstractNum w:abstractNumId="21">
    <w:nsid w:val="6B031849"/>
    <w:multiLevelType w:val="hybridMultilevel"/>
    <w:tmpl w:val="47329B6A"/>
    <w:lvl w:ilvl="0" w:tplc="FFFFFFFF">
      <w:start w:val="1"/>
      <w:numFmt w:val="lowerRoman"/>
      <w:lvlText w:val="(%1)"/>
      <w:lvlJc w:val="left"/>
      <w:pPr>
        <w:ind w:left="1429" w:hanging="360"/>
      </w:pPr>
      <w:rPr>
        <w:rFonts w:cs="Times New Roman" w:hint="default"/>
        <w:b w:val="0"/>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22">
    <w:nsid w:val="6DFC33AE"/>
    <w:multiLevelType w:val="hybridMultilevel"/>
    <w:tmpl w:val="915622DE"/>
    <w:lvl w:ilvl="0" w:tplc="016AB840">
      <w:start w:val="1"/>
      <w:numFmt w:val="bullet"/>
      <w:lvlText w:val=""/>
      <w:lvlJc w:val="left"/>
      <w:pPr>
        <w:ind w:left="360" w:hanging="360"/>
      </w:pPr>
      <w:rPr>
        <w:rFonts w:ascii="Symbol" w:hAnsi="Symbol" w:hint="default"/>
      </w:rPr>
    </w:lvl>
    <w:lvl w:ilvl="1" w:tplc="231AE918" w:tentative="1">
      <w:start w:val="1"/>
      <w:numFmt w:val="bullet"/>
      <w:lvlText w:val="o"/>
      <w:lvlJc w:val="left"/>
      <w:pPr>
        <w:ind w:left="1080" w:hanging="360"/>
      </w:pPr>
      <w:rPr>
        <w:rFonts w:ascii="Courier New" w:hAnsi="Courier New" w:cs="Courier New" w:hint="default"/>
      </w:rPr>
    </w:lvl>
    <w:lvl w:ilvl="2" w:tplc="DF94F41C" w:tentative="1">
      <w:start w:val="1"/>
      <w:numFmt w:val="bullet"/>
      <w:lvlText w:val=""/>
      <w:lvlJc w:val="left"/>
      <w:pPr>
        <w:ind w:left="1800" w:hanging="360"/>
      </w:pPr>
      <w:rPr>
        <w:rFonts w:ascii="Wingdings" w:hAnsi="Wingdings" w:hint="default"/>
      </w:rPr>
    </w:lvl>
    <w:lvl w:ilvl="3" w:tplc="9502DEBC" w:tentative="1">
      <w:start w:val="1"/>
      <w:numFmt w:val="bullet"/>
      <w:lvlText w:val=""/>
      <w:lvlJc w:val="left"/>
      <w:pPr>
        <w:ind w:left="2520" w:hanging="360"/>
      </w:pPr>
      <w:rPr>
        <w:rFonts w:ascii="Symbol" w:hAnsi="Symbol" w:hint="default"/>
      </w:rPr>
    </w:lvl>
    <w:lvl w:ilvl="4" w:tplc="4ED22C96" w:tentative="1">
      <w:start w:val="1"/>
      <w:numFmt w:val="bullet"/>
      <w:lvlText w:val="o"/>
      <w:lvlJc w:val="left"/>
      <w:pPr>
        <w:ind w:left="3240" w:hanging="360"/>
      </w:pPr>
      <w:rPr>
        <w:rFonts w:ascii="Courier New" w:hAnsi="Courier New" w:cs="Courier New" w:hint="default"/>
      </w:rPr>
    </w:lvl>
    <w:lvl w:ilvl="5" w:tplc="E33E4EE4" w:tentative="1">
      <w:start w:val="1"/>
      <w:numFmt w:val="bullet"/>
      <w:lvlText w:val=""/>
      <w:lvlJc w:val="left"/>
      <w:pPr>
        <w:ind w:left="3960" w:hanging="360"/>
      </w:pPr>
      <w:rPr>
        <w:rFonts w:ascii="Wingdings" w:hAnsi="Wingdings" w:hint="default"/>
      </w:rPr>
    </w:lvl>
    <w:lvl w:ilvl="6" w:tplc="FED84442" w:tentative="1">
      <w:start w:val="1"/>
      <w:numFmt w:val="bullet"/>
      <w:lvlText w:val=""/>
      <w:lvlJc w:val="left"/>
      <w:pPr>
        <w:ind w:left="4680" w:hanging="360"/>
      </w:pPr>
      <w:rPr>
        <w:rFonts w:ascii="Symbol" w:hAnsi="Symbol" w:hint="default"/>
      </w:rPr>
    </w:lvl>
    <w:lvl w:ilvl="7" w:tplc="03AAC838" w:tentative="1">
      <w:start w:val="1"/>
      <w:numFmt w:val="bullet"/>
      <w:lvlText w:val="o"/>
      <w:lvlJc w:val="left"/>
      <w:pPr>
        <w:ind w:left="5400" w:hanging="360"/>
      </w:pPr>
      <w:rPr>
        <w:rFonts w:ascii="Courier New" w:hAnsi="Courier New" w:cs="Courier New" w:hint="default"/>
      </w:rPr>
    </w:lvl>
    <w:lvl w:ilvl="8" w:tplc="8DA6AD38" w:tentative="1">
      <w:start w:val="1"/>
      <w:numFmt w:val="bullet"/>
      <w:lvlText w:val=""/>
      <w:lvlJc w:val="left"/>
      <w:pPr>
        <w:ind w:left="6120" w:hanging="360"/>
      </w:pPr>
      <w:rPr>
        <w:rFonts w:ascii="Wingdings" w:hAnsi="Wingdings" w:hint="default"/>
      </w:rPr>
    </w:lvl>
  </w:abstractNum>
  <w:abstractNum w:abstractNumId="23">
    <w:nsid w:val="6F655618"/>
    <w:multiLevelType w:val="hybridMultilevel"/>
    <w:tmpl w:val="0A4EC91E"/>
    <w:lvl w:ilvl="0" w:tplc="FFFFFFFF">
      <w:start w:val="1"/>
      <w:numFmt w:val="lowerLetter"/>
      <w:lvlText w:val="(%1)"/>
      <w:lvlJc w:val="left"/>
      <w:pPr>
        <w:ind w:left="1065" w:hanging="360"/>
      </w:pPr>
      <w:rPr>
        <w:rFonts w:cs="Times New Roman" w:hint="default"/>
        <w:b w:val="0"/>
      </w:rPr>
    </w:lvl>
    <w:lvl w:ilvl="1" w:tplc="FFFFFFFF" w:tentative="1">
      <w:start w:val="1"/>
      <w:numFmt w:val="lowerLetter"/>
      <w:lvlText w:val="%2."/>
      <w:lvlJc w:val="left"/>
      <w:pPr>
        <w:ind w:left="1785" w:hanging="360"/>
      </w:pPr>
      <w:rPr>
        <w:rFonts w:cs="Times New Roman"/>
      </w:rPr>
    </w:lvl>
    <w:lvl w:ilvl="2" w:tplc="FFFFFFFF" w:tentative="1">
      <w:start w:val="1"/>
      <w:numFmt w:val="lowerRoman"/>
      <w:lvlText w:val="%3."/>
      <w:lvlJc w:val="right"/>
      <w:pPr>
        <w:ind w:left="2505" w:hanging="180"/>
      </w:pPr>
      <w:rPr>
        <w:rFonts w:cs="Times New Roman"/>
      </w:rPr>
    </w:lvl>
    <w:lvl w:ilvl="3" w:tplc="FFFFFFFF" w:tentative="1">
      <w:start w:val="1"/>
      <w:numFmt w:val="decimal"/>
      <w:lvlText w:val="%4."/>
      <w:lvlJc w:val="left"/>
      <w:pPr>
        <w:ind w:left="3225" w:hanging="360"/>
      </w:pPr>
      <w:rPr>
        <w:rFonts w:cs="Times New Roman"/>
      </w:rPr>
    </w:lvl>
    <w:lvl w:ilvl="4" w:tplc="FFFFFFFF" w:tentative="1">
      <w:start w:val="1"/>
      <w:numFmt w:val="lowerLetter"/>
      <w:lvlText w:val="%5."/>
      <w:lvlJc w:val="left"/>
      <w:pPr>
        <w:ind w:left="3945" w:hanging="360"/>
      </w:pPr>
      <w:rPr>
        <w:rFonts w:cs="Times New Roman"/>
      </w:rPr>
    </w:lvl>
    <w:lvl w:ilvl="5" w:tplc="FFFFFFFF" w:tentative="1">
      <w:start w:val="1"/>
      <w:numFmt w:val="lowerRoman"/>
      <w:lvlText w:val="%6."/>
      <w:lvlJc w:val="right"/>
      <w:pPr>
        <w:ind w:left="4665" w:hanging="180"/>
      </w:pPr>
      <w:rPr>
        <w:rFonts w:cs="Times New Roman"/>
      </w:rPr>
    </w:lvl>
    <w:lvl w:ilvl="6" w:tplc="FFFFFFFF" w:tentative="1">
      <w:start w:val="1"/>
      <w:numFmt w:val="decimal"/>
      <w:lvlText w:val="%7."/>
      <w:lvlJc w:val="left"/>
      <w:pPr>
        <w:ind w:left="5385" w:hanging="360"/>
      </w:pPr>
      <w:rPr>
        <w:rFonts w:cs="Times New Roman"/>
      </w:rPr>
    </w:lvl>
    <w:lvl w:ilvl="7" w:tplc="FFFFFFFF" w:tentative="1">
      <w:start w:val="1"/>
      <w:numFmt w:val="lowerLetter"/>
      <w:lvlText w:val="%8."/>
      <w:lvlJc w:val="left"/>
      <w:pPr>
        <w:ind w:left="6105" w:hanging="360"/>
      </w:pPr>
      <w:rPr>
        <w:rFonts w:cs="Times New Roman"/>
      </w:rPr>
    </w:lvl>
    <w:lvl w:ilvl="8" w:tplc="FFFFFFFF" w:tentative="1">
      <w:start w:val="1"/>
      <w:numFmt w:val="lowerRoman"/>
      <w:lvlText w:val="%9."/>
      <w:lvlJc w:val="right"/>
      <w:pPr>
        <w:ind w:left="6825" w:hanging="180"/>
      </w:pPr>
      <w:rPr>
        <w:rFonts w:cs="Times New Roman"/>
      </w:rPr>
    </w:lvl>
  </w:abstractNum>
  <w:abstractNum w:abstractNumId="24">
    <w:nsid w:val="72E92ECF"/>
    <w:multiLevelType w:val="hybridMultilevel"/>
    <w:tmpl w:val="0712BFAA"/>
    <w:lvl w:ilvl="0" w:tplc="FFFFFFFF">
      <w:start w:val="1"/>
      <w:numFmt w:val="lowerLetter"/>
      <w:lvlText w:val="(%1)"/>
      <w:lvlJc w:val="left"/>
      <w:pPr>
        <w:ind w:left="930" w:hanging="360"/>
      </w:pPr>
      <w:rPr>
        <w:rFonts w:cs="Times New Roman" w:hint="default"/>
        <w:b w:val="0"/>
      </w:rPr>
    </w:lvl>
    <w:lvl w:ilvl="1" w:tplc="FFFFFFFF">
      <w:start w:val="1"/>
      <w:numFmt w:val="lowerRoman"/>
      <w:lvlText w:val="(%2)"/>
      <w:lvlJc w:val="left"/>
      <w:pPr>
        <w:ind w:left="1650" w:hanging="360"/>
      </w:pPr>
      <w:rPr>
        <w:rFonts w:cs="Times New Roman" w:hint="default"/>
        <w:b w:val="0"/>
      </w:rPr>
    </w:lvl>
    <w:lvl w:ilvl="2" w:tplc="FFFFFFFF">
      <w:start w:val="1"/>
      <w:numFmt w:val="lowerRoman"/>
      <w:lvlText w:val="%3."/>
      <w:lvlJc w:val="right"/>
      <w:pPr>
        <w:ind w:left="2370" w:hanging="180"/>
      </w:pPr>
      <w:rPr>
        <w:rFonts w:cs="Times New Roman"/>
      </w:rPr>
    </w:lvl>
    <w:lvl w:ilvl="3" w:tplc="FFFFFFFF" w:tentative="1">
      <w:start w:val="1"/>
      <w:numFmt w:val="decimal"/>
      <w:lvlText w:val="%4."/>
      <w:lvlJc w:val="left"/>
      <w:pPr>
        <w:ind w:left="3090" w:hanging="360"/>
      </w:pPr>
      <w:rPr>
        <w:rFonts w:cs="Times New Roman"/>
      </w:rPr>
    </w:lvl>
    <w:lvl w:ilvl="4" w:tplc="FFFFFFFF" w:tentative="1">
      <w:start w:val="1"/>
      <w:numFmt w:val="lowerLetter"/>
      <w:lvlText w:val="%5."/>
      <w:lvlJc w:val="left"/>
      <w:pPr>
        <w:ind w:left="3810" w:hanging="360"/>
      </w:pPr>
      <w:rPr>
        <w:rFonts w:cs="Times New Roman"/>
      </w:rPr>
    </w:lvl>
    <w:lvl w:ilvl="5" w:tplc="FFFFFFFF" w:tentative="1">
      <w:start w:val="1"/>
      <w:numFmt w:val="lowerRoman"/>
      <w:lvlText w:val="%6."/>
      <w:lvlJc w:val="right"/>
      <w:pPr>
        <w:ind w:left="4530" w:hanging="180"/>
      </w:pPr>
      <w:rPr>
        <w:rFonts w:cs="Times New Roman"/>
      </w:rPr>
    </w:lvl>
    <w:lvl w:ilvl="6" w:tplc="FFFFFFFF" w:tentative="1">
      <w:start w:val="1"/>
      <w:numFmt w:val="decimal"/>
      <w:lvlText w:val="%7."/>
      <w:lvlJc w:val="left"/>
      <w:pPr>
        <w:ind w:left="5250" w:hanging="360"/>
      </w:pPr>
      <w:rPr>
        <w:rFonts w:cs="Times New Roman"/>
      </w:rPr>
    </w:lvl>
    <w:lvl w:ilvl="7" w:tplc="FFFFFFFF" w:tentative="1">
      <w:start w:val="1"/>
      <w:numFmt w:val="lowerLetter"/>
      <w:lvlText w:val="%8."/>
      <w:lvlJc w:val="left"/>
      <w:pPr>
        <w:ind w:left="5970" w:hanging="360"/>
      </w:pPr>
      <w:rPr>
        <w:rFonts w:cs="Times New Roman"/>
      </w:rPr>
    </w:lvl>
    <w:lvl w:ilvl="8" w:tplc="FFFFFFFF" w:tentative="1">
      <w:start w:val="1"/>
      <w:numFmt w:val="lowerRoman"/>
      <w:lvlText w:val="%9."/>
      <w:lvlJc w:val="right"/>
      <w:pPr>
        <w:ind w:left="6690" w:hanging="180"/>
      </w:pPr>
      <w:rPr>
        <w:rFonts w:cs="Times New Roman"/>
      </w:rPr>
    </w:lvl>
  </w:abstractNum>
  <w:abstractNum w:abstractNumId="25">
    <w:nsid w:val="7A8803C2"/>
    <w:multiLevelType w:val="hybridMultilevel"/>
    <w:tmpl w:val="70724618"/>
    <w:lvl w:ilvl="0" w:tplc="FFFFFFFF">
      <w:start w:val="1"/>
      <w:numFmt w:val="lowerLetter"/>
      <w:lvlText w:val="(%1)"/>
      <w:lvlJc w:val="left"/>
      <w:pPr>
        <w:ind w:left="1069" w:hanging="360"/>
      </w:pPr>
      <w:rPr>
        <w:rFonts w:cs="Times New Roman" w:hint="default"/>
        <w:b w:val="0"/>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6">
    <w:nsid w:val="7CB343F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2"/>
  </w:num>
  <w:num w:numId="3">
    <w:abstractNumId w:val="8"/>
  </w:num>
  <w:num w:numId="4">
    <w:abstractNumId w:val="2"/>
  </w:num>
  <w:num w:numId="5">
    <w:abstractNumId w:val="26"/>
  </w:num>
  <w:num w:numId="6">
    <w:abstractNumId w:val="16"/>
  </w:num>
  <w:num w:numId="7">
    <w:abstractNumId w:val="7"/>
  </w:num>
  <w:num w:numId="8">
    <w:abstractNumId w:val="6"/>
  </w:num>
  <w:num w:numId="9">
    <w:abstractNumId w:val="22"/>
  </w:num>
  <w:num w:numId="10">
    <w:abstractNumId w:val="19"/>
  </w:num>
  <w:num w:numId="11">
    <w:abstractNumId w:val="3"/>
  </w:num>
  <w:num w:numId="12">
    <w:abstractNumId w:val="24"/>
  </w:num>
  <w:num w:numId="13">
    <w:abstractNumId w:val="25"/>
  </w:num>
  <w:num w:numId="14">
    <w:abstractNumId w:val="9"/>
  </w:num>
  <w:num w:numId="15">
    <w:abstractNumId w:val="23"/>
  </w:num>
  <w:num w:numId="16">
    <w:abstractNumId w:val="14"/>
  </w:num>
  <w:num w:numId="17">
    <w:abstractNumId w:val="21"/>
  </w:num>
  <w:num w:numId="18">
    <w:abstractNumId w:val="2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2tjaxfCD4zAKwhQRwfo4JBbF34FoSQUUFv7JXuasU8CFtWiGdibS6zOnopmUcjATITUdEqk9ej4HId924Y90Cw==" w:salt="d1EYAQyzBDsm8oAKHoj3x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60"/>
    <w:rsid w:val="00073643"/>
    <w:rsid w:val="00075A81"/>
    <w:rsid w:val="00084590"/>
    <w:rsid w:val="001B47C8"/>
    <w:rsid w:val="002453D1"/>
    <w:rsid w:val="00260C52"/>
    <w:rsid w:val="00272E22"/>
    <w:rsid w:val="002A00F0"/>
    <w:rsid w:val="002E1D2E"/>
    <w:rsid w:val="002E7E9C"/>
    <w:rsid w:val="003359C1"/>
    <w:rsid w:val="0035052D"/>
    <w:rsid w:val="00387D37"/>
    <w:rsid w:val="00390C95"/>
    <w:rsid w:val="00405551"/>
    <w:rsid w:val="00440337"/>
    <w:rsid w:val="00450FED"/>
    <w:rsid w:val="00516FA4"/>
    <w:rsid w:val="005D48B9"/>
    <w:rsid w:val="005D73D8"/>
    <w:rsid w:val="00616A8D"/>
    <w:rsid w:val="00671FCF"/>
    <w:rsid w:val="006E1EED"/>
    <w:rsid w:val="0078311B"/>
    <w:rsid w:val="00846745"/>
    <w:rsid w:val="00940E91"/>
    <w:rsid w:val="009479EA"/>
    <w:rsid w:val="00A46F39"/>
    <w:rsid w:val="00AD45D8"/>
    <w:rsid w:val="00AF24B5"/>
    <w:rsid w:val="00B03AA4"/>
    <w:rsid w:val="00B76E82"/>
    <w:rsid w:val="00BA1995"/>
    <w:rsid w:val="00BC4450"/>
    <w:rsid w:val="00D143C9"/>
    <w:rsid w:val="00D23EEF"/>
    <w:rsid w:val="00D86F60"/>
    <w:rsid w:val="00DA07C0"/>
    <w:rsid w:val="00DB41CB"/>
    <w:rsid w:val="00DC049A"/>
    <w:rsid w:val="00DC2C3D"/>
    <w:rsid w:val="00DD22A2"/>
    <w:rsid w:val="00DE52A0"/>
    <w:rsid w:val="00E531E5"/>
    <w:rsid w:val="00EB1F22"/>
    <w:rsid w:val="00F456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60"/>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Gsoutlinebulletsandnumbering">
    <w:name w:val="LG's outline bullets and numbering"/>
    <w:uiPriority w:val="99"/>
    <w:rsid w:val="00DC049A"/>
    <w:pPr>
      <w:numPr>
        <w:numId w:val="1"/>
      </w:numPr>
    </w:pPr>
  </w:style>
  <w:style w:type="paragraph" w:styleId="Header">
    <w:name w:val="header"/>
    <w:basedOn w:val="Normal"/>
    <w:link w:val="HeaderChar"/>
    <w:uiPriority w:val="99"/>
    <w:unhideWhenUsed/>
    <w:rsid w:val="005D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3D8"/>
    <w:rPr>
      <w:lang w:eastAsia="en-IE"/>
    </w:rPr>
  </w:style>
  <w:style w:type="paragraph" w:styleId="Footer">
    <w:name w:val="footer"/>
    <w:basedOn w:val="Normal"/>
    <w:link w:val="FooterChar"/>
    <w:uiPriority w:val="99"/>
    <w:unhideWhenUsed/>
    <w:rsid w:val="005D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3D8"/>
    <w:rPr>
      <w:lang w:eastAsia="en-IE"/>
    </w:rPr>
  </w:style>
  <w:style w:type="paragraph" w:styleId="ListParagraph">
    <w:name w:val="List Paragraph"/>
    <w:basedOn w:val="Normal"/>
    <w:uiPriority w:val="34"/>
    <w:qFormat/>
    <w:rsid w:val="005D73D8"/>
    <w:pPr>
      <w:ind w:left="720"/>
      <w:contextualSpacing/>
    </w:pPr>
  </w:style>
  <w:style w:type="character" w:styleId="Hyperlink">
    <w:name w:val="Hyperlink"/>
    <w:basedOn w:val="DefaultParagraphFont"/>
    <w:uiPriority w:val="99"/>
    <w:unhideWhenUsed/>
    <w:rsid w:val="00D86F60"/>
    <w:rPr>
      <w:color w:val="0000FF" w:themeColor="hyperlink"/>
      <w:u w:val="single"/>
    </w:rPr>
  </w:style>
  <w:style w:type="paragraph" w:styleId="BalloonText">
    <w:name w:val="Balloon Text"/>
    <w:basedOn w:val="Normal"/>
    <w:link w:val="BalloonTextChar"/>
    <w:uiPriority w:val="99"/>
    <w:semiHidden/>
    <w:unhideWhenUsed/>
    <w:rsid w:val="00D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60"/>
    <w:rPr>
      <w:rFonts w:ascii="Tahoma" w:hAnsi="Tahoma" w:cs="Tahoma"/>
      <w:sz w:val="16"/>
      <w:szCs w:val="16"/>
      <w:lang w:val="en-GB"/>
    </w:rPr>
  </w:style>
  <w:style w:type="paragraph" w:styleId="FootnoteText">
    <w:name w:val="footnote text"/>
    <w:basedOn w:val="Normal"/>
    <w:link w:val="FootnoteTextChar"/>
    <w:uiPriority w:val="99"/>
    <w:semiHidden/>
    <w:unhideWhenUsed/>
    <w:rsid w:val="00B03AA4"/>
    <w:pPr>
      <w:spacing w:after="0" w:line="240" w:lineRule="auto"/>
    </w:pPr>
    <w:rPr>
      <w:rFonts w:ascii="Times New Roman" w:hAnsi="Times New Roman"/>
      <w:sz w:val="20"/>
      <w:szCs w:val="20"/>
      <w:lang w:val="en-IE" w:eastAsia="en-IE"/>
    </w:rPr>
  </w:style>
  <w:style w:type="character" w:customStyle="1" w:styleId="FootnoteTextChar">
    <w:name w:val="Footnote Text Char"/>
    <w:basedOn w:val="DefaultParagraphFont"/>
    <w:link w:val="FootnoteText"/>
    <w:uiPriority w:val="99"/>
    <w:semiHidden/>
    <w:rsid w:val="00B03AA4"/>
    <w:rPr>
      <w:sz w:val="20"/>
      <w:szCs w:val="20"/>
      <w:lang w:eastAsia="en-IE"/>
    </w:rPr>
  </w:style>
  <w:style w:type="character" w:styleId="FootnoteReference">
    <w:name w:val="footnote reference"/>
    <w:basedOn w:val="DefaultParagraphFont"/>
    <w:uiPriority w:val="99"/>
    <w:semiHidden/>
    <w:unhideWhenUsed/>
    <w:rsid w:val="00B03A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60"/>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Gsoutlinebulletsandnumbering">
    <w:name w:val="LG's outline bullets and numbering"/>
    <w:uiPriority w:val="99"/>
    <w:rsid w:val="00DC049A"/>
    <w:pPr>
      <w:numPr>
        <w:numId w:val="1"/>
      </w:numPr>
    </w:pPr>
  </w:style>
  <w:style w:type="paragraph" w:styleId="Header">
    <w:name w:val="header"/>
    <w:basedOn w:val="Normal"/>
    <w:link w:val="HeaderChar"/>
    <w:uiPriority w:val="99"/>
    <w:unhideWhenUsed/>
    <w:rsid w:val="005D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3D8"/>
    <w:rPr>
      <w:lang w:eastAsia="en-IE"/>
    </w:rPr>
  </w:style>
  <w:style w:type="paragraph" w:styleId="Footer">
    <w:name w:val="footer"/>
    <w:basedOn w:val="Normal"/>
    <w:link w:val="FooterChar"/>
    <w:uiPriority w:val="99"/>
    <w:unhideWhenUsed/>
    <w:rsid w:val="005D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3D8"/>
    <w:rPr>
      <w:lang w:eastAsia="en-IE"/>
    </w:rPr>
  </w:style>
  <w:style w:type="paragraph" w:styleId="ListParagraph">
    <w:name w:val="List Paragraph"/>
    <w:basedOn w:val="Normal"/>
    <w:uiPriority w:val="34"/>
    <w:qFormat/>
    <w:rsid w:val="005D73D8"/>
    <w:pPr>
      <w:ind w:left="720"/>
      <w:contextualSpacing/>
    </w:pPr>
  </w:style>
  <w:style w:type="character" w:styleId="Hyperlink">
    <w:name w:val="Hyperlink"/>
    <w:basedOn w:val="DefaultParagraphFont"/>
    <w:uiPriority w:val="99"/>
    <w:unhideWhenUsed/>
    <w:rsid w:val="00D86F60"/>
    <w:rPr>
      <w:color w:val="0000FF" w:themeColor="hyperlink"/>
      <w:u w:val="single"/>
    </w:rPr>
  </w:style>
  <w:style w:type="paragraph" w:styleId="BalloonText">
    <w:name w:val="Balloon Text"/>
    <w:basedOn w:val="Normal"/>
    <w:link w:val="BalloonTextChar"/>
    <w:uiPriority w:val="99"/>
    <w:semiHidden/>
    <w:unhideWhenUsed/>
    <w:rsid w:val="00D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60"/>
    <w:rPr>
      <w:rFonts w:ascii="Tahoma" w:hAnsi="Tahoma" w:cs="Tahoma"/>
      <w:sz w:val="16"/>
      <w:szCs w:val="16"/>
      <w:lang w:val="en-GB"/>
    </w:rPr>
  </w:style>
  <w:style w:type="paragraph" w:styleId="FootnoteText">
    <w:name w:val="footnote text"/>
    <w:basedOn w:val="Normal"/>
    <w:link w:val="FootnoteTextChar"/>
    <w:uiPriority w:val="99"/>
    <w:semiHidden/>
    <w:unhideWhenUsed/>
    <w:rsid w:val="00B03AA4"/>
    <w:pPr>
      <w:spacing w:after="0" w:line="240" w:lineRule="auto"/>
    </w:pPr>
    <w:rPr>
      <w:rFonts w:ascii="Times New Roman" w:hAnsi="Times New Roman"/>
      <w:sz w:val="20"/>
      <w:szCs w:val="20"/>
      <w:lang w:val="en-IE" w:eastAsia="en-IE"/>
    </w:rPr>
  </w:style>
  <w:style w:type="character" w:customStyle="1" w:styleId="FootnoteTextChar">
    <w:name w:val="Footnote Text Char"/>
    <w:basedOn w:val="DefaultParagraphFont"/>
    <w:link w:val="FootnoteText"/>
    <w:uiPriority w:val="99"/>
    <w:semiHidden/>
    <w:rsid w:val="00B03AA4"/>
    <w:rPr>
      <w:sz w:val="20"/>
      <w:szCs w:val="20"/>
      <w:lang w:eastAsia="en-IE"/>
    </w:rPr>
  </w:style>
  <w:style w:type="character" w:styleId="FootnoteReference">
    <w:name w:val="footnote reference"/>
    <w:basedOn w:val="DefaultParagraphFont"/>
    <w:uiPriority w:val="99"/>
    <w:semiHidden/>
    <w:unhideWhenUsed/>
    <w:rsid w:val="00B03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5225">
      <w:bodyDiv w:val="1"/>
      <w:marLeft w:val="0"/>
      <w:marRight w:val="0"/>
      <w:marTop w:val="0"/>
      <w:marBottom w:val="0"/>
      <w:divBdr>
        <w:top w:val="none" w:sz="0" w:space="0" w:color="auto"/>
        <w:left w:val="none" w:sz="0" w:space="0" w:color="auto"/>
        <w:bottom w:val="none" w:sz="0" w:space="0" w:color="auto"/>
        <w:right w:val="none" w:sz="0" w:space="0" w:color="auto"/>
      </w:divBdr>
    </w:div>
    <w:div w:id="896208637">
      <w:bodyDiv w:val="1"/>
      <w:marLeft w:val="0"/>
      <w:marRight w:val="0"/>
      <w:marTop w:val="0"/>
      <w:marBottom w:val="0"/>
      <w:divBdr>
        <w:top w:val="none" w:sz="0" w:space="0" w:color="auto"/>
        <w:left w:val="none" w:sz="0" w:space="0" w:color="auto"/>
        <w:bottom w:val="none" w:sz="0" w:space="0" w:color="auto"/>
        <w:right w:val="none" w:sz="0" w:space="0" w:color="auto"/>
      </w:divBdr>
    </w:div>
    <w:div w:id="985012073">
      <w:bodyDiv w:val="1"/>
      <w:marLeft w:val="0"/>
      <w:marRight w:val="0"/>
      <w:marTop w:val="0"/>
      <w:marBottom w:val="0"/>
      <w:divBdr>
        <w:top w:val="none" w:sz="0" w:space="0" w:color="auto"/>
        <w:left w:val="none" w:sz="0" w:space="0" w:color="auto"/>
        <w:bottom w:val="none" w:sz="0" w:space="0" w:color="auto"/>
        <w:right w:val="none" w:sz="0" w:space="0" w:color="auto"/>
      </w:divBdr>
    </w:div>
    <w:div w:id="1170291583">
      <w:bodyDiv w:val="1"/>
      <w:marLeft w:val="0"/>
      <w:marRight w:val="0"/>
      <w:marTop w:val="0"/>
      <w:marBottom w:val="0"/>
      <w:divBdr>
        <w:top w:val="none" w:sz="0" w:space="0" w:color="auto"/>
        <w:left w:val="none" w:sz="0" w:space="0" w:color="auto"/>
        <w:bottom w:val="none" w:sz="0" w:space="0" w:color="auto"/>
        <w:right w:val="none" w:sz="0" w:space="0" w:color="auto"/>
      </w:divBdr>
    </w:div>
    <w:div w:id="1565989065">
      <w:bodyDiv w:val="1"/>
      <w:marLeft w:val="0"/>
      <w:marRight w:val="0"/>
      <w:marTop w:val="0"/>
      <w:marBottom w:val="0"/>
      <w:divBdr>
        <w:top w:val="none" w:sz="0" w:space="0" w:color="auto"/>
        <w:left w:val="none" w:sz="0" w:space="0" w:color="auto"/>
        <w:bottom w:val="none" w:sz="0" w:space="0" w:color="auto"/>
        <w:right w:val="none" w:sz="0" w:space="0" w:color="auto"/>
      </w:divBdr>
    </w:div>
    <w:div w:id="1877811787">
      <w:bodyDiv w:val="1"/>
      <w:marLeft w:val="0"/>
      <w:marRight w:val="0"/>
      <w:marTop w:val="0"/>
      <w:marBottom w:val="0"/>
      <w:divBdr>
        <w:top w:val="none" w:sz="0" w:space="0" w:color="auto"/>
        <w:left w:val="none" w:sz="0" w:space="0" w:color="auto"/>
        <w:bottom w:val="none" w:sz="0" w:space="0" w:color="auto"/>
        <w:right w:val="none" w:sz="0" w:space="0" w:color="auto"/>
      </w:divBdr>
    </w:div>
    <w:div w:id="20052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i.ie" TargetMode="External"/><Relationship Id="rId18" Type="http://schemas.openxmlformats.org/officeDocument/2006/relationships/hyperlink" Target="http://www.reddycharlton.ie" TargetMode="External"/><Relationship Id="rId26" Type="http://schemas.openxmlformats.org/officeDocument/2006/relationships/hyperlink" Target="mailto:rcmck@rcmck.com" TargetMode="External"/><Relationship Id="rId3" Type="http://schemas.openxmlformats.org/officeDocument/2006/relationships/styles" Target="styles.xml"/><Relationship Id="rId21" Type="http://schemas.openxmlformats.org/officeDocument/2006/relationships/hyperlink" Target="http://www.reddycharlton.i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rcmck@rcmck.com" TargetMode="External"/><Relationship Id="rId25" Type="http://schemas.openxmlformats.org/officeDocument/2006/relationships/hyperlink" Target="http://www.reddycharlton.ie" TargetMode="External"/><Relationship Id="rId2" Type="http://schemas.openxmlformats.org/officeDocument/2006/relationships/numbering" Target="numbering.xml"/><Relationship Id="rId16" Type="http://schemas.openxmlformats.org/officeDocument/2006/relationships/hyperlink" Target="http://www.reddycharlton.ie" TargetMode="External"/><Relationship Id="rId20" Type="http://schemas.openxmlformats.org/officeDocument/2006/relationships/hyperlink" Target="mailto:rcmck@rcmck.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dycharlton.ie" TargetMode="External"/><Relationship Id="rId24" Type="http://schemas.openxmlformats.org/officeDocument/2006/relationships/hyperlink" Target="mailto:rcmck@rcmck.com" TargetMode="External"/><Relationship Id="rId5" Type="http://schemas.openxmlformats.org/officeDocument/2006/relationships/settings" Target="settings.xml"/><Relationship Id="rId15" Type="http://schemas.openxmlformats.org/officeDocument/2006/relationships/hyperlink" Target="mailto:rcmck@rcmck.com" TargetMode="External"/><Relationship Id="rId23" Type="http://schemas.openxmlformats.org/officeDocument/2006/relationships/hyperlink" Target="http://www.reddycharlton.ie" TargetMode="External"/><Relationship Id="rId28" Type="http://schemas.openxmlformats.org/officeDocument/2006/relationships/footer" Target="footer2.xml"/><Relationship Id="rId10" Type="http://schemas.openxmlformats.org/officeDocument/2006/relationships/hyperlink" Target="mailto:rcmck@rcmck.com"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inance-ni.gov.uk/sites/default/files/publications/dfp/LR%20Form%209%20Transfer%20of%20whole%20Feb%2015.pdf" TargetMode="External"/><Relationship Id="rId22" Type="http://schemas.openxmlformats.org/officeDocument/2006/relationships/hyperlink" Target="mailto:rcmck@rcmck.com" TargetMode="External"/><Relationship Id="rId27" Type="http://schemas.openxmlformats.org/officeDocument/2006/relationships/hyperlink" Target="http://www.reddycharlton.i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evenue.ie" TargetMode="External"/><Relationship Id="rId3" Type="http://schemas.openxmlformats.org/officeDocument/2006/relationships/hyperlink" Target="http://www.revenue.ie" TargetMode="External"/><Relationship Id="rId7" Type="http://schemas.openxmlformats.org/officeDocument/2006/relationships/hyperlink" Target="http://www.prai.ie" TargetMode="External"/><Relationship Id="rId2" Type="http://schemas.openxmlformats.org/officeDocument/2006/relationships/hyperlink" Target="http://www.revenue.ie" TargetMode="External"/><Relationship Id="rId1" Type="http://schemas.openxmlformats.org/officeDocument/2006/relationships/hyperlink" Target="http://www.prai.ie" TargetMode="External"/><Relationship Id="rId6" Type="http://schemas.openxmlformats.org/officeDocument/2006/relationships/hyperlink" Target="http://www.revenue.ie" TargetMode="External"/><Relationship Id="rId5" Type="http://schemas.openxmlformats.org/officeDocument/2006/relationships/hyperlink" Target="http://www.revenue.ie" TargetMode="External"/><Relationship Id="rId4" Type="http://schemas.openxmlformats.org/officeDocument/2006/relationships/hyperlink" Target="http://www.prai.ie" TargetMode="External"/><Relationship Id="rId9"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C4F4-1367-49BC-A624-DFA09A62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8919</Words>
  <Characters>50843</Characters>
  <Application>Microsoft Office Word</Application>
  <DocSecurity>8</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59643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Bennett</dc:creator>
  <cp:lastModifiedBy>Smith, Brendan</cp:lastModifiedBy>
  <cp:revision>2</cp:revision>
  <dcterms:created xsi:type="dcterms:W3CDTF">2019-02-18T09:00:00Z</dcterms:created>
  <dcterms:modified xsi:type="dcterms:W3CDTF">2019-02-18T09:00:00Z</dcterms:modified>
</cp:coreProperties>
</file>